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12" w:rsidRDefault="00F7525E">
      <w:pPr>
        <w:pStyle w:val="a0"/>
      </w:pPr>
      <w:r>
        <w:t xml:space="preserve">                                                                                                                УТВЕРЖДЕНО:</w:t>
      </w:r>
    </w:p>
    <w:p w:rsidR="006B7412" w:rsidRDefault="006B7412">
      <w:pPr>
        <w:pStyle w:val="a0"/>
      </w:pPr>
    </w:p>
    <w:p w:rsidR="00B131BD" w:rsidRDefault="00F7525E">
      <w:pPr>
        <w:pStyle w:val="a0"/>
        <w:jc w:val="center"/>
      </w:pPr>
      <w:r>
        <w:t xml:space="preserve">                                                                                      Глава </w:t>
      </w:r>
      <w:proofErr w:type="gramStart"/>
      <w:r w:rsidR="00B131BD">
        <w:t>Палехского</w:t>
      </w:r>
      <w:proofErr w:type="gramEnd"/>
      <w:r w:rsidR="00B131BD">
        <w:t xml:space="preserve"> муниципального   </w:t>
      </w:r>
    </w:p>
    <w:p w:rsidR="006B7412" w:rsidRDefault="00B131BD">
      <w:pPr>
        <w:pStyle w:val="a0"/>
        <w:jc w:val="center"/>
      </w:pPr>
      <w:r>
        <w:t xml:space="preserve">                                    района</w:t>
      </w:r>
      <w:r w:rsidR="00F7525E">
        <w:t xml:space="preserve">                                                           </w:t>
      </w:r>
    </w:p>
    <w:p w:rsidR="006B7412" w:rsidRDefault="00B131BD">
      <w:pPr>
        <w:pStyle w:val="a0"/>
        <w:ind w:left="5040"/>
      </w:pPr>
      <w:r>
        <w:t xml:space="preserve">              _______________</w:t>
      </w:r>
      <w:r w:rsidR="00F7525E">
        <w:t xml:space="preserve"> </w:t>
      </w:r>
      <w:r>
        <w:t>А.А.Мочалов</w:t>
      </w:r>
    </w:p>
    <w:p w:rsidR="006B7412" w:rsidRDefault="00F7525E">
      <w:pPr>
        <w:pStyle w:val="a0"/>
        <w:ind w:left="5040"/>
      </w:pPr>
      <w:r>
        <w:t xml:space="preserve">                                            </w:t>
      </w:r>
    </w:p>
    <w:p w:rsidR="006B7412" w:rsidRDefault="00F7525E">
      <w:pPr>
        <w:pStyle w:val="a0"/>
        <w:jc w:val="center"/>
      </w:pPr>
      <w:r>
        <w:t xml:space="preserve">                                                                                  от </w:t>
      </w:r>
      <w:r w:rsidR="006F0769">
        <w:t xml:space="preserve"> 0</w:t>
      </w:r>
      <w:r w:rsidR="0075124C">
        <w:t>2</w:t>
      </w:r>
      <w:r w:rsidR="006F0769">
        <w:t>.</w:t>
      </w:r>
      <w:r w:rsidR="002505A2">
        <w:t>0</w:t>
      </w:r>
      <w:r w:rsidR="006F0769">
        <w:t>2</w:t>
      </w:r>
      <w:r w:rsidR="002505A2">
        <w:t>.</w:t>
      </w:r>
      <w:r w:rsidR="006F0769">
        <w:t>2018</w:t>
      </w:r>
      <w:r>
        <w:t xml:space="preserve"> г.  </w:t>
      </w:r>
    </w:p>
    <w:p w:rsidR="006B7412" w:rsidRDefault="006B7412">
      <w:pPr>
        <w:pStyle w:val="a0"/>
        <w:jc w:val="right"/>
      </w:pPr>
    </w:p>
    <w:p w:rsidR="006B7412" w:rsidRDefault="006B7412">
      <w:pPr>
        <w:pStyle w:val="a0"/>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rsidP="00FF1C7E">
      <w:pPr>
        <w:pStyle w:val="a0"/>
        <w:suppressLineNumbers/>
      </w:pPr>
    </w:p>
    <w:p w:rsidR="006B7412" w:rsidRDefault="006B7412">
      <w:pPr>
        <w:pStyle w:val="a0"/>
        <w:suppressLineNumbers/>
        <w:jc w:val="center"/>
      </w:pPr>
    </w:p>
    <w:p w:rsidR="006B7412" w:rsidRDefault="00F7525E">
      <w:pPr>
        <w:pStyle w:val="a0"/>
        <w:suppressLineNumbers/>
        <w:jc w:val="center"/>
      </w:pPr>
      <w:r>
        <w:rPr>
          <w:rFonts w:cs="Times New Roman"/>
          <w:b/>
        </w:rPr>
        <w:t>КОНКУРСНАЯ ДОКУМЕНТАЦИЯ</w:t>
      </w:r>
    </w:p>
    <w:p w:rsidR="006B7412" w:rsidRDefault="00F7525E">
      <w:pPr>
        <w:pStyle w:val="a0"/>
        <w:keepNext/>
        <w:suppressLineNumbers/>
        <w:ind w:left="180"/>
        <w:jc w:val="center"/>
      </w:pPr>
      <w:r>
        <w:rPr>
          <w:rFonts w:cs="Times New Roman"/>
          <w:b/>
        </w:rPr>
        <w:t xml:space="preserve">по проведению открытого конкурса </w:t>
      </w:r>
    </w:p>
    <w:p w:rsidR="006B7412" w:rsidRDefault="00F7525E">
      <w:pPr>
        <w:pStyle w:val="a0"/>
        <w:keepNext/>
        <w:suppressLineNumbers/>
        <w:ind w:left="180"/>
        <w:jc w:val="center"/>
      </w:pPr>
      <w:r>
        <w:rPr>
          <w:rFonts w:cs="Times New Roman"/>
          <w:b/>
          <w:bCs/>
        </w:rPr>
        <w:t>на право заключения договора аренды объектов водоснабжения</w:t>
      </w:r>
      <w:r w:rsidR="00FF1C7E">
        <w:rPr>
          <w:rFonts w:cs="Times New Roman"/>
          <w:b/>
          <w:bCs/>
        </w:rPr>
        <w:t xml:space="preserve"> на территории</w:t>
      </w:r>
      <w:r>
        <w:rPr>
          <w:rFonts w:cs="Times New Roman"/>
          <w:b/>
          <w:bCs/>
        </w:rPr>
        <w:t xml:space="preserve"> </w:t>
      </w:r>
    </w:p>
    <w:p w:rsidR="006B7412" w:rsidRDefault="00F7525E">
      <w:pPr>
        <w:pStyle w:val="a0"/>
        <w:keepNext/>
        <w:suppressLineNumbers/>
        <w:ind w:left="180"/>
        <w:jc w:val="center"/>
      </w:pPr>
      <w:r>
        <w:rPr>
          <w:rFonts w:cs="Times New Roman"/>
          <w:b/>
          <w:bCs/>
        </w:rPr>
        <w:t xml:space="preserve"> Пановского сельского поселения Палехского муниципального района</w:t>
      </w: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6B7412" w:rsidRDefault="006B7412">
      <w:pPr>
        <w:pStyle w:val="a0"/>
        <w:suppressLineNumbers/>
        <w:ind w:left="180"/>
        <w:jc w:val="center"/>
      </w:pPr>
    </w:p>
    <w:p w:rsidR="00FF1C7E" w:rsidRDefault="00FF1C7E">
      <w:pPr>
        <w:pStyle w:val="a0"/>
        <w:suppressLineNumbers/>
        <w:ind w:left="180"/>
        <w:jc w:val="center"/>
      </w:pPr>
    </w:p>
    <w:p w:rsidR="00FF1C7E" w:rsidRDefault="00FF1C7E">
      <w:pPr>
        <w:pStyle w:val="a0"/>
        <w:suppressLineNumbers/>
        <w:ind w:left="180"/>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jc w:val="center"/>
      </w:pPr>
    </w:p>
    <w:p w:rsidR="006B7412" w:rsidRDefault="006B7412">
      <w:pPr>
        <w:pStyle w:val="a0"/>
        <w:suppressLineNumbers/>
        <w:ind w:left="180"/>
        <w:jc w:val="center"/>
      </w:pPr>
    </w:p>
    <w:p w:rsidR="006B7412" w:rsidRDefault="006F0769">
      <w:pPr>
        <w:pStyle w:val="a0"/>
        <w:suppressLineNumbers/>
        <w:jc w:val="center"/>
        <w:rPr>
          <w:rFonts w:cs="Times New Roman"/>
          <w:b/>
          <w:bCs/>
        </w:rPr>
      </w:pPr>
      <w:r>
        <w:rPr>
          <w:rFonts w:cs="Times New Roman"/>
          <w:b/>
          <w:bCs/>
        </w:rPr>
        <w:t>Палех  2018</w:t>
      </w:r>
      <w:r w:rsidR="00F7525E">
        <w:rPr>
          <w:rFonts w:cs="Times New Roman"/>
          <w:b/>
          <w:bCs/>
        </w:rPr>
        <w:t xml:space="preserve"> год</w:t>
      </w:r>
    </w:p>
    <w:p w:rsidR="00FF5809" w:rsidRDefault="00FF5809">
      <w:pPr>
        <w:pStyle w:val="a0"/>
        <w:suppressLineNumbers/>
        <w:jc w:val="center"/>
      </w:pPr>
    </w:p>
    <w:p w:rsidR="006B7412" w:rsidRDefault="006B7412">
      <w:pPr>
        <w:pStyle w:val="a0"/>
        <w:suppressLineNumbers/>
        <w:ind w:left="180"/>
        <w:jc w:val="center"/>
      </w:pPr>
    </w:p>
    <w:p w:rsidR="00FF1C7E" w:rsidRDefault="00FF1C7E">
      <w:pPr>
        <w:pStyle w:val="a0"/>
        <w:suppressLineNumbers/>
        <w:ind w:left="180"/>
        <w:jc w:val="center"/>
      </w:pPr>
    </w:p>
    <w:p w:rsidR="00FF1C7E" w:rsidRDefault="00FF1C7E">
      <w:pPr>
        <w:pStyle w:val="a0"/>
        <w:suppressLineNumbers/>
        <w:ind w:left="180"/>
        <w:jc w:val="center"/>
      </w:pPr>
    </w:p>
    <w:p w:rsidR="006B7412" w:rsidRDefault="00F7525E">
      <w:pPr>
        <w:pStyle w:val="a0"/>
        <w:suppressLineNumbers/>
        <w:ind w:left="180"/>
        <w:jc w:val="center"/>
      </w:pPr>
      <w:r>
        <w:rPr>
          <w:rFonts w:cs="Times New Roman"/>
          <w:b/>
          <w:bCs/>
        </w:rPr>
        <w:lastRenderedPageBreak/>
        <w:t>СОДЕРЖАНИЕ</w:t>
      </w:r>
    </w:p>
    <w:p w:rsidR="006B7412" w:rsidRDefault="006B7412">
      <w:pPr>
        <w:pStyle w:val="a0"/>
        <w:suppressLineNumbers/>
        <w:ind w:left="180"/>
        <w:jc w:val="center"/>
      </w:pPr>
    </w:p>
    <w:tbl>
      <w:tblPr>
        <w:tblW w:w="0" w:type="auto"/>
        <w:tblInd w:w="-5" w:type="dxa"/>
        <w:tblBorders>
          <w:top w:val="single" w:sz="2" w:space="0" w:color="000001"/>
          <w:left w:val="single" w:sz="2" w:space="0" w:color="000001"/>
          <w:bottom w:val="single" w:sz="2" w:space="0" w:color="000001"/>
          <w:right w:val="single" w:sz="4" w:space="0" w:color="00000A"/>
        </w:tblBorders>
        <w:tblCellMar>
          <w:left w:w="10" w:type="dxa"/>
          <w:right w:w="10" w:type="dxa"/>
        </w:tblCellMar>
        <w:tblLook w:val="0000"/>
      </w:tblPr>
      <w:tblGrid>
        <w:gridCol w:w="1686"/>
        <w:gridCol w:w="7783"/>
      </w:tblGrid>
      <w:tr w:rsidR="006B7412" w:rsidTr="00E25361">
        <w:tc>
          <w:tcPr>
            <w:tcW w:w="1686" w:type="dxa"/>
            <w:tcBorders>
              <w:top w:val="single" w:sz="2" w:space="0" w:color="000001"/>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Общие сведения и условия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Состав и описание предмета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Величина арендной платы</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участникам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5</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содержанию, форме и составу заявки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начала и окончания подачи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7</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и срок отзыва заявок на участие в конкурсе, порядок внесения изменений в заявки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8</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место, дата и время вскрытия конвертов с заявками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9</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Критерии оценки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10</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рассмотрения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оценки и сопоставления заявок на участие в конкурсе</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Заключение договора по результатам конкурса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Порядок предоставления заявителям разъяснений положений конкурсной документации</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75124C">
            <w:pPr>
              <w:pStyle w:val="ac"/>
            </w:pPr>
            <w:r>
              <w:t xml:space="preserve">Дата и время </w:t>
            </w:r>
            <w:r w:rsidR="00F7525E">
              <w:t xml:space="preserve"> проведения осмотра имущества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15</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Форма, срок и порядок оплаты по договору</w:t>
            </w:r>
          </w:p>
        </w:tc>
      </w:tr>
      <w:tr w:rsidR="006B7412"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6B7412" w:rsidRDefault="00F7525E">
            <w:pPr>
              <w:pStyle w:val="ac"/>
              <w:jc w:val="center"/>
            </w:pPr>
            <w:r>
              <w:t>Раздел 17</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6B7412" w:rsidRDefault="00F7525E">
            <w:pPr>
              <w:pStyle w:val="ac"/>
            </w:pPr>
            <w:r>
              <w:t xml:space="preserve">Порядок пересмотра цены договора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E25361" w:rsidP="00E5237B">
            <w:pPr>
              <w:pStyle w:val="ac"/>
              <w:jc w:val="center"/>
            </w:pPr>
            <w:r>
              <w:t xml:space="preserve">Приложение </w:t>
            </w:r>
            <w:r w:rsidR="00E5237B">
              <w:t>1</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rsidP="00E5237B">
            <w:pPr>
              <w:pStyle w:val="ac"/>
            </w:pPr>
            <w:r>
              <w:t xml:space="preserve">Лот № </w:t>
            </w:r>
            <w:r w:rsidR="00E5237B">
              <w:t>1</w:t>
            </w:r>
            <w:r>
              <w:t xml:space="preserve"> - </w:t>
            </w:r>
            <w:r w:rsidR="00D84D24" w:rsidRPr="00821ABC">
              <w:rPr>
                <w:rFonts w:cs="Times New Roman"/>
              </w:rPr>
              <w:t>Об</w:t>
            </w:r>
            <w:r w:rsidR="00E412C6">
              <w:rPr>
                <w:rFonts w:cs="Times New Roman"/>
              </w:rPr>
              <w:t xml:space="preserve">ъекты водоснабжения (д. </w:t>
            </w:r>
            <w:proofErr w:type="spellStart"/>
            <w:r w:rsidR="00E412C6">
              <w:rPr>
                <w:rFonts w:cs="Times New Roman"/>
              </w:rPr>
              <w:t>Паново</w:t>
            </w:r>
            <w:proofErr w:type="spellEnd"/>
            <w:r w:rsidR="00E412C6">
              <w:rPr>
                <w:rFonts w:cs="Times New Roman"/>
              </w:rPr>
              <w:t xml:space="preserve">, </w:t>
            </w:r>
            <w:r w:rsidR="00D84D24" w:rsidRPr="00821ABC">
              <w:rPr>
                <w:rFonts w:cs="Times New Roman"/>
              </w:rPr>
              <w:t xml:space="preserve">д. </w:t>
            </w:r>
            <w:proofErr w:type="spellStart"/>
            <w:r w:rsidR="00D84D24" w:rsidRPr="00821ABC">
              <w:rPr>
                <w:rFonts w:cs="Times New Roman"/>
              </w:rPr>
              <w:t>Бокари</w:t>
            </w:r>
            <w:proofErr w:type="spellEnd"/>
            <w:r w:rsidR="00E412C6">
              <w:rPr>
                <w:rFonts w:cs="Times New Roman"/>
              </w:rPr>
              <w:t xml:space="preserve">, с. </w:t>
            </w:r>
            <w:proofErr w:type="spellStart"/>
            <w:r w:rsidR="00E412C6">
              <w:rPr>
                <w:rFonts w:cs="Times New Roman"/>
              </w:rPr>
              <w:t>Сакулино</w:t>
            </w:r>
            <w:proofErr w:type="spellEnd"/>
            <w:r w:rsidR="00E412C6">
              <w:rPr>
                <w:rFonts w:cs="Times New Roman"/>
              </w:rPr>
              <w:t>, д. Жуково)</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2</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c"/>
            </w:pPr>
            <w:r>
              <w:t xml:space="preserve">Форма заявки на участие в открытом конкурсе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3</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nformat"/>
            </w:pPr>
            <w:r>
              <w:rPr>
                <w:rFonts w:ascii="Times New Roman" w:hAnsi="Times New Roman" w:cs="Times New Roman"/>
                <w:sz w:val="24"/>
              </w:rPr>
              <w:t xml:space="preserve">Форма описи документов, представляемых вместе с заявкой </w:t>
            </w:r>
            <w:proofErr w:type="gramStart"/>
            <w:r>
              <w:rPr>
                <w:rFonts w:ascii="Times New Roman" w:hAnsi="Times New Roman" w:cs="Times New Roman"/>
                <w:sz w:val="24"/>
              </w:rPr>
              <w:t>на</w:t>
            </w:r>
            <w:proofErr w:type="gramEnd"/>
          </w:p>
          <w:p w:rsidR="00E25361" w:rsidRDefault="00E25361">
            <w:pPr>
              <w:pStyle w:val="ConsPlusNonformat"/>
            </w:pPr>
            <w:r>
              <w:rPr>
                <w:rFonts w:ascii="Times New Roman" w:hAnsi="Times New Roman" w:cs="Times New Roman"/>
                <w:sz w:val="24"/>
              </w:rPr>
              <w:t xml:space="preserve"> участие в открытом конкурсе</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c"/>
              <w:jc w:val="center"/>
            </w:pPr>
            <w:r>
              <w:t>Приложение 4</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ConsPlusNormal"/>
            </w:pPr>
            <w:r>
              <w:rPr>
                <w:rFonts w:ascii="Times New Roman" w:hAnsi="Times New Roman" w:cs="Times New Roman"/>
                <w:sz w:val="24"/>
              </w:rPr>
              <w:t>Форма конкурсного предложения участника открытого конкурса</w:t>
            </w:r>
          </w:p>
          <w:p w:rsidR="00E25361" w:rsidRDefault="00E25361">
            <w:pPr>
              <w:pStyle w:val="ConsPlusNormal"/>
            </w:pP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75124C" w:rsidP="00227A17">
            <w:pPr>
              <w:pStyle w:val="a0"/>
              <w:suppressLineNumbers/>
            </w:pPr>
            <w:r>
              <w:t>Приложение 5</w:t>
            </w:r>
          </w:p>
          <w:p w:rsidR="00E25361" w:rsidRDefault="00E25361" w:rsidP="00227A17">
            <w:pPr>
              <w:pStyle w:val="a0"/>
              <w:suppressLineNumbers/>
              <w:jc w:val="center"/>
            </w:pP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rsidP="00DE5C0C">
            <w:pPr>
              <w:pStyle w:val="ConsPlusNormal"/>
            </w:pPr>
            <w:r>
              <w:rPr>
                <w:rFonts w:ascii="Times New Roman" w:hAnsi="Times New Roman" w:cs="Times New Roman"/>
                <w:sz w:val="24"/>
              </w:rPr>
              <w:t>Проект договора аренды</w:t>
            </w:r>
            <w:r w:rsidR="00DE5C0C">
              <w:rPr>
                <w:rFonts w:ascii="Times New Roman" w:hAnsi="Times New Roman" w:cs="Times New Roman"/>
                <w:bCs/>
                <w:sz w:val="24"/>
              </w:rPr>
              <w:t xml:space="preserve"> объектов водоснабжения </w:t>
            </w:r>
            <w:r w:rsidR="0075124C">
              <w:rPr>
                <w:rFonts w:ascii="Times New Roman" w:hAnsi="Times New Roman" w:cs="Times New Roman"/>
                <w:bCs/>
                <w:sz w:val="24"/>
              </w:rPr>
              <w:t xml:space="preserve">на территории </w:t>
            </w:r>
            <w:r>
              <w:rPr>
                <w:rFonts w:ascii="Times New Roman" w:hAnsi="Times New Roman" w:cs="Times New Roman"/>
                <w:bCs/>
                <w:sz w:val="24"/>
              </w:rPr>
              <w:t xml:space="preserve"> Пановского сельского поселения</w:t>
            </w:r>
            <w:r>
              <w:rPr>
                <w:rFonts w:ascii="Times New Roman" w:hAnsi="Times New Roman" w:cs="Times New Roman"/>
                <w:sz w:val="24"/>
              </w:rPr>
              <w:t xml:space="preserve"> </w:t>
            </w:r>
            <w:r w:rsidR="00DE5C0C">
              <w:rPr>
                <w:rFonts w:ascii="Times New Roman" w:hAnsi="Times New Roman" w:cs="Times New Roman"/>
                <w:sz w:val="24"/>
              </w:rPr>
              <w:t xml:space="preserve"> </w:t>
            </w:r>
          </w:p>
        </w:tc>
      </w:tr>
      <w:tr w:rsidR="00E25361" w:rsidTr="00E25361">
        <w:tc>
          <w:tcPr>
            <w:tcW w:w="1686" w:type="dxa"/>
            <w:tcBorders>
              <w:left w:val="single" w:sz="2" w:space="0" w:color="000001"/>
              <w:bottom w:val="single" w:sz="2" w:space="0" w:color="000001"/>
              <w:right w:val="single" w:sz="4" w:space="0" w:color="00000A"/>
            </w:tcBorders>
            <w:shd w:val="clear" w:color="auto" w:fill="FFFFFF"/>
            <w:tcMar>
              <w:top w:w="55" w:type="dxa"/>
              <w:left w:w="55" w:type="dxa"/>
              <w:bottom w:w="55" w:type="dxa"/>
              <w:right w:w="55" w:type="dxa"/>
            </w:tcMar>
          </w:tcPr>
          <w:p w:rsidR="00E25361" w:rsidRDefault="00D84D24">
            <w:pPr>
              <w:pStyle w:val="ac"/>
              <w:jc w:val="center"/>
            </w:pPr>
            <w:r>
              <w:t xml:space="preserve">Приложение </w:t>
            </w:r>
            <w:r w:rsidR="0075124C">
              <w:t>6</w:t>
            </w:r>
          </w:p>
        </w:tc>
        <w:tc>
          <w:tcPr>
            <w:tcW w:w="7783" w:type="dxa"/>
            <w:tcBorders>
              <w:top w:val="single" w:sz="4" w:space="0" w:color="00000A"/>
              <w:left w:val="single" w:sz="4" w:space="0" w:color="00000A"/>
              <w:bottom w:val="single" w:sz="4" w:space="0" w:color="00000A"/>
              <w:right w:val="single" w:sz="4" w:space="0" w:color="00000A"/>
            </w:tcBorders>
            <w:shd w:val="clear" w:color="auto" w:fill="FFFFFF"/>
            <w:tcMar>
              <w:top w:w="55" w:type="dxa"/>
              <w:left w:w="55" w:type="dxa"/>
              <w:bottom w:w="55" w:type="dxa"/>
              <w:right w:w="55" w:type="dxa"/>
            </w:tcMar>
          </w:tcPr>
          <w:p w:rsidR="00E25361" w:rsidRDefault="00E25361">
            <w:pPr>
              <w:pStyle w:val="a0"/>
            </w:pPr>
            <w:r>
              <w:rPr>
                <w:rFonts w:cs="Times New Roman"/>
              </w:rPr>
              <w:t>Проект</w:t>
            </w:r>
            <w:r>
              <w:t xml:space="preserve"> акта приема-передачи </w:t>
            </w:r>
          </w:p>
          <w:p w:rsidR="00E25361" w:rsidRDefault="00E25361">
            <w:pPr>
              <w:pStyle w:val="ConsPlusNormal"/>
            </w:pPr>
          </w:p>
        </w:tc>
      </w:tr>
      <w:tr w:rsidR="00E25361" w:rsidTr="00D84D24">
        <w:trPr>
          <w:trHeight w:val="564"/>
        </w:trPr>
        <w:tc>
          <w:tcPr>
            <w:tcW w:w="1686" w:type="dxa"/>
            <w:tcBorders>
              <w:bottom w:val="single" w:sz="2" w:space="0" w:color="000001"/>
              <w:right w:val="single" w:sz="4" w:space="0" w:color="auto"/>
            </w:tcBorders>
            <w:shd w:val="clear" w:color="auto" w:fill="auto"/>
            <w:tcMar>
              <w:top w:w="55" w:type="dxa"/>
              <w:left w:w="55" w:type="dxa"/>
              <w:bottom w:w="55" w:type="dxa"/>
              <w:right w:w="55" w:type="dxa"/>
            </w:tcMar>
          </w:tcPr>
          <w:p w:rsidR="00E25361" w:rsidRDefault="00D84D24">
            <w:pPr>
              <w:pStyle w:val="a0"/>
              <w:suppressLineNumbers/>
              <w:jc w:val="center"/>
            </w:pPr>
            <w:r>
              <w:t xml:space="preserve">Приложение </w:t>
            </w:r>
            <w:r w:rsidR="0075124C">
              <w:t>7</w:t>
            </w:r>
          </w:p>
        </w:tc>
        <w:tc>
          <w:tcPr>
            <w:tcW w:w="7783" w:type="dxa"/>
            <w:tcBorders>
              <w:left w:val="single" w:sz="4" w:space="0" w:color="auto"/>
              <w:bottom w:val="single" w:sz="2" w:space="0" w:color="000001"/>
            </w:tcBorders>
            <w:shd w:val="clear" w:color="auto" w:fill="auto"/>
            <w:tcMar>
              <w:top w:w="55" w:type="dxa"/>
              <w:left w:w="55" w:type="dxa"/>
              <w:bottom w:w="55" w:type="dxa"/>
              <w:right w:w="55" w:type="dxa"/>
            </w:tcMar>
          </w:tcPr>
          <w:p w:rsidR="00E25361" w:rsidRDefault="00E25361">
            <w:pPr>
              <w:pStyle w:val="a0"/>
              <w:suppressLineNumbers/>
            </w:pPr>
            <w:r>
              <w:t>Перечень передаваемого имущества</w:t>
            </w:r>
          </w:p>
          <w:p w:rsidR="00E25361" w:rsidRDefault="00E25361">
            <w:pPr>
              <w:pStyle w:val="a0"/>
              <w:suppressLineNumbers/>
              <w:jc w:val="center"/>
            </w:pPr>
          </w:p>
        </w:tc>
      </w:tr>
    </w:tbl>
    <w:p w:rsidR="006B7412" w:rsidRDefault="006B7412">
      <w:pPr>
        <w:pStyle w:val="a0"/>
        <w:suppressLineNumbers/>
        <w:ind w:left="180"/>
        <w:jc w:val="center"/>
      </w:pPr>
    </w:p>
    <w:p w:rsidR="000871D5" w:rsidRDefault="000871D5">
      <w:pPr>
        <w:pStyle w:val="a0"/>
        <w:suppressLineNumbers/>
        <w:ind w:left="180"/>
        <w:jc w:val="center"/>
      </w:pPr>
    </w:p>
    <w:p w:rsidR="006B7412" w:rsidRDefault="00F7525E">
      <w:pPr>
        <w:pStyle w:val="ac"/>
        <w:jc w:val="center"/>
      </w:pPr>
      <w:r>
        <w:rPr>
          <w:rFonts w:cs="Times New Roman"/>
          <w:b/>
          <w:bCs/>
        </w:rPr>
        <w:t>Раздел 1. Общие сведения и условия конкурса</w:t>
      </w:r>
    </w:p>
    <w:p w:rsidR="006B7412" w:rsidRDefault="00F7525E">
      <w:pPr>
        <w:pStyle w:val="a0"/>
        <w:shd w:val="clear" w:color="auto" w:fill="FFFFFF"/>
        <w:ind w:firstLine="720"/>
        <w:jc w:val="both"/>
      </w:pPr>
      <w:r>
        <w:rPr>
          <w:rFonts w:cs="Times New Roman"/>
        </w:rPr>
        <w:t xml:space="preserve">1.1. </w:t>
      </w:r>
      <w:proofErr w:type="gramStart"/>
      <w:r>
        <w:rPr>
          <w:rFonts w:cs="Times New Roman"/>
        </w:rPr>
        <w:t xml:space="preserve">Настоящая конкурсная документация подготовлена в соответствии с Федеральным законом от 26.07.2006 № 135-ФЗ «О защите конкуренции», Приказом </w:t>
      </w:r>
      <w:r>
        <w:rPr>
          <w:rFonts w:cs="Times New Roman"/>
        </w:rPr>
        <w:lastRenderedPageBreak/>
        <w:t>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Pr>
          <w:rFonts w:cs="Times New Roman"/>
        </w:rPr>
        <w:t xml:space="preserve">, в </w:t>
      </w:r>
      <w:proofErr w:type="gramStart"/>
      <w:r>
        <w:rPr>
          <w:rFonts w:cs="Times New Roman"/>
        </w:rPr>
        <w:t>отношении</w:t>
      </w:r>
      <w:proofErr w:type="gramEnd"/>
      <w:r>
        <w:rPr>
          <w:rFonts w:cs="Times New Roman"/>
        </w:rPr>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6B7412" w:rsidRDefault="00F7525E">
      <w:pPr>
        <w:pStyle w:val="a0"/>
        <w:keepNext/>
        <w:suppressLineNumbers/>
        <w:ind w:firstLine="720"/>
        <w:jc w:val="both"/>
      </w:pPr>
      <w:r>
        <w:rPr>
          <w:rFonts w:cs="Times New Roman"/>
        </w:rPr>
        <w:t xml:space="preserve">1.2. Настоящая конкурсная документация по проведению открытого конкурса </w:t>
      </w:r>
      <w:r>
        <w:rPr>
          <w:rFonts w:cs="Times New Roman"/>
          <w:bCs/>
        </w:rPr>
        <w:t xml:space="preserve">на право заключения договора аренды объектов водоснабжения </w:t>
      </w:r>
      <w:r w:rsidR="000D0F1F">
        <w:rPr>
          <w:rFonts w:cs="Times New Roman"/>
          <w:bCs/>
        </w:rPr>
        <w:t>на территории</w:t>
      </w:r>
      <w:r>
        <w:rPr>
          <w:rFonts w:cs="Times New Roman"/>
          <w:bCs/>
        </w:rPr>
        <w:t xml:space="preserve"> Пановского сельского поселения </w:t>
      </w:r>
      <w:r>
        <w:rPr>
          <w:rFonts w:cs="Times New Roman"/>
        </w:rPr>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Pr>
          <w:rFonts w:cs="Times New Roman"/>
          <w:bCs/>
        </w:rPr>
        <w:t xml:space="preserve">объектов водоснабжения </w:t>
      </w:r>
      <w:r w:rsidR="000D0F1F">
        <w:rPr>
          <w:rFonts w:cs="Times New Roman"/>
          <w:bCs/>
        </w:rPr>
        <w:t xml:space="preserve">на территории </w:t>
      </w:r>
      <w:r>
        <w:rPr>
          <w:rFonts w:cs="Times New Roman"/>
          <w:bCs/>
        </w:rPr>
        <w:t xml:space="preserve">Пановского сельского поселения </w:t>
      </w:r>
      <w:r>
        <w:rPr>
          <w:rFonts w:cs="Times New Roman"/>
        </w:rPr>
        <w:t xml:space="preserve"> (далее - «договор»).</w:t>
      </w:r>
    </w:p>
    <w:p w:rsidR="006B7412" w:rsidRDefault="00F7525E">
      <w:pPr>
        <w:pStyle w:val="a0"/>
        <w:shd w:val="clear" w:color="auto" w:fill="FFFFFF"/>
        <w:jc w:val="both"/>
      </w:pPr>
      <w:r>
        <w:rPr>
          <w:rFonts w:eastAsia="Times New Roman" w:cs="Times New Roman"/>
        </w:rPr>
        <w:t xml:space="preserve">         </w:t>
      </w:r>
      <w:r>
        <w:rPr>
          <w:rFonts w:cs="Times New Roman"/>
        </w:rPr>
        <w:t xml:space="preserve">1.3.  </w:t>
      </w:r>
      <w:r>
        <w:rPr>
          <w:rFonts w:cs="Times New Roman"/>
          <w:b/>
        </w:rPr>
        <w:t xml:space="preserve">Форма торгов: </w:t>
      </w:r>
      <w:r>
        <w:rPr>
          <w:rFonts w:cs="Times New Roman"/>
        </w:rPr>
        <w:t>конкурс, открытый по составу</w:t>
      </w:r>
      <w:r>
        <w:rPr>
          <w:rFonts w:cs="Times New Roman"/>
          <w:b/>
        </w:rPr>
        <w:t xml:space="preserve"> </w:t>
      </w:r>
      <w:r>
        <w:rPr>
          <w:rFonts w:cs="Times New Roman"/>
        </w:rPr>
        <w:t>участников.</w:t>
      </w:r>
    </w:p>
    <w:p w:rsidR="006B7412" w:rsidRDefault="00F7525E">
      <w:pPr>
        <w:pStyle w:val="a0"/>
        <w:ind w:firstLine="360"/>
        <w:jc w:val="both"/>
      </w:pPr>
      <w:r>
        <w:rPr>
          <w:rFonts w:eastAsia="Times New Roman" w:cs="Times New Roman"/>
        </w:rPr>
        <w:t xml:space="preserve">   </w:t>
      </w:r>
      <w:r>
        <w:rPr>
          <w:rFonts w:cs="Times New Roman"/>
        </w:rPr>
        <w:t xml:space="preserve">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Pr>
          <w:rFonts w:cs="Times New Roman"/>
          <w:b/>
        </w:rPr>
        <w:t>Все документы, представленные и поименованные в конкурсной документации, являются ее неотъемлемой частью.</w:t>
      </w:r>
    </w:p>
    <w:p w:rsidR="006B7412" w:rsidRDefault="00F7525E">
      <w:pPr>
        <w:pStyle w:val="a0"/>
        <w:ind w:firstLine="360"/>
        <w:jc w:val="both"/>
      </w:pPr>
      <w:r>
        <w:rPr>
          <w:rFonts w:eastAsia="Times New Roman" w:cs="Times New Roman"/>
        </w:rPr>
        <w:t xml:space="preserve">     </w:t>
      </w:r>
      <w:r>
        <w:rPr>
          <w:rFonts w:cs="Times New Roman"/>
        </w:rPr>
        <w:t>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6B7412" w:rsidRDefault="00F7525E">
      <w:pPr>
        <w:pStyle w:val="a0"/>
        <w:suppressLineNumbers/>
        <w:shd w:val="clear" w:color="auto" w:fill="FFFFFF"/>
        <w:ind w:firstLine="540"/>
        <w:jc w:val="both"/>
      </w:pPr>
      <w:r>
        <w:rPr>
          <w:rFonts w:eastAsia="Times New Roman" w:cs="Times New Roman"/>
        </w:rPr>
        <w:t xml:space="preserve"> </w:t>
      </w:r>
      <w:r>
        <w:rPr>
          <w:rFonts w:cs="Times New Roman"/>
        </w:rPr>
        <w:t xml:space="preserve">1.6. </w:t>
      </w:r>
      <w:r>
        <w:rPr>
          <w:rFonts w:cs="Times New Roman"/>
          <w:b/>
          <w:bCs/>
        </w:rPr>
        <w:t xml:space="preserve"> Организатор конкурса: </w:t>
      </w:r>
      <w:r>
        <w:rPr>
          <w:rFonts w:cs="Times New Roman"/>
        </w:rPr>
        <w:t xml:space="preserve">Администрация </w:t>
      </w:r>
      <w:r w:rsidR="00E412C6">
        <w:rPr>
          <w:rFonts w:cs="Times New Roman"/>
        </w:rPr>
        <w:t>Палехского муниципального района</w:t>
      </w:r>
      <w:r>
        <w:rPr>
          <w:rFonts w:cs="Times New Roman"/>
        </w:rPr>
        <w:t>.</w:t>
      </w:r>
    </w:p>
    <w:p w:rsidR="006B7412" w:rsidRDefault="00F7525E">
      <w:pPr>
        <w:pStyle w:val="210"/>
        <w:spacing w:line="100" w:lineRule="atLeast"/>
        <w:ind w:firstLine="567"/>
        <w:jc w:val="both"/>
      </w:pPr>
      <w:r>
        <w:t xml:space="preserve">1.7. </w:t>
      </w:r>
      <w:r>
        <w:rPr>
          <w:b/>
        </w:rPr>
        <w:t>Место нахождения организатора конкурса, почтовый адрес, адрес электронной почты, номер контактного телефона организатора конкурса</w:t>
      </w:r>
      <w:r>
        <w:t xml:space="preserve">: 155624,  Ивановская область, Палехский район, </w:t>
      </w:r>
      <w:r w:rsidR="00E412C6">
        <w:t>п. Палех</w:t>
      </w:r>
      <w:r>
        <w:t>, ул</w:t>
      </w:r>
      <w:proofErr w:type="gramStart"/>
      <w:r>
        <w:t>.</w:t>
      </w:r>
      <w:r w:rsidR="00E412C6">
        <w:t>Л</w:t>
      </w:r>
      <w:proofErr w:type="gramEnd"/>
      <w:r w:rsidR="00E412C6">
        <w:t>енина</w:t>
      </w:r>
      <w:r>
        <w:t xml:space="preserve">, д.1; </w:t>
      </w:r>
      <w:r w:rsidR="00CB131C" w:rsidRPr="00CB131C">
        <w:rPr>
          <w:rFonts w:ascii="Arial" w:hAnsi="Arial" w:cs="Arial"/>
          <w:color w:val="FF0000"/>
          <w:sz w:val="20"/>
          <w:szCs w:val="20"/>
          <w:shd w:val="clear" w:color="auto" w:fill="FFFFFF"/>
        </w:rPr>
        <w:t xml:space="preserve"> </w:t>
      </w:r>
      <w:proofErr w:type="spellStart"/>
      <w:r w:rsidR="00CB131C" w:rsidRPr="00CB131C">
        <w:rPr>
          <w:rStyle w:val="dropdown-user-namefirst-letter"/>
          <w:rFonts w:cs="Times New Roman"/>
          <w:sz w:val="22"/>
          <w:szCs w:val="22"/>
          <w:u w:val="single"/>
          <w:shd w:val="clear" w:color="auto" w:fill="FFFFFF"/>
        </w:rPr>
        <w:t>o</w:t>
      </w:r>
      <w:r w:rsidR="00CB131C" w:rsidRPr="00CB131C">
        <w:rPr>
          <w:rFonts w:cs="Times New Roman"/>
          <w:color w:val="000000"/>
          <w:sz w:val="22"/>
          <w:szCs w:val="22"/>
          <w:u w:val="single"/>
          <w:shd w:val="clear" w:color="auto" w:fill="FFFFFF"/>
        </w:rPr>
        <w:t>mh.PMR@yandex.ru</w:t>
      </w:r>
      <w:proofErr w:type="spellEnd"/>
      <w:r>
        <w:t xml:space="preserve">; </w:t>
      </w:r>
      <w:r w:rsidR="00481916">
        <w:t>контактный телефон – 8(49334)2-14</w:t>
      </w:r>
      <w:r>
        <w:t>-</w:t>
      </w:r>
      <w:r w:rsidR="00481916">
        <w:t>9</w:t>
      </w:r>
      <w:r>
        <w:t xml:space="preserve">4; контактные лица – </w:t>
      </w:r>
      <w:r w:rsidR="00481916">
        <w:t xml:space="preserve">Марычев Сергей  Николаевич, </w:t>
      </w:r>
      <w:proofErr w:type="spellStart"/>
      <w:r w:rsidR="00481916">
        <w:t>Грушавина</w:t>
      </w:r>
      <w:proofErr w:type="spellEnd"/>
      <w:r w:rsidR="00481916">
        <w:t xml:space="preserve"> Татьяна Константиновна</w:t>
      </w:r>
      <w:r>
        <w:t>.</w:t>
      </w:r>
    </w:p>
    <w:p w:rsidR="006B7412" w:rsidRDefault="006B7412">
      <w:pPr>
        <w:pStyle w:val="210"/>
        <w:spacing w:line="100" w:lineRule="atLeast"/>
        <w:ind w:firstLine="567"/>
        <w:jc w:val="both"/>
      </w:pPr>
    </w:p>
    <w:p w:rsidR="006B7412" w:rsidRDefault="00F7525E">
      <w:pPr>
        <w:pStyle w:val="ac"/>
        <w:shd w:val="clear" w:color="auto" w:fill="FFFFFF"/>
        <w:ind w:firstLine="540"/>
        <w:jc w:val="center"/>
      </w:pPr>
      <w:r>
        <w:rPr>
          <w:rFonts w:cs="Times New Roman"/>
          <w:b/>
          <w:bCs/>
        </w:rPr>
        <w:t>Раздел 2. Состав и описание предмета конкурса</w:t>
      </w:r>
    </w:p>
    <w:p w:rsidR="006B7412" w:rsidRDefault="006B7412">
      <w:pPr>
        <w:pStyle w:val="ac"/>
        <w:shd w:val="clear" w:color="auto" w:fill="FFFFFF"/>
        <w:ind w:firstLine="540"/>
        <w:jc w:val="center"/>
      </w:pPr>
    </w:p>
    <w:p w:rsidR="006B7412" w:rsidRDefault="00F7525E">
      <w:pPr>
        <w:pStyle w:val="a0"/>
        <w:suppressLineNumbers/>
        <w:shd w:val="clear" w:color="auto" w:fill="FFFFFF"/>
        <w:ind w:firstLine="540"/>
        <w:jc w:val="both"/>
      </w:pPr>
      <w:r>
        <w:rPr>
          <w:rFonts w:cs="Times New Roman"/>
        </w:rPr>
        <w:t xml:space="preserve">2.1. </w:t>
      </w:r>
      <w:r>
        <w:rPr>
          <w:rFonts w:cs="Times New Roman"/>
          <w:b/>
          <w:bCs/>
        </w:rPr>
        <w:t xml:space="preserve">Предмет торгов: </w:t>
      </w:r>
      <w:r>
        <w:rPr>
          <w:rFonts w:cs="Times New Roman"/>
        </w:rPr>
        <w:t>право заключения договора аренды</w:t>
      </w:r>
      <w:r>
        <w:rPr>
          <w:rFonts w:cs="Times New Roman"/>
          <w:bCs/>
        </w:rPr>
        <w:t xml:space="preserve"> объектов водоснабжен</w:t>
      </w:r>
      <w:r w:rsidR="00B73C4E">
        <w:rPr>
          <w:rFonts w:cs="Times New Roman"/>
          <w:bCs/>
        </w:rPr>
        <w:t xml:space="preserve">ия </w:t>
      </w:r>
      <w:r>
        <w:rPr>
          <w:rFonts w:cs="Times New Roman"/>
          <w:bCs/>
        </w:rPr>
        <w:t>Пановского сельского поселения Палехского муниципального района</w:t>
      </w:r>
      <w:r>
        <w:rPr>
          <w:rFonts w:cs="Times New Roman"/>
        </w:rPr>
        <w:t>.</w:t>
      </w:r>
    </w:p>
    <w:p w:rsidR="00821ABC" w:rsidRPr="00E412C6" w:rsidRDefault="00F7525E">
      <w:pPr>
        <w:pStyle w:val="a0"/>
        <w:suppressLineNumbers/>
        <w:shd w:val="clear" w:color="auto" w:fill="FFFFFF"/>
        <w:jc w:val="both"/>
        <w:rPr>
          <w:rFonts w:cs="Times New Roman"/>
        </w:rPr>
      </w:pPr>
      <w:r>
        <w:rPr>
          <w:rFonts w:cs="Times New Roman"/>
        </w:rPr>
        <w:t xml:space="preserve">        2.2.</w:t>
      </w:r>
      <w:r w:rsidR="00E5237B">
        <w:rPr>
          <w:rFonts w:cs="Times New Roman"/>
        </w:rPr>
        <w:t xml:space="preserve"> </w:t>
      </w:r>
      <w:r w:rsidR="00E5237B">
        <w:rPr>
          <w:rFonts w:cs="Times New Roman"/>
          <w:b/>
        </w:rPr>
        <w:t>ЛОТ №1</w:t>
      </w:r>
      <w:r w:rsidR="00821ABC">
        <w:rPr>
          <w:rFonts w:cs="Times New Roman"/>
          <w:b/>
        </w:rPr>
        <w:t xml:space="preserve">: </w:t>
      </w:r>
      <w:r w:rsidR="00821ABC" w:rsidRPr="00821ABC">
        <w:rPr>
          <w:rFonts w:cs="Times New Roman"/>
        </w:rPr>
        <w:t xml:space="preserve">Объекты водоснабжения (д. </w:t>
      </w:r>
      <w:proofErr w:type="spellStart"/>
      <w:r w:rsidR="00821ABC" w:rsidRPr="00821ABC">
        <w:rPr>
          <w:rFonts w:cs="Times New Roman"/>
        </w:rPr>
        <w:t>Паново</w:t>
      </w:r>
      <w:proofErr w:type="spellEnd"/>
      <w:r w:rsidR="00821ABC" w:rsidRPr="00821ABC">
        <w:rPr>
          <w:rFonts w:cs="Times New Roman"/>
        </w:rPr>
        <w:t xml:space="preserve">, д. </w:t>
      </w:r>
      <w:proofErr w:type="spellStart"/>
      <w:r w:rsidR="00821ABC" w:rsidRPr="00821ABC">
        <w:rPr>
          <w:rFonts w:cs="Times New Roman"/>
        </w:rPr>
        <w:t>Бокари</w:t>
      </w:r>
      <w:proofErr w:type="spellEnd"/>
      <w:r w:rsidR="00E412C6">
        <w:rPr>
          <w:rFonts w:cs="Times New Roman"/>
        </w:rPr>
        <w:t xml:space="preserve">, с. </w:t>
      </w:r>
      <w:proofErr w:type="spellStart"/>
      <w:r w:rsidR="00E412C6">
        <w:rPr>
          <w:rFonts w:cs="Times New Roman"/>
        </w:rPr>
        <w:t>Сакулино</w:t>
      </w:r>
      <w:proofErr w:type="spellEnd"/>
      <w:r w:rsidR="00E412C6">
        <w:rPr>
          <w:rFonts w:cs="Times New Roman"/>
        </w:rPr>
        <w:t>, д. Жуково</w:t>
      </w:r>
      <w:r w:rsidR="00821ABC" w:rsidRPr="00821ABC">
        <w:rPr>
          <w:rFonts w:cs="Times New Roman"/>
        </w:rPr>
        <w:t xml:space="preserve">) (приложение </w:t>
      </w:r>
      <w:r w:rsidR="00E5237B">
        <w:rPr>
          <w:rFonts w:cs="Times New Roman"/>
        </w:rPr>
        <w:t>1</w:t>
      </w:r>
      <w:r w:rsidR="00821ABC" w:rsidRPr="00821ABC">
        <w:rPr>
          <w:rFonts w:cs="Times New Roman"/>
        </w:rPr>
        <w:t>)</w:t>
      </w:r>
      <w:r w:rsidR="00821ABC">
        <w:rPr>
          <w:rFonts w:cs="Times New Roman"/>
        </w:rPr>
        <w:t>.</w:t>
      </w:r>
    </w:p>
    <w:p w:rsidR="006B7412" w:rsidRDefault="00F7525E">
      <w:pPr>
        <w:pStyle w:val="a0"/>
        <w:ind w:firstLine="720"/>
        <w:jc w:val="both"/>
      </w:pPr>
      <w:proofErr w:type="gramStart"/>
      <w:r>
        <w:rPr>
          <w:rFonts w:cs="Times New Roman"/>
          <w:b/>
          <w:bCs/>
        </w:rPr>
        <w:t xml:space="preserve">Целевое назначение: </w:t>
      </w:r>
      <w:r>
        <w:rPr>
          <w:rFonts w:cs="Times New Roman"/>
        </w:rPr>
        <w:t>для оказания услуг по водоснабжению населению и иных потребителей Панов</w:t>
      </w:r>
      <w:r>
        <w:rPr>
          <w:rFonts w:cs="Times New Roman"/>
          <w:bCs/>
        </w:rPr>
        <w:t xml:space="preserve">ского </w:t>
      </w:r>
      <w:r>
        <w:rPr>
          <w:rFonts w:cs="Times New Roman"/>
        </w:rPr>
        <w:t xml:space="preserve">сельского поселения по тарифам, установленным в соответствии с действующим законодательством РФ; </w:t>
      </w:r>
      <w:r>
        <w:rPr>
          <w:color w:val="000000"/>
          <w:lang w:eastAsia="ar-SA"/>
        </w:rPr>
        <w:t xml:space="preserve">обеспечение технологического процесса </w:t>
      </w:r>
      <w:r>
        <w:rPr>
          <w:lang w:eastAsia="ar-SA"/>
        </w:rPr>
        <w:t xml:space="preserve">бесперебойной передачи воды, эксплуатация и обслуживание инфраструктуры водоснабжения </w:t>
      </w:r>
      <w:r w:rsidR="000D0F1F">
        <w:rPr>
          <w:lang w:eastAsia="ar-SA"/>
        </w:rPr>
        <w:t xml:space="preserve"> </w:t>
      </w:r>
      <w:r>
        <w:rPr>
          <w:lang w:eastAsia="ar-SA"/>
        </w:rPr>
        <w:t>муниципального образования Пановское сельское поселение Палехского муниципального района.</w:t>
      </w:r>
      <w:proofErr w:type="gramEnd"/>
    </w:p>
    <w:p w:rsidR="006B7412" w:rsidRDefault="006B7412">
      <w:pPr>
        <w:pStyle w:val="ConsPlusNormal"/>
        <w:suppressLineNumbers/>
        <w:shd w:val="clear" w:color="auto" w:fill="FFFFFF"/>
        <w:jc w:val="both"/>
      </w:pPr>
    </w:p>
    <w:p w:rsidR="006B7412" w:rsidRDefault="006B7412">
      <w:pPr>
        <w:pStyle w:val="ConsPlusNormal"/>
        <w:suppressLineNumbers/>
        <w:shd w:val="clear" w:color="auto" w:fill="FFFFFF"/>
        <w:jc w:val="both"/>
      </w:pPr>
    </w:p>
    <w:p w:rsidR="006B7412" w:rsidRDefault="00F7525E">
      <w:pPr>
        <w:pStyle w:val="ConsPlusNormal"/>
        <w:suppressLineNumbers/>
        <w:shd w:val="clear" w:color="auto" w:fill="FFFFFF"/>
        <w:jc w:val="both"/>
        <w:rPr>
          <w:rFonts w:ascii="Times New Roman" w:hAnsi="Times New Roman" w:cs="Times New Roman"/>
          <w:sz w:val="24"/>
        </w:rPr>
      </w:pPr>
      <w:r>
        <w:rPr>
          <w:rFonts w:ascii="Times New Roman" w:hAnsi="Times New Roman" w:cs="Times New Roman"/>
          <w:sz w:val="24"/>
        </w:rPr>
        <w:t xml:space="preserve">       2.3.</w:t>
      </w:r>
      <w:r>
        <w:rPr>
          <w:rFonts w:ascii="Times New Roman" w:hAnsi="Times New Roman" w:cs="Times New Roman"/>
          <w:b/>
          <w:bCs/>
          <w:sz w:val="24"/>
        </w:rPr>
        <w:t xml:space="preserve"> Срок договора аренды: </w:t>
      </w:r>
      <w:r w:rsidR="00CC3BA4" w:rsidRPr="00CC3BA4">
        <w:rPr>
          <w:rFonts w:ascii="Times New Roman" w:hAnsi="Times New Roman" w:cs="Times New Roman"/>
          <w:bCs/>
          <w:sz w:val="24"/>
        </w:rPr>
        <w:t>11 месяцев</w:t>
      </w:r>
      <w:r w:rsidRPr="00CC3BA4">
        <w:rPr>
          <w:rFonts w:ascii="Times New Roman" w:hAnsi="Times New Roman" w:cs="Times New Roman"/>
          <w:sz w:val="24"/>
        </w:rPr>
        <w:t>.</w:t>
      </w:r>
    </w:p>
    <w:p w:rsidR="006B7412" w:rsidRDefault="006B7412">
      <w:pPr>
        <w:pStyle w:val="ConsPlusNormal"/>
        <w:suppressLineNumbers/>
        <w:shd w:val="clear" w:color="auto" w:fill="FFFFFF"/>
        <w:jc w:val="both"/>
      </w:pPr>
    </w:p>
    <w:p w:rsidR="001F4577" w:rsidRDefault="001F4577" w:rsidP="009C4E30">
      <w:pPr>
        <w:pStyle w:val="ConsPlusNormal"/>
        <w:suppressLineNumbers/>
        <w:shd w:val="clear" w:color="auto" w:fill="FFFFFF"/>
      </w:pPr>
    </w:p>
    <w:p w:rsidR="006B7412" w:rsidRPr="00402D36" w:rsidRDefault="001F4577" w:rsidP="009C4E30">
      <w:pPr>
        <w:pStyle w:val="ConsPlusNormal"/>
        <w:suppressLineNumbers/>
        <w:shd w:val="clear" w:color="auto" w:fill="FFFFFF"/>
        <w:rPr>
          <w:rFonts w:ascii="Times New Roman" w:hAnsi="Times New Roman" w:cs="Times New Roman"/>
          <w:sz w:val="24"/>
        </w:rPr>
      </w:pPr>
      <w:r w:rsidRPr="00402D36">
        <w:rPr>
          <w:rFonts w:ascii="Times New Roman" w:hAnsi="Times New Roman" w:cs="Times New Roman"/>
          <w:sz w:val="24"/>
        </w:rPr>
        <w:t>ЛО</w:t>
      </w:r>
      <w:r w:rsidR="00E5237B">
        <w:rPr>
          <w:rFonts w:ascii="Times New Roman" w:hAnsi="Times New Roman" w:cs="Times New Roman"/>
          <w:sz w:val="24"/>
        </w:rPr>
        <w:t>Т №1</w:t>
      </w:r>
      <w:r w:rsidRPr="00402D36">
        <w:rPr>
          <w:rFonts w:ascii="Times New Roman" w:hAnsi="Times New Roman" w:cs="Times New Roman"/>
          <w:sz w:val="24"/>
        </w:rPr>
        <w:t>:</w:t>
      </w:r>
    </w:p>
    <w:p w:rsidR="001F4577" w:rsidRDefault="001F4577" w:rsidP="009C4E30">
      <w:pPr>
        <w:pStyle w:val="ConsPlusNormal"/>
        <w:suppressLineNumbers/>
        <w:shd w:val="clear" w:color="auto" w:fill="FFFFFF"/>
      </w:pPr>
    </w:p>
    <w:tbl>
      <w:tblPr>
        <w:tblW w:w="0" w:type="auto"/>
        <w:tblInd w:w="1"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706"/>
        <w:gridCol w:w="4631"/>
        <w:gridCol w:w="2111"/>
        <w:gridCol w:w="2121"/>
      </w:tblGrid>
      <w:tr w:rsidR="001F4577" w:rsidTr="00766E60">
        <w:trPr>
          <w:trHeight w:val="1517"/>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lastRenderedPageBreak/>
              <w:t>№ лота</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08"/>
              <w:jc w:val="center"/>
            </w:pPr>
          </w:p>
          <w:p w:rsidR="001F4577" w:rsidRDefault="001F4577" w:rsidP="00437137">
            <w:pPr>
              <w:pStyle w:val="a0"/>
              <w:ind w:left="-108" w:right="-108"/>
              <w:jc w:val="center"/>
            </w:pPr>
          </w:p>
          <w:p w:rsidR="001F4577" w:rsidRDefault="001F4577" w:rsidP="00437137">
            <w:pPr>
              <w:pStyle w:val="a0"/>
              <w:ind w:left="-108" w:right="-108"/>
              <w:jc w:val="center"/>
            </w:pPr>
            <w:r>
              <w:rPr>
                <w:rFonts w:cs="Times New Roman"/>
              </w:rPr>
              <w:t>Наименование лота</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right="-139"/>
              <w:jc w:val="center"/>
            </w:pPr>
            <w:r>
              <w:rPr>
                <w:rFonts w:cs="Times New Roman"/>
              </w:rPr>
              <w:t xml:space="preserve">Количество </w:t>
            </w:r>
          </w:p>
          <w:p w:rsidR="001F4577" w:rsidRDefault="001F4577" w:rsidP="00437137">
            <w:pPr>
              <w:pStyle w:val="a0"/>
              <w:ind w:left="-108" w:right="-139"/>
              <w:jc w:val="center"/>
            </w:pPr>
            <w:r>
              <w:rPr>
                <w:rFonts w:cs="Times New Roman"/>
              </w:rPr>
              <w:t xml:space="preserve">объектов, </w:t>
            </w:r>
          </w:p>
          <w:p w:rsidR="001F4577" w:rsidRDefault="001F4577" w:rsidP="00437137">
            <w:pPr>
              <w:pStyle w:val="a0"/>
              <w:ind w:left="-108" w:right="-139"/>
              <w:jc w:val="center"/>
            </w:pPr>
            <w:r>
              <w:rPr>
                <w:rFonts w:cs="Times New Roman"/>
              </w:rPr>
              <w:t>входящих в лот, ед.</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tabs>
                <w:tab w:val="left" w:pos="1231"/>
              </w:tabs>
              <w:ind w:left="-101"/>
              <w:jc w:val="center"/>
            </w:pPr>
            <w:r>
              <w:rPr>
                <w:rFonts w:cs="Times New Roman"/>
              </w:rPr>
              <w:t>Начальная годовая</w:t>
            </w:r>
          </w:p>
          <w:p w:rsidR="001F4577" w:rsidRDefault="001F4577" w:rsidP="00437137">
            <w:pPr>
              <w:pStyle w:val="a0"/>
              <w:tabs>
                <w:tab w:val="left" w:pos="1231"/>
              </w:tabs>
              <w:ind w:left="-101"/>
              <w:jc w:val="center"/>
            </w:pPr>
            <w:r>
              <w:rPr>
                <w:rFonts w:cs="Times New Roman"/>
              </w:rPr>
              <w:t xml:space="preserve">(минимальная) цена договора </w:t>
            </w:r>
          </w:p>
          <w:p w:rsidR="001F4577" w:rsidRDefault="001F4577" w:rsidP="00437137">
            <w:pPr>
              <w:pStyle w:val="a0"/>
              <w:tabs>
                <w:tab w:val="left" w:pos="1231"/>
              </w:tabs>
              <w:ind w:left="-101"/>
              <w:jc w:val="center"/>
            </w:pPr>
            <w:r>
              <w:rPr>
                <w:rFonts w:cs="Times New Roman"/>
              </w:rPr>
              <w:t>за право аренды, руб.</w:t>
            </w:r>
          </w:p>
        </w:tc>
      </w:tr>
      <w:tr w:rsidR="001F4577" w:rsidRPr="00B20451" w:rsidTr="00766E60">
        <w:trPr>
          <w:trHeight w:val="739"/>
        </w:trPr>
        <w:tc>
          <w:tcPr>
            <w:tcW w:w="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1F4577" w:rsidP="00437137">
            <w:pPr>
              <w:pStyle w:val="a0"/>
              <w:ind w:left="-108"/>
              <w:jc w:val="center"/>
            </w:pPr>
            <w:r>
              <w:rPr>
                <w:rFonts w:cs="Times New Roman"/>
              </w:rPr>
              <w:t>1.</w:t>
            </w:r>
          </w:p>
        </w:tc>
        <w:tc>
          <w:tcPr>
            <w:tcW w:w="4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766E60" w:rsidP="00402D36">
            <w:pPr>
              <w:pStyle w:val="a0"/>
              <w:ind w:left="-108" w:right="-108"/>
              <w:jc w:val="center"/>
            </w:pPr>
            <w:r w:rsidRPr="00821ABC">
              <w:rPr>
                <w:rFonts w:cs="Times New Roman"/>
              </w:rPr>
              <w:t xml:space="preserve">Объекты водоснабжения (д. </w:t>
            </w:r>
            <w:proofErr w:type="spellStart"/>
            <w:r w:rsidRPr="00821ABC">
              <w:rPr>
                <w:rFonts w:cs="Times New Roman"/>
              </w:rPr>
              <w:t>Паново</w:t>
            </w:r>
            <w:proofErr w:type="spellEnd"/>
            <w:r w:rsidRPr="00821ABC">
              <w:rPr>
                <w:rFonts w:cs="Times New Roman"/>
              </w:rPr>
              <w:t xml:space="preserve">, д. </w:t>
            </w:r>
            <w:proofErr w:type="spellStart"/>
            <w:r w:rsidRPr="00821ABC">
              <w:rPr>
                <w:rFonts w:cs="Times New Roman"/>
              </w:rPr>
              <w:t>Бокари</w:t>
            </w:r>
            <w:proofErr w:type="spellEnd"/>
            <w:r w:rsidR="00E412C6">
              <w:rPr>
                <w:rFonts w:cs="Times New Roman"/>
              </w:rPr>
              <w:t xml:space="preserve">, с. </w:t>
            </w:r>
            <w:proofErr w:type="spellStart"/>
            <w:r w:rsidR="00E412C6">
              <w:rPr>
                <w:rFonts w:cs="Times New Roman"/>
              </w:rPr>
              <w:t>Сакулино</w:t>
            </w:r>
            <w:proofErr w:type="spellEnd"/>
            <w:r w:rsidR="00E412C6">
              <w:rPr>
                <w:rFonts w:cs="Times New Roman"/>
              </w:rPr>
              <w:t>, д. Жуково</w:t>
            </w:r>
            <w:r w:rsidRPr="00821ABC">
              <w:rPr>
                <w:rFonts w:cs="Times New Roman"/>
              </w:rPr>
              <w:t>)</w:t>
            </w:r>
          </w:p>
        </w:tc>
        <w:tc>
          <w:tcPr>
            <w:tcW w:w="21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Pr="00B20451" w:rsidRDefault="00E412C6" w:rsidP="00437137">
            <w:pPr>
              <w:pStyle w:val="a0"/>
              <w:ind w:left="-108"/>
              <w:jc w:val="center"/>
            </w:pPr>
            <w:r>
              <w:rPr>
                <w:rFonts w:cs="Times New Roman"/>
              </w:rPr>
              <w:t>1</w:t>
            </w:r>
            <w:r w:rsidR="00634401">
              <w:rPr>
                <w:rFonts w:cs="Times New Roman"/>
              </w:rPr>
              <w:t>3</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F4577" w:rsidRDefault="007837A9" w:rsidP="00437137">
            <w:pPr>
              <w:pStyle w:val="a0"/>
              <w:jc w:val="center"/>
              <w:rPr>
                <w:rFonts w:cs="Times New Roman"/>
              </w:rPr>
            </w:pPr>
            <w:r>
              <w:rPr>
                <w:rFonts w:cs="Times New Roman"/>
              </w:rPr>
              <w:t>2</w:t>
            </w:r>
            <w:r w:rsidR="001D00F5">
              <w:rPr>
                <w:rFonts w:cs="Times New Roman"/>
              </w:rPr>
              <w:t>1 420</w:t>
            </w:r>
            <w:r w:rsidR="00E412C6">
              <w:rPr>
                <w:rFonts w:cs="Times New Roman"/>
              </w:rPr>
              <w:t>,</w:t>
            </w:r>
            <w:r w:rsidR="001D00F5">
              <w:rPr>
                <w:rFonts w:cs="Times New Roman"/>
              </w:rPr>
              <w:t>88</w:t>
            </w:r>
          </w:p>
          <w:p w:rsidR="009D3BE9" w:rsidRPr="00B20451" w:rsidRDefault="009D3BE9" w:rsidP="00437137">
            <w:pPr>
              <w:pStyle w:val="a0"/>
              <w:jc w:val="center"/>
            </w:pPr>
          </w:p>
        </w:tc>
      </w:tr>
    </w:tbl>
    <w:p w:rsidR="00766E60" w:rsidRDefault="00766E60" w:rsidP="00766E60">
      <w:pPr>
        <w:pStyle w:val="ConsPlusNormal"/>
        <w:suppressLineNumbers/>
        <w:shd w:val="clear" w:color="auto" w:fill="FFFFFF"/>
        <w:rPr>
          <w:rFonts w:ascii="Times New Roman" w:hAnsi="Times New Roman" w:cs="Times New Roman"/>
          <w:sz w:val="24"/>
        </w:rPr>
      </w:pPr>
    </w:p>
    <w:p w:rsidR="00766E60" w:rsidRDefault="00766E60" w:rsidP="00766E60">
      <w:pPr>
        <w:pStyle w:val="ConsPlusNormal"/>
        <w:suppressLineNumbers/>
        <w:shd w:val="clear" w:color="auto" w:fill="FFFFFF"/>
      </w:pPr>
    </w:p>
    <w:p w:rsidR="009C4E30" w:rsidRDefault="009C4E30">
      <w:pPr>
        <w:pStyle w:val="ConsPlusNormal"/>
        <w:suppressLineNumbers/>
        <w:shd w:val="clear" w:color="auto" w:fill="FFFFFF"/>
        <w:jc w:val="center"/>
      </w:pPr>
    </w:p>
    <w:p w:rsidR="006B7412" w:rsidRDefault="00F7525E">
      <w:pPr>
        <w:pStyle w:val="ConsPlusNormal"/>
        <w:suppressLineNumbers/>
        <w:shd w:val="clear" w:color="auto" w:fill="FFFFFF"/>
        <w:jc w:val="center"/>
      </w:pPr>
      <w:r>
        <w:rPr>
          <w:rFonts w:ascii="Times New Roman" w:hAnsi="Times New Roman" w:cs="Times New Roman"/>
          <w:b/>
          <w:bCs/>
          <w:sz w:val="24"/>
        </w:rPr>
        <w:t>Раздел 3. Величина арендной платы</w:t>
      </w:r>
    </w:p>
    <w:p w:rsidR="001F4577" w:rsidRDefault="00F7525E">
      <w:pPr>
        <w:pStyle w:val="210"/>
        <w:suppressLineNumbers/>
        <w:shd w:val="clear" w:color="auto" w:fill="FFFFFF"/>
        <w:spacing w:line="100" w:lineRule="atLeast"/>
        <w:ind w:firstLine="720"/>
        <w:jc w:val="both"/>
      </w:pPr>
      <w:r>
        <w:t xml:space="preserve">Начальная (минимальная) цена договора, в размере ежегодного платежа  за право владения или пользования указанным имуществом </w:t>
      </w:r>
      <w:r w:rsidRPr="0072517F">
        <w:t>без учета НДС (руб.),</w:t>
      </w:r>
      <w:r>
        <w:t xml:space="preserve">  </w:t>
      </w:r>
    </w:p>
    <w:p w:rsidR="001F4577" w:rsidRDefault="001F4577">
      <w:pPr>
        <w:pStyle w:val="210"/>
        <w:suppressLineNumbers/>
        <w:shd w:val="clear" w:color="auto" w:fill="FFFFFF"/>
        <w:spacing w:line="100" w:lineRule="atLeast"/>
        <w:ind w:firstLine="720"/>
        <w:jc w:val="both"/>
        <w:rPr>
          <w:b/>
          <w:bCs/>
        </w:rPr>
      </w:pPr>
      <w:r>
        <w:rPr>
          <w:b/>
          <w:bCs/>
        </w:rPr>
        <w:t xml:space="preserve">- </w:t>
      </w:r>
      <w:r w:rsidRPr="001F4577">
        <w:rPr>
          <w:bCs/>
        </w:rPr>
        <w:t>по лоту №</w:t>
      </w:r>
      <w:r w:rsidR="007837A9">
        <w:rPr>
          <w:bCs/>
        </w:rPr>
        <w:t xml:space="preserve"> </w:t>
      </w:r>
      <w:r w:rsidR="00E5237B">
        <w:rPr>
          <w:bCs/>
        </w:rPr>
        <w:t>1</w:t>
      </w:r>
      <w:r w:rsidRPr="001F4577">
        <w:rPr>
          <w:bCs/>
        </w:rPr>
        <w:t xml:space="preserve"> составляет</w:t>
      </w:r>
      <w:r>
        <w:rPr>
          <w:b/>
          <w:bCs/>
        </w:rPr>
        <w:t xml:space="preserve"> </w:t>
      </w:r>
      <w:r w:rsidR="007837A9" w:rsidRPr="007837A9">
        <w:rPr>
          <w:rFonts w:cs="Times New Roman"/>
          <w:b/>
        </w:rPr>
        <w:t>2</w:t>
      </w:r>
      <w:r w:rsidR="001D00F5">
        <w:rPr>
          <w:rFonts w:cs="Times New Roman"/>
          <w:b/>
        </w:rPr>
        <w:t>1 420</w:t>
      </w:r>
      <w:r>
        <w:rPr>
          <w:b/>
          <w:bCs/>
        </w:rPr>
        <w:t xml:space="preserve"> руб. </w:t>
      </w:r>
      <w:r w:rsidR="001D00F5">
        <w:rPr>
          <w:b/>
          <w:bCs/>
        </w:rPr>
        <w:t>88</w:t>
      </w:r>
      <w:r w:rsidR="00E412C6">
        <w:rPr>
          <w:b/>
          <w:bCs/>
        </w:rPr>
        <w:t xml:space="preserve"> коп</w:t>
      </w:r>
      <w:proofErr w:type="gramStart"/>
      <w:r w:rsidR="00E412C6">
        <w:rPr>
          <w:b/>
          <w:bCs/>
        </w:rPr>
        <w:t>.</w:t>
      </w:r>
      <w:r>
        <w:rPr>
          <w:b/>
          <w:bCs/>
        </w:rPr>
        <w:t>(</w:t>
      </w:r>
      <w:proofErr w:type="gramEnd"/>
      <w:r w:rsidR="007837A9">
        <w:rPr>
          <w:b/>
          <w:bCs/>
        </w:rPr>
        <w:t>Дв</w:t>
      </w:r>
      <w:r w:rsidR="00634401">
        <w:rPr>
          <w:b/>
          <w:bCs/>
        </w:rPr>
        <w:t>адцать одна</w:t>
      </w:r>
      <w:r>
        <w:rPr>
          <w:b/>
          <w:bCs/>
        </w:rPr>
        <w:t xml:space="preserve"> тысяч</w:t>
      </w:r>
      <w:r w:rsidR="00634401">
        <w:rPr>
          <w:b/>
          <w:bCs/>
        </w:rPr>
        <w:t>а</w:t>
      </w:r>
      <w:r w:rsidR="00E412C6">
        <w:rPr>
          <w:b/>
          <w:bCs/>
        </w:rPr>
        <w:t xml:space="preserve"> </w:t>
      </w:r>
      <w:r w:rsidR="001D00F5">
        <w:rPr>
          <w:b/>
          <w:bCs/>
        </w:rPr>
        <w:t>четыреста двадцать</w:t>
      </w:r>
      <w:r w:rsidR="00E412C6">
        <w:rPr>
          <w:b/>
          <w:bCs/>
        </w:rPr>
        <w:t xml:space="preserve"> рублей</w:t>
      </w:r>
      <w:r>
        <w:rPr>
          <w:b/>
          <w:bCs/>
        </w:rPr>
        <w:t>)</w:t>
      </w:r>
      <w:r w:rsidR="001D00F5">
        <w:rPr>
          <w:b/>
          <w:bCs/>
        </w:rPr>
        <w:t xml:space="preserve"> 88</w:t>
      </w:r>
      <w:r w:rsidR="00E412C6">
        <w:rPr>
          <w:b/>
          <w:bCs/>
        </w:rPr>
        <w:t xml:space="preserve"> коп.</w:t>
      </w:r>
    </w:p>
    <w:p w:rsidR="007837A9" w:rsidRPr="0072517F" w:rsidRDefault="007837A9">
      <w:pPr>
        <w:pStyle w:val="210"/>
        <w:suppressLineNumbers/>
        <w:shd w:val="clear" w:color="auto" w:fill="FFFFFF"/>
        <w:spacing w:line="100" w:lineRule="atLeast"/>
        <w:ind w:firstLine="720"/>
        <w:jc w:val="both"/>
      </w:pPr>
    </w:p>
    <w:p w:rsidR="006B7412" w:rsidRPr="0072517F" w:rsidRDefault="006B7412">
      <w:pPr>
        <w:pStyle w:val="210"/>
        <w:suppressLineNumbers/>
        <w:shd w:val="clear" w:color="auto" w:fill="FFFFFF"/>
        <w:spacing w:line="100" w:lineRule="atLeast"/>
        <w:jc w:val="both"/>
      </w:pPr>
    </w:p>
    <w:p w:rsidR="006B7412" w:rsidRDefault="00F7525E">
      <w:pPr>
        <w:pStyle w:val="210"/>
        <w:suppressLineNumbers/>
        <w:shd w:val="clear" w:color="auto" w:fill="FFFFFF"/>
        <w:spacing w:line="100" w:lineRule="atLeast"/>
        <w:jc w:val="center"/>
      </w:pPr>
      <w:r>
        <w:rPr>
          <w:b/>
          <w:bCs/>
        </w:rPr>
        <w:t>Раздел 4. Требования к участникам конкурса</w:t>
      </w:r>
    </w:p>
    <w:p w:rsidR="006B7412" w:rsidRDefault="00F7525E">
      <w:pPr>
        <w:pStyle w:val="210"/>
        <w:suppressLineNumbers/>
        <w:shd w:val="clear" w:color="auto" w:fill="FFFFFF"/>
        <w:spacing w:line="100" w:lineRule="atLeast"/>
        <w:jc w:val="both"/>
      </w:pPr>
      <w:r>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6B7412" w:rsidRDefault="00F7525E">
      <w:pPr>
        <w:pStyle w:val="a0"/>
        <w:jc w:val="both"/>
      </w:pPr>
      <w:r>
        <w:rPr>
          <w:rFonts w:cs="Times New Roman"/>
        </w:rPr>
        <w:t xml:space="preserve">      4.2. </w:t>
      </w:r>
      <w:bookmarkStart w:id="0" w:name="sub_1024"/>
      <w:r>
        <w:rPr>
          <w:rFonts w:cs="Times New Roman"/>
        </w:rPr>
        <w:t>Заявитель не допускается конкурсной комиссией к участию в конкурсе в случаях:</w:t>
      </w:r>
    </w:p>
    <w:bookmarkEnd w:id="0"/>
    <w:p w:rsidR="006B7412" w:rsidRDefault="00F7525E">
      <w:pPr>
        <w:pStyle w:val="a0"/>
        <w:ind w:firstLine="720"/>
        <w:jc w:val="both"/>
      </w:pPr>
      <w:r>
        <w:rPr>
          <w:rFonts w:cs="Times New Roman"/>
        </w:rPr>
        <w:t>1) непредставления документов, определенных заявкой на участие в конкурсе, либо наличия в таких документах недостоверных сведений;</w:t>
      </w:r>
    </w:p>
    <w:p w:rsidR="006B7412" w:rsidRDefault="00F7525E">
      <w:pPr>
        <w:pStyle w:val="a0"/>
        <w:ind w:firstLine="720"/>
        <w:jc w:val="both"/>
      </w:pPr>
      <w:bookmarkStart w:id="1" w:name="sub_1241"/>
      <w:bookmarkEnd w:id="1"/>
      <w:r>
        <w:rPr>
          <w:rFonts w:cs="Times New Roman"/>
        </w:rPr>
        <w:t>2) несоответствия требованиям, предъявляемым к участникам конкурса;</w:t>
      </w:r>
    </w:p>
    <w:p w:rsidR="006B7412" w:rsidRDefault="00F7525E">
      <w:pPr>
        <w:pStyle w:val="a0"/>
        <w:ind w:firstLine="720"/>
        <w:jc w:val="both"/>
      </w:pPr>
      <w:bookmarkStart w:id="2" w:name="sub_1242"/>
      <w:bookmarkEnd w:id="2"/>
      <w:r>
        <w:rPr>
          <w:rFonts w:cs="Times New Roman"/>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6B7412" w:rsidRDefault="00F7525E">
      <w:pPr>
        <w:pStyle w:val="a0"/>
        <w:jc w:val="both"/>
      </w:pPr>
      <w:bookmarkStart w:id="3" w:name="sub_1244"/>
      <w:bookmarkEnd w:id="3"/>
      <w:r>
        <w:rPr>
          <w:rFonts w:cs="Times New Roman"/>
        </w:rPr>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B7412" w:rsidRDefault="00F7525E">
      <w:pPr>
        <w:pStyle w:val="a0"/>
        <w:jc w:val="both"/>
      </w:pPr>
      <w:bookmarkStart w:id="4" w:name="sub_1246"/>
      <w:bookmarkStart w:id="5" w:name="sub_1247"/>
      <w:bookmarkEnd w:id="4"/>
      <w:r>
        <w:rPr>
          <w:rFonts w:cs="Times New Roman"/>
        </w:rPr>
        <w:t xml:space="preserve">          5) наличие решения о приостановлении деятельности заявителя в порядке, предусмотренном </w:t>
      </w:r>
      <w:hyperlink r:id="rId8">
        <w:r>
          <w:rPr>
            <w:rStyle w:val="-"/>
            <w:color w:val="00000A"/>
            <w:u w:val="none"/>
          </w:rPr>
          <w:t>Кодексом</w:t>
        </w:r>
      </w:hyperlink>
      <w:r>
        <w:rPr>
          <w:rFonts w:cs="Times New Roman"/>
        </w:rPr>
        <w:t xml:space="preserve"> Российской Федерации об административных правонарушениях, на день рассмотрения заявки на участие в конкурсе</w:t>
      </w:r>
      <w:bookmarkEnd w:id="5"/>
      <w:r>
        <w:rPr>
          <w:rFonts w:cs="Times New Roman"/>
        </w:rPr>
        <w:t>;</w:t>
      </w:r>
    </w:p>
    <w:p w:rsidR="006B7412" w:rsidRDefault="00F7525E">
      <w:pPr>
        <w:pStyle w:val="a0"/>
        <w:jc w:val="both"/>
      </w:pPr>
      <w:r>
        <w:rPr>
          <w:rFonts w:cs="Times New Roman"/>
        </w:rPr>
        <w:t xml:space="preserve">          6) невнесение задатка.</w:t>
      </w:r>
      <w:r>
        <w:rPr>
          <w:rFonts w:eastAsia="Times New Roman" w:cs="Times New Roman"/>
        </w:rPr>
        <w:t xml:space="preserve">     </w:t>
      </w:r>
    </w:p>
    <w:p w:rsidR="006B7412" w:rsidRDefault="00F7525E">
      <w:pPr>
        <w:pStyle w:val="a0"/>
        <w:jc w:val="both"/>
      </w:pPr>
      <w:r>
        <w:rPr>
          <w:rFonts w:cs="Times New Roman"/>
        </w:rPr>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6B7412" w:rsidRDefault="006B7412">
      <w:pPr>
        <w:pStyle w:val="a0"/>
        <w:suppressLineNumbers/>
        <w:shd w:val="clear" w:color="auto" w:fill="FFFFFF"/>
        <w:spacing w:line="100" w:lineRule="atLeast"/>
        <w:jc w:val="both"/>
      </w:pPr>
    </w:p>
    <w:p w:rsidR="006B7412" w:rsidRDefault="00F7525E" w:rsidP="005640E8">
      <w:pPr>
        <w:pStyle w:val="a0"/>
        <w:suppressLineNumbers/>
        <w:shd w:val="clear" w:color="auto" w:fill="FFFFFF"/>
        <w:spacing w:line="100" w:lineRule="atLeast"/>
        <w:jc w:val="center"/>
      </w:pPr>
      <w:r>
        <w:rPr>
          <w:rFonts w:cs="Times New Roman"/>
          <w:b/>
          <w:bCs/>
        </w:rPr>
        <w:t>Раздел 5. Требования к содержанию, форме и составу заявки на участие в конкурсе</w:t>
      </w:r>
    </w:p>
    <w:p w:rsidR="006B7412" w:rsidRDefault="00F7525E">
      <w:pPr>
        <w:pStyle w:val="a0"/>
        <w:suppressLineNumbers/>
        <w:shd w:val="clear" w:color="auto" w:fill="FFFFFF"/>
        <w:spacing w:line="100" w:lineRule="atLeast"/>
        <w:jc w:val="both"/>
      </w:pPr>
      <w:r>
        <w:rPr>
          <w:rFonts w:cs="Times New Roman"/>
        </w:rPr>
        <w:t xml:space="preserve">      5.1. Заявка на участие в конкурсе подается в письменн</w:t>
      </w:r>
      <w:r w:rsidR="001864E7">
        <w:rPr>
          <w:rFonts w:cs="Times New Roman"/>
        </w:rPr>
        <w:t>ой форме согласно Приложению  №4</w:t>
      </w:r>
      <w:r>
        <w:rPr>
          <w:rFonts w:cs="Times New Roman"/>
        </w:rPr>
        <w:t xml:space="preserve">  к конкурсной документации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6B7412" w:rsidRDefault="00F7525E">
      <w:pPr>
        <w:pStyle w:val="a0"/>
        <w:jc w:val="both"/>
      </w:pPr>
      <w:r>
        <w:rPr>
          <w:rFonts w:cs="Times New Roman"/>
        </w:rPr>
        <w:t xml:space="preserve">     5.2. Заявка на участие в конкурсе должна содержать:</w:t>
      </w:r>
    </w:p>
    <w:p w:rsidR="006B7412" w:rsidRDefault="00F7525E">
      <w:pPr>
        <w:pStyle w:val="a0"/>
        <w:ind w:firstLine="709"/>
        <w:jc w:val="both"/>
      </w:pPr>
      <w:r>
        <w:rPr>
          <w:rFonts w:cs="Times New Roman"/>
        </w:rPr>
        <w:t>1) сведения и документы о заявителе, подавшем такую заявку:</w:t>
      </w:r>
    </w:p>
    <w:p w:rsidR="006B7412" w:rsidRDefault="00F7525E">
      <w:pPr>
        <w:pStyle w:val="a0"/>
        <w:ind w:firstLine="709"/>
        <w:jc w:val="both"/>
      </w:pPr>
      <w:proofErr w:type="gramStart"/>
      <w:r>
        <w:rPr>
          <w:rFonts w:cs="Times New Roman"/>
        </w:rPr>
        <w:lastRenderedPageBreak/>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B7412" w:rsidRDefault="00F7525E">
      <w:pPr>
        <w:pStyle w:val="a0"/>
        <w:ind w:firstLine="709"/>
        <w:jc w:val="both"/>
      </w:pPr>
      <w:proofErr w:type="gramStart"/>
      <w:r>
        <w:rPr>
          <w:rFonts w:cs="Times New Roman"/>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Pr>
          <w:rFonts w:cs="Times New Roman"/>
        </w:rPr>
        <w:t xml:space="preserve"> </w:t>
      </w:r>
      <w:proofErr w:type="gramStart"/>
      <w:r>
        <w:rPr>
          <w:rFonts w:cs="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cs="Times New Roman"/>
        </w:rPr>
        <w:t xml:space="preserve"> извещения о проведении конкурса;</w:t>
      </w:r>
    </w:p>
    <w:p w:rsidR="006B7412" w:rsidRDefault="00F7525E">
      <w:pPr>
        <w:pStyle w:val="a0"/>
        <w:ind w:firstLine="709"/>
        <w:jc w:val="both"/>
      </w:pPr>
      <w:r>
        <w:rPr>
          <w:rFonts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B7412" w:rsidRDefault="00F7525E">
      <w:pPr>
        <w:pStyle w:val="a0"/>
        <w:ind w:firstLine="709"/>
        <w:jc w:val="both"/>
      </w:pPr>
      <w:r>
        <w:rPr>
          <w:rFonts w:cs="Times New Roman"/>
        </w:rPr>
        <w:t>г) копии учредительных документов заявителя (для юридических лиц);</w:t>
      </w:r>
    </w:p>
    <w:p w:rsidR="006B7412" w:rsidRDefault="00F7525E">
      <w:pPr>
        <w:pStyle w:val="a0"/>
        <w:ind w:firstLine="709"/>
        <w:jc w:val="both"/>
      </w:pPr>
      <w:r>
        <w:rPr>
          <w:rFonts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6B7412" w:rsidRDefault="00F7525E">
      <w:pPr>
        <w:pStyle w:val="a0"/>
        <w:ind w:firstLine="709"/>
        <w:jc w:val="both"/>
      </w:pPr>
      <w:r>
        <w:rPr>
          <w:rFonts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B7412" w:rsidRDefault="00F7525E">
      <w:pPr>
        <w:pStyle w:val="a0"/>
        <w:keepNext/>
        <w:suppressLineNumbers/>
        <w:ind w:firstLine="709"/>
        <w:jc w:val="both"/>
      </w:pPr>
      <w:r>
        <w:rPr>
          <w:rFonts w:cs="Times New Roman"/>
        </w:rPr>
        <w:t>2) опись документов, в</w:t>
      </w:r>
      <w:r w:rsidR="001864E7">
        <w:rPr>
          <w:rFonts w:cs="Times New Roman"/>
        </w:rPr>
        <w:t>х</w:t>
      </w:r>
      <w:r w:rsidR="0075124C">
        <w:rPr>
          <w:rFonts w:cs="Times New Roman"/>
        </w:rPr>
        <w:t>одящих в заявку (Приложение № 3</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3)  конкурсное предложение (Приложение № </w:t>
      </w:r>
      <w:r w:rsidR="0075124C">
        <w:rPr>
          <w:rFonts w:cs="Times New Roman"/>
        </w:rPr>
        <w:t>4</w:t>
      </w:r>
      <w:r>
        <w:rPr>
          <w:rFonts w:cs="Times New Roman"/>
        </w:rPr>
        <w:t>)</w:t>
      </w:r>
    </w:p>
    <w:p w:rsidR="006B7412" w:rsidRDefault="00F7525E">
      <w:pPr>
        <w:pStyle w:val="a0"/>
        <w:suppressLineNumbers/>
        <w:shd w:val="clear" w:color="auto" w:fill="FFFFFF"/>
        <w:spacing w:line="100" w:lineRule="atLeast"/>
        <w:jc w:val="both"/>
      </w:pPr>
      <w:r>
        <w:rPr>
          <w:rFonts w:cs="Times New Roman"/>
        </w:rPr>
        <w:t xml:space="preserve">     5.3. Инструкция по заполнению формы заявки:</w:t>
      </w:r>
    </w:p>
    <w:p w:rsidR="006B7412" w:rsidRDefault="00F7525E">
      <w:pPr>
        <w:pStyle w:val="a0"/>
        <w:suppressLineNumbers/>
        <w:shd w:val="clear" w:color="auto" w:fill="FFFFFF"/>
        <w:spacing w:line="100" w:lineRule="atLeast"/>
        <w:jc w:val="both"/>
      </w:pPr>
      <w:r>
        <w:rPr>
          <w:rFonts w:eastAsia="Times New Roman" w:cs="Times New Roman"/>
        </w:rPr>
        <w:t xml:space="preserve">           </w:t>
      </w:r>
      <w:r>
        <w:rPr>
          <w:rFonts w:cs="Times New Roman"/>
        </w:rPr>
        <w:t>а) Заявитель вправе подать только одну заявку на каждый лот на участие в конкурсе.</w:t>
      </w:r>
    </w:p>
    <w:p w:rsidR="006B7412" w:rsidRDefault="00501D27" w:rsidP="00501D27">
      <w:pPr>
        <w:pStyle w:val="22"/>
        <w:jc w:val="both"/>
      </w:pPr>
      <w:r>
        <w:rPr>
          <w:rFonts w:cs="Times New Roman"/>
          <w:color w:val="00000A"/>
        </w:rPr>
        <w:t xml:space="preserve">           </w:t>
      </w:r>
      <w:r w:rsidR="00F7525E">
        <w:rPr>
          <w:rFonts w:cs="Times New Roman"/>
          <w:color w:val="00000A"/>
        </w:rPr>
        <w:t>б) Заявка на участие в конкурсе оформляется на русском языке в письменной форме.</w:t>
      </w:r>
    </w:p>
    <w:p w:rsidR="006B7412" w:rsidRDefault="00F7525E">
      <w:pPr>
        <w:pStyle w:val="22"/>
        <w:ind w:firstLine="709"/>
        <w:jc w:val="both"/>
      </w:pPr>
      <w:r>
        <w:rPr>
          <w:rFonts w:cs="Times New Roman"/>
          <w:color w:val="00000A"/>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6B7412" w:rsidRDefault="00F7525E">
      <w:pPr>
        <w:pStyle w:val="a0"/>
        <w:keepNext/>
        <w:suppressLineNumbers/>
        <w:ind w:firstLine="709"/>
        <w:jc w:val="both"/>
      </w:pPr>
      <w:r>
        <w:rPr>
          <w:rFonts w:cs="Times New Roman"/>
        </w:rPr>
        <w:lastRenderedPageBreak/>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6B7412" w:rsidRDefault="00F7525E">
      <w:pPr>
        <w:pStyle w:val="a0"/>
        <w:keepNext/>
        <w:suppressLineNumbers/>
        <w:ind w:firstLine="709"/>
        <w:jc w:val="both"/>
      </w:pPr>
      <w:r>
        <w:rPr>
          <w:rFonts w:cs="Times New Roman"/>
        </w:rPr>
        <w:t>д) Применение факсимильных подписей на документах, входящих в состав заявки на участие в конкурсе, не допускается.</w:t>
      </w:r>
    </w:p>
    <w:p w:rsidR="006B7412" w:rsidRDefault="00F7525E">
      <w:pPr>
        <w:pStyle w:val="a0"/>
        <w:suppressLineNumbers/>
        <w:shd w:val="clear" w:color="auto" w:fill="FFFFFF"/>
        <w:spacing w:line="100" w:lineRule="atLeast"/>
        <w:ind w:firstLine="709"/>
        <w:jc w:val="both"/>
      </w:pPr>
      <w:r>
        <w:rPr>
          <w:rFonts w:cs="Times New Roman"/>
        </w:rPr>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6B7412" w:rsidRDefault="006B7412">
      <w:pPr>
        <w:pStyle w:val="a0"/>
        <w:suppressLineNumbers/>
        <w:shd w:val="clear" w:color="auto" w:fill="FFFFFF"/>
        <w:spacing w:line="100" w:lineRule="atLeast"/>
        <w:jc w:val="both"/>
      </w:pPr>
    </w:p>
    <w:p w:rsidR="006B7412" w:rsidRDefault="00F7525E">
      <w:pPr>
        <w:pStyle w:val="a0"/>
        <w:suppressLineNumbers/>
        <w:shd w:val="clear" w:color="auto" w:fill="FFFFFF"/>
        <w:spacing w:line="100" w:lineRule="atLeast"/>
        <w:jc w:val="center"/>
      </w:pPr>
      <w:r>
        <w:rPr>
          <w:rFonts w:cs="Times New Roman"/>
          <w:b/>
          <w:bCs/>
        </w:rPr>
        <w:t xml:space="preserve">Раздел 6.  Порядок, место, дата начала и окончания </w:t>
      </w:r>
    </w:p>
    <w:p w:rsidR="006B7412" w:rsidRDefault="00F7525E">
      <w:pPr>
        <w:pStyle w:val="a0"/>
        <w:suppressLineNumbers/>
        <w:shd w:val="clear" w:color="auto" w:fill="FFFFFF"/>
        <w:spacing w:line="100" w:lineRule="atLeast"/>
        <w:jc w:val="center"/>
      </w:pPr>
      <w:r>
        <w:rPr>
          <w:rFonts w:cs="Times New Roman"/>
          <w:b/>
          <w:bCs/>
        </w:rPr>
        <w:t>подачи заявок на участие в конкурсе</w:t>
      </w:r>
    </w:p>
    <w:p w:rsidR="006B7412" w:rsidRDefault="00F7525E">
      <w:pPr>
        <w:pStyle w:val="a0"/>
        <w:jc w:val="both"/>
      </w:pPr>
      <w:r>
        <w:rPr>
          <w:rFonts w:cs="Times New Roman"/>
        </w:rPr>
        <w:t xml:space="preserve">     6.1. Заявка на участие в конкурсе подается в срок и по форме, </w:t>
      </w:r>
      <w:proofErr w:type="gramStart"/>
      <w:r>
        <w:rPr>
          <w:rFonts w:cs="Times New Roman"/>
        </w:rPr>
        <w:t>которые</w:t>
      </w:r>
      <w:proofErr w:type="gramEnd"/>
      <w:r>
        <w:rPr>
          <w:rFonts w:cs="Times New Roman"/>
        </w:rPr>
        <w:t xml:space="preserve"> установлены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6B7412" w:rsidRDefault="00F7525E">
      <w:pPr>
        <w:pStyle w:val="a0"/>
        <w:jc w:val="both"/>
      </w:pPr>
      <w:r>
        <w:rPr>
          <w:rFonts w:cs="Times New Roman"/>
        </w:rPr>
        <w:t xml:space="preserve">     6.2. Заявитель вправе подать только одну заявку на участие в конкурсе в отношении каждого предмета конкурса (лота) .</w:t>
      </w:r>
    </w:p>
    <w:p w:rsidR="006B7412" w:rsidRDefault="00F7525E">
      <w:pPr>
        <w:pStyle w:val="a0"/>
        <w:jc w:val="both"/>
      </w:pPr>
      <w:r>
        <w:rPr>
          <w:rFonts w:cs="Times New Roman"/>
        </w:rPr>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приём заявок осуществляется</w:t>
      </w:r>
      <w:r>
        <w:rPr>
          <w:rFonts w:cs="Times New Roman"/>
          <w:bCs/>
        </w:rPr>
        <w:t xml:space="preserve"> с </w:t>
      </w:r>
      <w:r w:rsidR="00367691" w:rsidRPr="00241BA0">
        <w:rPr>
          <w:rFonts w:cs="Times New Roman"/>
          <w:b/>
          <w:bCs/>
        </w:rPr>
        <w:t>0</w:t>
      </w:r>
      <w:r w:rsidR="00B73C4E">
        <w:rPr>
          <w:rFonts w:cs="Times New Roman"/>
          <w:b/>
          <w:bCs/>
        </w:rPr>
        <w:t>2</w:t>
      </w:r>
      <w:r w:rsidR="0072517F" w:rsidRPr="0072517F">
        <w:rPr>
          <w:rFonts w:cs="Times New Roman"/>
          <w:b/>
          <w:bCs/>
        </w:rPr>
        <w:t>.</w:t>
      </w:r>
      <w:r w:rsidR="00241BA0" w:rsidRPr="00241BA0">
        <w:rPr>
          <w:rFonts w:cs="Times New Roman"/>
          <w:b/>
          <w:bCs/>
        </w:rPr>
        <w:t>02</w:t>
      </w:r>
      <w:r w:rsidR="0072517F" w:rsidRPr="0072517F">
        <w:rPr>
          <w:rFonts w:cs="Times New Roman"/>
          <w:b/>
          <w:bCs/>
        </w:rPr>
        <w:t>.201</w:t>
      </w:r>
      <w:r w:rsidR="00241BA0" w:rsidRPr="00241BA0">
        <w:rPr>
          <w:rFonts w:cs="Times New Roman"/>
          <w:b/>
          <w:bCs/>
        </w:rPr>
        <w:t>8</w:t>
      </w:r>
      <w:r w:rsidR="0072517F" w:rsidRPr="0072517F">
        <w:rPr>
          <w:rFonts w:cs="Times New Roman"/>
          <w:b/>
          <w:bCs/>
        </w:rPr>
        <w:t xml:space="preserve"> года.</w:t>
      </w:r>
    </w:p>
    <w:p w:rsidR="006B7412" w:rsidRDefault="00F7525E">
      <w:pPr>
        <w:pStyle w:val="210"/>
        <w:spacing w:line="100" w:lineRule="atLeast"/>
        <w:ind w:firstLine="284"/>
        <w:jc w:val="both"/>
      </w:pPr>
      <w:r>
        <w:t xml:space="preserve">6.4. </w:t>
      </w:r>
      <w:proofErr w:type="gramStart"/>
      <w:r>
        <w:t>Заявки на участие в конкурсе подаются по адресу: 15562</w:t>
      </w:r>
      <w:r w:rsidR="00241BA0" w:rsidRPr="00241BA0">
        <w:t>0</w:t>
      </w:r>
      <w:r>
        <w:t xml:space="preserve">,  Ивановская область, Палехский район, </w:t>
      </w:r>
      <w:r w:rsidR="00241BA0">
        <w:t>п</w:t>
      </w:r>
      <w:r>
        <w:t xml:space="preserve">. </w:t>
      </w:r>
      <w:r w:rsidR="00241BA0">
        <w:t>Палех</w:t>
      </w:r>
      <w:r>
        <w:t>, ул.</w:t>
      </w:r>
      <w:r w:rsidR="00241BA0">
        <w:t xml:space="preserve"> Ленина</w:t>
      </w:r>
      <w:r>
        <w:t>, д.1,</w:t>
      </w:r>
      <w:r w:rsidR="00241BA0">
        <w:t xml:space="preserve"> </w:t>
      </w:r>
      <w:proofErr w:type="spellStart"/>
      <w:r w:rsidR="00241BA0">
        <w:t>каб</w:t>
      </w:r>
      <w:proofErr w:type="spellEnd"/>
      <w:r w:rsidR="00241BA0">
        <w:t>. № 35</w:t>
      </w:r>
      <w:r>
        <w:t xml:space="preserve"> в рабочие дни с 8-00 ч. до 1</w:t>
      </w:r>
      <w:r w:rsidR="00241BA0">
        <w:t>6</w:t>
      </w:r>
      <w:r>
        <w:t>-00 ч., перерыв с 12-00 ч. до 1</w:t>
      </w:r>
      <w:r w:rsidR="00241BA0">
        <w:t>2-45</w:t>
      </w:r>
      <w:r>
        <w:t xml:space="preserve"> 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 </w:t>
      </w:r>
      <w:proofErr w:type="gramEnd"/>
    </w:p>
    <w:p w:rsidR="006B7412" w:rsidRPr="0072517F" w:rsidRDefault="00F7525E">
      <w:pPr>
        <w:pStyle w:val="a0"/>
        <w:jc w:val="both"/>
      </w:pPr>
      <w:r>
        <w:rPr>
          <w:rFonts w:cs="Times New Roman"/>
        </w:rPr>
        <w:t xml:space="preserve">     6.5. Прием заявок на участие в конкурсе прек</w:t>
      </w:r>
      <w:r w:rsidR="00241BA0">
        <w:rPr>
          <w:rFonts w:cs="Times New Roman"/>
        </w:rPr>
        <w:t xml:space="preserve">ращается </w:t>
      </w:r>
      <w:r w:rsidR="00367691">
        <w:rPr>
          <w:rFonts w:cs="Times New Roman"/>
          <w:b/>
          <w:bCs/>
        </w:rPr>
        <w:t>0</w:t>
      </w:r>
      <w:r w:rsidR="00B73C4E">
        <w:rPr>
          <w:rFonts w:cs="Times New Roman"/>
          <w:b/>
          <w:bCs/>
        </w:rPr>
        <w:t>5</w:t>
      </w:r>
      <w:r w:rsidR="0072517F">
        <w:rPr>
          <w:rFonts w:cs="Times New Roman"/>
          <w:b/>
          <w:bCs/>
        </w:rPr>
        <w:t>.</w:t>
      </w:r>
      <w:r w:rsidR="00241BA0">
        <w:rPr>
          <w:rFonts w:cs="Times New Roman"/>
          <w:b/>
          <w:bCs/>
        </w:rPr>
        <w:t>03</w:t>
      </w:r>
      <w:r w:rsidR="0072517F" w:rsidRPr="0072517F">
        <w:rPr>
          <w:rFonts w:cs="Times New Roman"/>
          <w:b/>
          <w:bCs/>
        </w:rPr>
        <w:t>.201</w:t>
      </w:r>
      <w:r w:rsidR="00241BA0">
        <w:rPr>
          <w:rFonts w:cs="Times New Roman"/>
          <w:b/>
          <w:bCs/>
        </w:rPr>
        <w:t>8</w:t>
      </w:r>
      <w:r w:rsidR="0072517F" w:rsidRPr="0072517F">
        <w:rPr>
          <w:rFonts w:cs="Times New Roman"/>
          <w:b/>
          <w:bCs/>
        </w:rPr>
        <w:t xml:space="preserve"> в 16 часов 00 мин.</w:t>
      </w:r>
    </w:p>
    <w:p w:rsidR="006B7412" w:rsidRDefault="00241BA0">
      <w:pPr>
        <w:pStyle w:val="a0"/>
        <w:suppressLineNumbers/>
        <w:shd w:val="clear" w:color="auto" w:fill="FFFFFF"/>
        <w:jc w:val="both"/>
      </w:pPr>
      <w:r>
        <w:rPr>
          <w:rFonts w:cs="Times New Roman"/>
        </w:rPr>
        <w:t xml:space="preserve">     6.6. К</w:t>
      </w:r>
      <w:r w:rsidR="00F7525E">
        <w:rPr>
          <w:rFonts w:cs="Times New Roman"/>
        </w:rPr>
        <w:t>онверт с заявкой на участие в конкурсе, поступивший в срок, указанный в конкурсной документации, регистрируются организатором конкурса. При этом</w:t>
      </w:r>
      <w:proofErr w:type="gramStart"/>
      <w:r w:rsidR="00F7525E">
        <w:rPr>
          <w:rFonts w:cs="Times New Roman"/>
        </w:rPr>
        <w:t>,</w:t>
      </w:r>
      <w:proofErr w:type="gramEnd"/>
      <w:r w:rsidR="00F7525E">
        <w:rPr>
          <w:rFonts w:cs="Times New Roman"/>
        </w:rPr>
        <w:t xml:space="preserve">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6B7412" w:rsidRDefault="006B7412">
      <w:pPr>
        <w:pStyle w:val="a0"/>
        <w:suppressLineNumbers/>
        <w:shd w:val="clear" w:color="auto" w:fill="FFFFFF"/>
        <w:spacing w:line="100" w:lineRule="atLeast"/>
        <w:jc w:val="center"/>
      </w:pPr>
    </w:p>
    <w:p w:rsidR="006B7412" w:rsidRDefault="00F7525E">
      <w:pPr>
        <w:pStyle w:val="a0"/>
        <w:suppressLineNumbers/>
        <w:shd w:val="clear" w:color="auto" w:fill="FFFFFF"/>
        <w:spacing w:line="100" w:lineRule="atLeast"/>
        <w:jc w:val="center"/>
      </w:pPr>
      <w:r>
        <w:rPr>
          <w:rFonts w:cs="Times New Roman"/>
          <w:b/>
          <w:bCs/>
        </w:rPr>
        <w:t>Раздел 7. Порядок и срок отзыва заявок на участие в конкурсе,</w:t>
      </w:r>
    </w:p>
    <w:p w:rsidR="006B7412" w:rsidRDefault="00F7525E">
      <w:pPr>
        <w:pStyle w:val="a0"/>
        <w:suppressLineNumbers/>
        <w:shd w:val="clear" w:color="auto" w:fill="FFFFFF"/>
        <w:spacing w:line="100" w:lineRule="atLeast"/>
        <w:jc w:val="center"/>
      </w:pPr>
      <w:r>
        <w:rPr>
          <w:rFonts w:cs="Times New Roman"/>
          <w:b/>
          <w:bCs/>
        </w:rPr>
        <w:t xml:space="preserve"> порядок внесения изменений в заявки</w:t>
      </w:r>
    </w:p>
    <w:p w:rsidR="006B7412" w:rsidRDefault="006B7412">
      <w:pPr>
        <w:pStyle w:val="22"/>
        <w:jc w:val="both"/>
      </w:pPr>
    </w:p>
    <w:p w:rsidR="006B7412" w:rsidRDefault="00F7525E">
      <w:pPr>
        <w:pStyle w:val="22"/>
        <w:jc w:val="both"/>
      </w:pPr>
      <w:r>
        <w:rPr>
          <w:rFonts w:cs="Times New Roman"/>
          <w:b/>
          <w:bCs/>
          <w:color w:val="00000A"/>
        </w:rPr>
        <w:t xml:space="preserve">     </w:t>
      </w:r>
      <w:r>
        <w:rPr>
          <w:rFonts w:cs="Times New Roman"/>
          <w:color w:val="00000A"/>
        </w:rPr>
        <w:t xml:space="preserve">7.1. Заявитель вправе изменить или отозвать свою заявку </w:t>
      </w:r>
      <w:proofErr w:type="gramStart"/>
      <w:r>
        <w:rPr>
          <w:rFonts w:cs="Times New Roman"/>
          <w:color w:val="00000A"/>
        </w:rPr>
        <w:t>на участие в конкурсе в любое время до момента вскрытия конкурсной комиссией конвертов с заявками</w:t>
      </w:r>
      <w:proofErr w:type="gramEnd"/>
      <w:r>
        <w:rPr>
          <w:rFonts w:cs="Times New Roman"/>
          <w:color w:val="00000A"/>
        </w:rPr>
        <w:t xml:space="preserve">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B7412" w:rsidRDefault="00F7525E">
      <w:pPr>
        <w:pStyle w:val="22"/>
        <w:jc w:val="both"/>
      </w:pPr>
      <w: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6B7412" w:rsidRDefault="00F7525E">
      <w:pPr>
        <w:pStyle w:val="22"/>
        <w:jc w:val="both"/>
      </w:pPr>
      <w:r>
        <w:rPr>
          <w:color w:val="000000"/>
        </w:rPr>
        <w:t xml:space="preserve">     7.3. При отзыве заявки на участие в конкурсе заявитель подает в письменной форме уведомление об отзыве заявки на участие в конкурсе.</w:t>
      </w:r>
      <w:r>
        <w:t xml:space="preserve"> В уведомлении об отзыве заявки на </w:t>
      </w:r>
      <w:r>
        <w:lastRenderedPageBreak/>
        <w:t>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6B7412" w:rsidRDefault="00F7525E">
      <w:pPr>
        <w:pStyle w:val="a0"/>
        <w:keepNext/>
        <w:suppressLineNumbers/>
        <w:jc w:val="both"/>
      </w:pPr>
      <w:r>
        <w:rPr>
          <w:rFonts w:cs="Times New Roman"/>
        </w:rPr>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6B7412" w:rsidRDefault="00F7525E">
      <w:pPr>
        <w:pStyle w:val="a0"/>
        <w:keepNext/>
        <w:suppressLineNumbers/>
        <w:shd w:val="clear" w:color="auto" w:fill="FFFFFF"/>
        <w:jc w:val="both"/>
      </w:pPr>
      <w:r>
        <w:rPr>
          <w:rFonts w:cs="Times New Roman"/>
        </w:rPr>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6B7412" w:rsidRDefault="006B7412">
      <w:pPr>
        <w:pStyle w:val="a0"/>
        <w:suppressLineNumbers/>
        <w:shd w:val="clear" w:color="auto" w:fill="FFFFFF"/>
        <w:ind w:firstLine="709"/>
        <w:jc w:val="both"/>
      </w:pPr>
    </w:p>
    <w:p w:rsidR="006B7412" w:rsidRDefault="00F7525E">
      <w:pPr>
        <w:pStyle w:val="a0"/>
        <w:suppressLineNumbers/>
        <w:shd w:val="clear" w:color="auto" w:fill="FFFFFF"/>
        <w:ind w:firstLine="709"/>
        <w:jc w:val="both"/>
      </w:pPr>
      <w:r>
        <w:rPr>
          <w:rFonts w:cs="Times New Roman"/>
          <w:b/>
          <w:bCs/>
        </w:rPr>
        <w:t>Раздел 8.  Порядок, место, дата и время вскрытия конвертов с заявками</w:t>
      </w:r>
    </w:p>
    <w:p w:rsidR="006B7412" w:rsidRDefault="006B7412">
      <w:pPr>
        <w:pStyle w:val="a0"/>
        <w:suppressLineNumbers/>
        <w:shd w:val="clear" w:color="auto" w:fill="FFFFFF"/>
        <w:ind w:firstLine="709"/>
        <w:jc w:val="both"/>
      </w:pPr>
    </w:p>
    <w:p w:rsidR="006B7412" w:rsidRDefault="00F7525E">
      <w:pPr>
        <w:pStyle w:val="210"/>
        <w:spacing w:line="100" w:lineRule="atLeast"/>
        <w:ind w:firstLine="567"/>
        <w:jc w:val="both"/>
      </w:pPr>
      <w:r>
        <w:t xml:space="preserve">     8.1. Конверты с заявками на участие в конкурсе вскрываются на заседании конкурсной комиссии </w:t>
      </w:r>
      <w:r w:rsidR="00B73C4E" w:rsidRPr="00B73C4E">
        <w:rPr>
          <w:b/>
        </w:rPr>
        <w:t>06</w:t>
      </w:r>
      <w:r w:rsidR="00C4037E">
        <w:rPr>
          <w:b/>
          <w:bCs/>
        </w:rPr>
        <w:t>.03</w:t>
      </w:r>
      <w:r w:rsidR="009B4D06">
        <w:rPr>
          <w:b/>
          <w:bCs/>
        </w:rPr>
        <w:t>.201</w:t>
      </w:r>
      <w:r w:rsidR="00C4037E">
        <w:rPr>
          <w:b/>
          <w:bCs/>
        </w:rPr>
        <w:t>8</w:t>
      </w:r>
      <w:r w:rsidR="009B4D06">
        <w:rPr>
          <w:b/>
          <w:bCs/>
        </w:rPr>
        <w:t xml:space="preserve"> с 10 часов 00 мин.</w:t>
      </w:r>
      <w:r>
        <w:t xml:space="preserve"> по адресу: 155624,  Ивановская область, Палехский район, </w:t>
      </w:r>
      <w:r w:rsidR="00C4037E">
        <w:t>п</w:t>
      </w:r>
      <w:r>
        <w:t>. Па</w:t>
      </w:r>
      <w:r w:rsidR="00C4037E">
        <w:t>лех</w:t>
      </w:r>
      <w:r>
        <w:t>, ул.</w:t>
      </w:r>
      <w:r w:rsidR="00C4037E">
        <w:t xml:space="preserve"> Ленина</w:t>
      </w:r>
      <w:r>
        <w:t>, д.1,</w:t>
      </w:r>
      <w:r w:rsidR="00C4037E">
        <w:t xml:space="preserve"> </w:t>
      </w:r>
      <w:proofErr w:type="spellStart"/>
      <w:r w:rsidR="00C4037E">
        <w:t>каб</w:t>
      </w:r>
      <w:proofErr w:type="spellEnd"/>
      <w:r w:rsidR="00E74E00">
        <w:t>.</w:t>
      </w:r>
      <w:r w:rsidR="00C4037E">
        <w:t xml:space="preserve"> 34</w:t>
      </w:r>
      <w:r>
        <w:t xml:space="preserve"> в порядке, установленном настоящей документацией. </w:t>
      </w:r>
      <w:proofErr w:type="gramStart"/>
      <w:r>
        <w:t>В день вскрытия конвертов с заявками на участие в конкурсе непосредственно перед вскрытием конвертов с заявками на участие в к</w:t>
      </w:r>
      <w:r w:rsidR="00C4037E">
        <w:t>онкурсе</w:t>
      </w:r>
      <w:r>
        <w:t>,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w:t>
      </w:r>
      <w:proofErr w:type="gramEnd"/>
      <w:r>
        <w:t xml:space="preserve"> </w:t>
      </w:r>
      <w:proofErr w:type="gramStart"/>
      <w:r>
        <w:t>конкурсе</w:t>
      </w:r>
      <w:proofErr w:type="gramEnd"/>
      <w:r>
        <w:t xml:space="preserve"> до вскрытия конвертов с заявками на участие в конкурсе.</w:t>
      </w:r>
    </w:p>
    <w:p w:rsidR="006B7412" w:rsidRDefault="00F7525E">
      <w:pPr>
        <w:pStyle w:val="22"/>
        <w:jc w:val="both"/>
      </w:pPr>
      <w:r>
        <w:rPr>
          <w:rFonts w:cs="Times New Roman"/>
          <w:color w:val="00000A"/>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6B7412" w:rsidRDefault="00F7525E">
      <w:pPr>
        <w:pStyle w:val="22"/>
        <w:jc w:val="both"/>
      </w:pPr>
      <w:r>
        <w:rPr>
          <w:rFonts w:cs="Times New Roman"/>
          <w:color w:val="00000A"/>
        </w:rPr>
        <w:t xml:space="preserve">     8.3. Заявители или их представители вправе присутствовать при вскрытии конвертов с заявками на участие в конкурсе.</w:t>
      </w:r>
    </w:p>
    <w:p w:rsidR="006B7412" w:rsidRDefault="00F7525E">
      <w:pPr>
        <w:pStyle w:val="22"/>
        <w:jc w:val="both"/>
      </w:pPr>
      <w:r>
        <w:rPr>
          <w:rFonts w:cs="Times New Roman"/>
          <w:color w:val="00000A"/>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Pr>
          <w:rFonts w:cs="Times New Roman"/>
          <w:color w:val="00000A"/>
        </w:rPr>
        <w:t>конверт</w:t>
      </w:r>
      <w:proofErr w:type="gramEnd"/>
      <w:r>
        <w:rPr>
          <w:rFonts w:cs="Times New Roman"/>
          <w:color w:val="00000A"/>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Pr>
          <w:rFonts w:cs="Times New Roman"/>
          <w:color w:val="00000A"/>
        </w:rPr>
        <w:t>несостоявшимся</w:t>
      </w:r>
      <w:proofErr w:type="gramEnd"/>
      <w:r>
        <w:rPr>
          <w:rFonts w:cs="Times New Roman"/>
          <w:color w:val="00000A"/>
        </w:rPr>
        <w:t xml:space="preserve">. Если участником конкурса признан один заявитель, конкурсная комиссия </w:t>
      </w:r>
      <w:proofErr w:type="gramStart"/>
      <w:r>
        <w:rPr>
          <w:rFonts w:cs="Times New Roman"/>
          <w:color w:val="00000A"/>
        </w:rPr>
        <w:t>в праве</w:t>
      </w:r>
      <w:proofErr w:type="gramEnd"/>
      <w:r>
        <w:rPr>
          <w:rFonts w:cs="Times New Roman"/>
          <w:color w:val="00000A"/>
        </w:rPr>
        <w:t xml:space="preserve"> принять решение о заключении с ним договора аренды на условиях несостоявшегося конкурса. </w:t>
      </w:r>
    </w:p>
    <w:p w:rsidR="006B7412" w:rsidRDefault="00F7525E">
      <w:pPr>
        <w:pStyle w:val="22"/>
        <w:jc w:val="both"/>
      </w:pPr>
      <w:r>
        <w:rPr>
          <w:rFonts w:cs="Times New Roman"/>
          <w:color w:val="00000A"/>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6B7412" w:rsidRDefault="00F7525E">
      <w:pPr>
        <w:pStyle w:val="a0"/>
        <w:suppressLineNumbers/>
        <w:shd w:val="clear" w:color="auto" w:fill="FFFFFF"/>
        <w:jc w:val="both"/>
      </w:pPr>
      <w:r>
        <w:rPr>
          <w:rFonts w:cs="Times New Roman"/>
        </w:rPr>
        <w:t xml:space="preserve">     8.6. </w:t>
      </w:r>
      <w:proofErr w:type="gramStart"/>
      <w:r>
        <w:rPr>
          <w:rFonts w:cs="Times New Roman"/>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FB10C2" w:rsidRDefault="00FB10C2" w:rsidP="00FB10C2">
      <w:pPr>
        <w:pStyle w:val="ConsPlusNormal"/>
        <w:suppressLineNumbers/>
        <w:shd w:val="clear" w:color="auto" w:fill="FFFFFF"/>
      </w:pPr>
    </w:p>
    <w:p w:rsidR="00402D36" w:rsidRDefault="00F7525E">
      <w:pPr>
        <w:pStyle w:val="a0"/>
        <w:suppressLineNumbers/>
        <w:shd w:val="clear" w:color="auto" w:fill="FFFFFF"/>
        <w:ind w:firstLine="709"/>
        <w:jc w:val="center"/>
        <w:rPr>
          <w:rFonts w:cs="Times New Roman"/>
          <w:b/>
          <w:bCs/>
        </w:rPr>
      </w:pPr>
      <w:r>
        <w:rPr>
          <w:rFonts w:cs="Times New Roman"/>
          <w:b/>
          <w:bCs/>
        </w:rPr>
        <w:lastRenderedPageBreak/>
        <w:t>Раздел 9. Критерии оценки заявок на участие в конкурсе</w:t>
      </w:r>
    </w:p>
    <w:p w:rsidR="009C6E0F" w:rsidRDefault="009C6E0F">
      <w:pPr>
        <w:pStyle w:val="a0"/>
        <w:suppressLineNumbers/>
        <w:shd w:val="clear" w:color="auto" w:fill="FFFFFF"/>
        <w:ind w:firstLine="709"/>
        <w:jc w:val="center"/>
        <w:rPr>
          <w:rFonts w:cs="Times New Roman"/>
          <w:b/>
          <w:bCs/>
        </w:rPr>
      </w:pPr>
    </w:p>
    <w:p w:rsidR="00402D36" w:rsidRDefault="00402D36" w:rsidP="00402D36">
      <w:pPr>
        <w:pStyle w:val="a0"/>
        <w:suppressLineNumbers/>
        <w:shd w:val="clear" w:color="auto" w:fill="FFFFFF"/>
        <w:rPr>
          <w:rFonts w:cs="Times New Roman"/>
          <w:b/>
          <w:bCs/>
        </w:rPr>
      </w:pPr>
    </w:p>
    <w:p w:rsidR="00402D36" w:rsidRPr="00402D36" w:rsidRDefault="00C4037E" w:rsidP="00402D36">
      <w:pPr>
        <w:pStyle w:val="a0"/>
        <w:suppressLineNumbers/>
        <w:shd w:val="clear" w:color="auto" w:fill="FFFFFF"/>
        <w:jc w:val="center"/>
        <w:rPr>
          <w:u w:val="single"/>
        </w:rPr>
      </w:pPr>
      <w:r>
        <w:rPr>
          <w:rFonts w:cs="Times New Roman"/>
          <w:b/>
          <w:bCs/>
          <w:u w:val="single"/>
        </w:rPr>
        <w:t>ЛОТ № 1</w:t>
      </w:r>
      <w:r w:rsidR="00402D36" w:rsidRPr="00402D36">
        <w:rPr>
          <w:rFonts w:cs="Times New Roman"/>
          <w:b/>
          <w:bCs/>
          <w:u w:val="single"/>
        </w:rPr>
        <w:t>:</w:t>
      </w:r>
    </w:p>
    <w:p w:rsidR="00402D36" w:rsidRDefault="00402D36" w:rsidP="00402D36">
      <w:pPr>
        <w:pStyle w:val="a0"/>
        <w:shd w:val="clear" w:color="auto" w:fill="FFFFFF"/>
      </w:pPr>
      <w:r>
        <w:rPr>
          <w:b/>
          <w:sz w:val="22"/>
          <w:szCs w:val="22"/>
        </w:rPr>
        <w:t>Критерий 1</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513"/>
        <w:gridCol w:w="3929"/>
        <w:gridCol w:w="2347"/>
        <w:gridCol w:w="1372"/>
        <w:gridCol w:w="1517"/>
      </w:tblGrid>
      <w:tr w:rsidR="00402D36" w:rsidTr="00437137">
        <w:trPr>
          <w:trHeight w:val="541"/>
        </w:trPr>
        <w:tc>
          <w:tcPr>
            <w:tcW w:w="49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rFonts w:eastAsia="Times New Roman" w:cs="Times New Roman"/>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4032"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w:t>
            </w:r>
          </w:p>
        </w:tc>
        <w:tc>
          <w:tcPr>
            <w:tcW w:w="2399"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Начальное значение</w:t>
            </w:r>
          </w:p>
        </w:tc>
        <w:tc>
          <w:tcPr>
            <w:tcW w:w="1373"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Критерий оценки</w:t>
            </w:r>
          </w:p>
        </w:tc>
        <w:tc>
          <w:tcPr>
            <w:tcW w:w="1096"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p>
          <w:p w:rsidR="00402D36" w:rsidRDefault="00402D36" w:rsidP="00437137">
            <w:pPr>
              <w:pStyle w:val="a0"/>
              <w:jc w:val="center"/>
            </w:pPr>
            <w:r>
              <w:rPr>
                <w:sz w:val="22"/>
                <w:szCs w:val="22"/>
              </w:rPr>
              <w:t>Коэффициент</w:t>
            </w:r>
          </w:p>
        </w:tc>
      </w:tr>
      <w:tr w:rsidR="00402D36" w:rsidTr="00437137">
        <w:trPr>
          <w:trHeight w:val="16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437137">
        <w:trPr>
          <w:trHeight w:val="609"/>
        </w:trPr>
        <w:tc>
          <w:tcPr>
            <w:tcW w:w="49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40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Pr="009C6E0F" w:rsidRDefault="00402D36" w:rsidP="009C6E0F">
            <w:pPr>
              <w:pStyle w:val="a0"/>
              <w:shd w:val="clear" w:color="auto" w:fill="FFFFFF"/>
              <w:jc w:val="both"/>
              <w:rPr>
                <w:sz w:val="22"/>
                <w:szCs w:val="22"/>
              </w:rPr>
            </w:pPr>
            <w:r w:rsidRPr="009C6E0F">
              <w:rPr>
                <w:sz w:val="22"/>
                <w:szCs w:val="22"/>
              </w:rPr>
              <w:t xml:space="preserve">Размер годовой арендной платы </w:t>
            </w:r>
            <w:r w:rsidR="00FB10C2" w:rsidRPr="009C6E0F">
              <w:rPr>
                <w:rFonts w:cs="Times New Roman"/>
                <w:sz w:val="22"/>
                <w:szCs w:val="22"/>
              </w:rPr>
              <w:t>о</w:t>
            </w:r>
            <w:r w:rsidR="009C6E0F" w:rsidRPr="009C6E0F">
              <w:rPr>
                <w:rFonts w:cs="Times New Roman"/>
                <w:sz w:val="22"/>
                <w:szCs w:val="22"/>
              </w:rPr>
              <w:t>бъектов</w:t>
            </w:r>
            <w:r w:rsidR="00FB10C2" w:rsidRPr="009C6E0F">
              <w:rPr>
                <w:rFonts w:cs="Times New Roman"/>
                <w:sz w:val="22"/>
                <w:szCs w:val="22"/>
              </w:rPr>
              <w:t xml:space="preserve"> водоснабжения (д. </w:t>
            </w:r>
            <w:proofErr w:type="spellStart"/>
            <w:r w:rsidR="00FB10C2" w:rsidRPr="009C6E0F">
              <w:rPr>
                <w:rFonts w:cs="Times New Roman"/>
                <w:sz w:val="22"/>
                <w:szCs w:val="22"/>
              </w:rPr>
              <w:t>Паново</w:t>
            </w:r>
            <w:proofErr w:type="spellEnd"/>
            <w:r w:rsidR="00FB10C2" w:rsidRPr="009C6E0F">
              <w:rPr>
                <w:rFonts w:cs="Times New Roman"/>
                <w:sz w:val="22"/>
                <w:szCs w:val="22"/>
              </w:rPr>
              <w:t xml:space="preserve">, д. </w:t>
            </w:r>
            <w:proofErr w:type="spellStart"/>
            <w:r w:rsidR="00FB10C2" w:rsidRPr="009C6E0F">
              <w:rPr>
                <w:rFonts w:cs="Times New Roman"/>
                <w:sz w:val="22"/>
                <w:szCs w:val="22"/>
              </w:rPr>
              <w:t>Бокари</w:t>
            </w:r>
            <w:proofErr w:type="spellEnd"/>
            <w:r w:rsidR="00C4037E">
              <w:rPr>
                <w:rFonts w:cs="Times New Roman"/>
                <w:sz w:val="22"/>
                <w:szCs w:val="22"/>
              </w:rPr>
              <w:t xml:space="preserve">, </w:t>
            </w:r>
            <w:r w:rsidR="00C4037E" w:rsidRPr="009C6E0F">
              <w:rPr>
                <w:rFonts w:cs="Times New Roman"/>
                <w:sz w:val="22"/>
                <w:szCs w:val="22"/>
              </w:rPr>
              <w:t xml:space="preserve">с. </w:t>
            </w:r>
            <w:proofErr w:type="spellStart"/>
            <w:r w:rsidR="00C4037E" w:rsidRPr="009C6E0F">
              <w:rPr>
                <w:rFonts w:cs="Times New Roman"/>
                <w:sz w:val="22"/>
                <w:szCs w:val="22"/>
              </w:rPr>
              <w:t>Сакулино</w:t>
            </w:r>
            <w:proofErr w:type="spellEnd"/>
            <w:r w:rsidR="00C4037E" w:rsidRPr="009C6E0F">
              <w:rPr>
                <w:rFonts w:cs="Times New Roman"/>
                <w:sz w:val="22"/>
                <w:szCs w:val="22"/>
              </w:rPr>
              <w:t>, д. Жуково</w:t>
            </w:r>
            <w:r w:rsidR="00FB10C2" w:rsidRPr="009C6E0F">
              <w:rPr>
                <w:rFonts w:cs="Times New Roman"/>
                <w:sz w:val="22"/>
                <w:szCs w:val="22"/>
              </w:rPr>
              <w:t>)</w:t>
            </w:r>
          </w:p>
        </w:tc>
        <w:tc>
          <w:tcPr>
            <w:tcW w:w="239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210"/>
              <w:suppressLineNumbers/>
              <w:shd w:val="clear" w:color="auto" w:fill="FFFFFF"/>
              <w:spacing w:line="100" w:lineRule="atLeast"/>
              <w:jc w:val="center"/>
            </w:pPr>
          </w:p>
          <w:p w:rsidR="00402D36" w:rsidRPr="009B4D06" w:rsidRDefault="00C4037E" w:rsidP="001D00F5">
            <w:pPr>
              <w:pStyle w:val="210"/>
              <w:suppressLineNumbers/>
              <w:shd w:val="clear" w:color="auto" w:fill="FFFFFF"/>
              <w:spacing w:line="100" w:lineRule="atLeast"/>
              <w:jc w:val="center"/>
            </w:pPr>
            <w:r>
              <w:rPr>
                <w:rFonts w:cs="Times New Roman"/>
              </w:rPr>
              <w:t>2</w:t>
            </w:r>
            <w:r w:rsidR="00692022">
              <w:rPr>
                <w:rFonts w:cs="Times New Roman"/>
              </w:rPr>
              <w:t>1</w:t>
            </w:r>
            <w:r>
              <w:rPr>
                <w:rFonts w:cs="Times New Roman"/>
              </w:rPr>
              <w:t xml:space="preserve"> </w:t>
            </w:r>
            <w:r w:rsidR="001D00F5">
              <w:rPr>
                <w:rFonts w:cs="Times New Roman"/>
              </w:rPr>
              <w:t>420,88</w:t>
            </w:r>
            <w:r w:rsidR="00402D36">
              <w:rPr>
                <w:rFonts w:cs="Times New Roman"/>
              </w:rPr>
              <w:t xml:space="preserve"> </w:t>
            </w:r>
            <w:r w:rsidR="00402D36" w:rsidRPr="009B4D06">
              <w:rPr>
                <w:bCs/>
              </w:rPr>
              <w:t>руб.</w:t>
            </w:r>
          </w:p>
        </w:tc>
        <w:tc>
          <w:tcPr>
            <w:tcW w:w="137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Увеличение</w:t>
            </w:r>
          </w:p>
        </w:tc>
        <w:tc>
          <w:tcPr>
            <w:tcW w:w="10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0,5</w:t>
            </w:r>
          </w:p>
        </w:tc>
      </w:tr>
    </w:tbl>
    <w:p w:rsidR="00402D36" w:rsidRDefault="00402D36" w:rsidP="00402D36">
      <w:pPr>
        <w:pStyle w:val="a0"/>
        <w:jc w:val="both"/>
      </w:pPr>
    </w:p>
    <w:p w:rsidR="00402D36" w:rsidRDefault="00402D36" w:rsidP="00402D36">
      <w:pPr>
        <w:pStyle w:val="a0"/>
        <w:keepNext/>
        <w:suppressLineNumbers/>
        <w:ind w:firstLine="708"/>
        <w:jc w:val="both"/>
      </w:pPr>
      <w:r>
        <w:t xml:space="preserve">Начальный размер годовой арендной платы указан </w:t>
      </w:r>
      <w:r w:rsidRPr="009B4D06">
        <w:t>без учета НДС.</w:t>
      </w:r>
    </w:p>
    <w:p w:rsidR="00402D36" w:rsidRDefault="00402D36" w:rsidP="00402D36">
      <w:pPr>
        <w:pStyle w:val="a0"/>
        <w:ind w:firstLine="708"/>
        <w:jc w:val="both"/>
      </w:pPr>
      <w: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402D36" w:rsidRDefault="00402D36" w:rsidP="00402D36">
      <w:pPr>
        <w:pStyle w:val="a0"/>
        <w:ind w:firstLine="284"/>
        <w:jc w:val="both"/>
      </w:pPr>
      <w:r>
        <w:rPr>
          <w:b/>
        </w:rPr>
        <w:t>Уменьшение начального (минимального) размера арендной платы не допускается.</w:t>
      </w:r>
    </w:p>
    <w:p w:rsidR="00402D36" w:rsidRDefault="00402D36" w:rsidP="00402D36">
      <w:pPr>
        <w:pStyle w:val="a0"/>
        <w:shd w:val="clear" w:color="auto" w:fill="FFFFFF"/>
        <w:jc w:val="center"/>
      </w:pPr>
    </w:p>
    <w:p w:rsidR="00402D36" w:rsidRDefault="00402D36" w:rsidP="00402D36">
      <w:pPr>
        <w:pStyle w:val="a0"/>
        <w:shd w:val="clear" w:color="auto" w:fill="FFFFFF"/>
      </w:pPr>
      <w:r>
        <w:rPr>
          <w:b/>
        </w:rPr>
        <w:t>Критерий 2</w:t>
      </w:r>
    </w:p>
    <w:tbl>
      <w:tblPr>
        <w:tblW w:w="0" w:type="auto"/>
        <w:tblInd w:w="-278" w:type="dxa"/>
        <w:tblBorders>
          <w:top w:val="single" w:sz="4" w:space="0" w:color="000001"/>
          <w:left w:val="single" w:sz="4" w:space="0" w:color="000001"/>
          <w:bottom w:val="single" w:sz="4" w:space="0" w:color="000001"/>
        </w:tblBorders>
        <w:tblCellMar>
          <w:left w:w="10" w:type="dxa"/>
          <w:right w:w="10" w:type="dxa"/>
        </w:tblCellMar>
        <w:tblLook w:val="0000"/>
      </w:tblPr>
      <w:tblGrid>
        <w:gridCol w:w="535"/>
        <w:gridCol w:w="3950"/>
        <w:gridCol w:w="2368"/>
        <w:gridCol w:w="1478"/>
        <w:gridCol w:w="1517"/>
      </w:tblGrid>
      <w:tr w:rsidR="00402D36" w:rsidTr="009C6E0F">
        <w:trPr>
          <w:trHeight w:val="602"/>
        </w:trPr>
        <w:tc>
          <w:tcPr>
            <w:tcW w:w="535"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rFonts w:eastAsia="Times New Roman" w:cs="Times New Roman"/>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3950"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w:t>
            </w:r>
          </w:p>
        </w:tc>
        <w:tc>
          <w:tcPr>
            <w:tcW w:w="236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Значение</w:t>
            </w:r>
          </w:p>
        </w:tc>
        <w:tc>
          <w:tcPr>
            <w:tcW w:w="1478" w:type="dxa"/>
            <w:tcBorders>
              <w:top w:val="single" w:sz="4" w:space="0" w:color="000001"/>
              <w:left w:val="single" w:sz="4" w:space="0" w:color="000001"/>
              <w:bottom w:val="single" w:sz="4" w:space="0" w:color="000001"/>
            </w:tcBorders>
            <w:shd w:val="clear" w:color="auto" w:fill="E0E0E0"/>
            <w:tcMar>
              <w:top w:w="0" w:type="dxa"/>
              <w:left w:w="108" w:type="dxa"/>
              <w:bottom w:w="0" w:type="dxa"/>
              <w:right w:w="108" w:type="dxa"/>
            </w:tcMar>
          </w:tcPr>
          <w:p w:rsidR="00402D36" w:rsidRDefault="00402D36" w:rsidP="00437137">
            <w:pPr>
              <w:pStyle w:val="a0"/>
              <w:jc w:val="center"/>
            </w:pPr>
            <w:r>
              <w:rPr>
                <w:sz w:val="22"/>
                <w:szCs w:val="22"/>
              </w:rPr>
              <w:t>Критерий оценки</w:t>
            </w:r>
          </w:p>
        </w:tc>
        <w:tc>
          <w:tcPr>
            <w:tcW w:w="1517" w:type="dxa"/>
            <w:tcBorders>
              <w:top w:val="single" w:sz="4" w:space="0" w:color="000001"/>
              <w:left w:val="single" w:sz="4" w:space="0" w:color="000001"/>
              <w:bottom w:val="single" w:sz="4" w:space="0" w:color="000001"/>
              <w:right w:val="single" w:sz="4" w:space="0" w:color="000001"/>
            </w:tcBorders>
            <w:shd w:val="clear" w:color="auto" w:fill="E0E0E0"/>
            <w:tcMar>
              <w:top w:w="0" w:type="dxa"/>
              <w:left w:w="108" w:type="dxa"/>
              <w:bottom w:w="0" w:type="dxa"/>
              <w:right w:w="108" w:type="dxa"/>
            </w:tcMar>
          </w:tcPr>
          <w:p w:rsidR="00402D36" w:rsidRDefault="00402D36" w:rsidP="00437137">
            <w:pPr>
              <w:pStyle w:val="a0"/>
              <w:jc w:val="both"/>
            </w:pPr>
            <w:r>
              <w:rPr>
                <w:sz w:val="22"/>
                <w:szCs w:val="22"/>
              </w:rPr>
              <w:t>Коэффициент</w:t>
            </w:r>
          </w:p>
        </w:tc>
      </w:tr>
      <w:tr w:rsidR="00402D36" w:rsidTr="009C6E0F">
        <w:trPr>
          <w:trHeight w:val="274"/>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2</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3</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4</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5</w:t>
            </w:r>
          </w:p>
        </w:tc>
      </w:tr>
      <w:tr w:rsidR="00402D36" w:rsidTr="009C6E0F">
        <w:trPr>
          <w:trHeight w:val="922"/>
        </w:trPr>
        <w:tc>
          <w:tcPr>
            <w:tcW w:w="5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437137">
            <w:pPr>
              <w:pStyle w:val="a0"/>
              <w:jc w:val="center"/>
            </w:pPr>
            <w:r>
              <w:rPr>
                <w:sz w:val="22"/>
                <w:szCs w:val="22"/>
              </w:rPr>
              <w:t>1</w:t>
            </w:r>
          </w:p>
        </w:tc>
        <w:tc>
          <w:tcPr>
            <w:tcW w:w="39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402D36" w:rsidRDefault="00402D36" w:rsidP="00EE334A">
            <w:pPr>
              <w:pStyle w:val="a0"/>
              <w:shd w:val="clear" w:color="auto" w:fill="FFFFFF"/>
              <w:jc w:val="both"/>
            </w:pPr>
            <w:r>
              <w:rPr>
                <w:sz w:val="22"/>
                <w:szCs w:val="22"/>
              </w:rPr>
              <w:t xml:space="preserve">Период </w:t>
            </w:r>
            <w:proofErr w:type="gramStart"/>
            <w:r>
              <w:rPr>
                <w:sz w:val="22"/>
                <w:szCs w:val="22"/>
              </w:rPr>
              <w:t>с даты подписания</w:t>
            </w:r>
            <w:proofErr w:type="gramEnd"/>
            <w:r>
              <w:rPr>
                <w:sz w:val="22"/>
                <w:szCs w:val="22"/>
              </w:rPr>
              <w:t xml:space="preserve"> договора аренды до дня начала оказания коммунальных услуг</w:t>
            </w:r>
          </w:p>
        </w:tc>
        <w:tc>
          <w:tcPr>
            <w:tcW w:w="236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C4037E" w:rsidP="00437137">
            <w:pPr>
              <w:pStyle w:val="a0"/>
              <w:jc w:val="center"/>
            </w:pPr>
            <w:r>
              <w:rPr>
                <w:sz w:val="22"/>
                <w:szCs w:val="22"/>
              </w:rPr>
              <w:t>7</w:t>
            </w:r>
            <w:r w:rsidR="00402D36">
              <w:rPr>
                <w:sz w:val="22"/>
                <w:szCs w:val="22"/>
              </w:rPr>
              <w:t xml:space="preserve"> дней</w:t>
            </w:r>
          </w:p>
        </w:tc>
        <w:tc>
          <w:tcPr>
            <w:tcW w:w="147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Уменьшение</w:t>
            </w:r>
          </w:p>
        </w:tc>
        <w:tc>
          <w:tcPr>
            <w:tcW w:w="151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C4037E" w:rsidRDefault="00C4037E" w:rsidP="00437137">
            <w:pPr>
              <w:pStyle w:val="a0"/>
              <w:jc w:val="center"/>
              <w:rPr>
                <w:sz w:val="22"/>
                <w:szCs w:val="22"/>
              </w:rPr>
            </w:pPr>
          </w:p>
          <w:p w:rsidR="00402D36" w:rsidRDefault="00402D36" w:rsidP="00437137">
            <w:pPr>
              <w:pStyle w:val="a0"/>
              <w:jc w:val="center"/>
            </w:pPr>
            <w:r>
              <w:rPr>
                <w:sz w:val="22"/>
                <w:szCs w:val="22"/>
              </w:rPr>
              <w:t>0,5</w:t>
            </w:r>
          </w:p>
        </w:tc>
      </w:tr>
    </w:tbl>
    <w:p w:rsidR="009C6E0F" w:rsidRDefault="009C6E0F" w:rsidP="009C6E0F">
      <w:pPr>
        <w:pStyle w:val="a0"/>
        <w:suppressLineNumbers/>
        <w:shd w:val="clear" w:color="auto" w:fill="FFFFFF"/>
        <w:rPr>
          <w:rFonts w:cs="Times New Roman"/>
          <w:b/>
          <w:bCs/>
        </w:rPr>
      </w:pPr>
    </w:p>
    <w:p w:rsidR="00402D36" w:rsidRDefault="00402D36" w:rsidP="00402D36">
      <w:pPr>
        <w:pStyle w:val="a0"/>
        <w:shd w:val="clear" w:color="auto" w:fill="FFFFFF"/>
        <w:ind w:firstLine="540"/>
        <w:jc w:val="center"/>
      </w:pPr>
    </w:p>
    <w:p w:rsidR="006B7412" w:rsidRDefault="006B7412">
      <w:pPr>
        <w:pStyle w:val="a0"/>
        <w:shd w:val="clear" w:color="auto" w:fill="FFFFFF"/>
        <w:ind w:firstLine="540"/>
        <w:jc w:val="center"/>
      </w:pPr>
    </w:p>
    <w:p w:rsidR="006B7412" w:rsidRDefault="00F7525E">
      <w:pPr>
        <w:pStyle w:val="a0"/>
        <w:ind w:firstLine="540"/>
        <w:jc w:val="both"/>
      </w:pPr>
      <w:r>
        <w:rPr>
          <w:lang w:eastAsia="ru-RU"/>
        </w:rPr>
        <w:t xml:space="preserve">-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lang w:eastAsia="ru-RU"/>
        </w:rPr>
        <w:t>значения</w:t>
      </w:r>
      <w:proofErr w:type="gramEnd"/>
      <w:r>
        <w:rPr>
          <w:lang w:eastAsia="ru-RU"/>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t xml:space="preserve">-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w:t>
      </w:r>
      <w:proofErr w:type="gramStart"/>
      <w:r>
        <w:rPr>
          <w:lang w:eastAsia="ru-RU"/>
        </w:rPr>
        <w:t>значений</w:t>
      </w:r>
      <w:proofErr w:type="gramEnd"/>
      <w:r>
        <w:rPr>
          <w:lang w:eastAsia="ru-RU"/>
        </w:rPr>
        <w:t xml:space="preserve"> содержащихся во всех заявках на участие в конкурсе условий;</w:t>
      </w:r>
    </w:p>
    <w:p w:rsidR="006B7412" w:rsidRDefault="00F7525E">
      <w:pPr>
        <w:pStyle w:val="a0"/>
        <w:ind w:firstLine="540"/>
        <w:jc w:val="both"/>
      </w:pPr>
      <w:r>
        <w:rPr>
          <w:lang w:eastAsia="ru-RU"/>
        </w:rPr>
        <w:t>- для каждой заявки на участие в конкурсе величины, рассчитанные по всем критериям конкурса, суммируются, и определяется итоговая величина.</w:t>
      </w:r>
    </w:p>
    <w:p w:rsidR="006B7412" w:rsidRDefault="00F7525E">
      <w:pPr>
        <w:pStyle w:val="a0"/>
        <w:jc w:val="both"/>
      </w:pPr>
      <w:r>
        <w:rPr>
          <w:b/>
          <w:lang w:eastAsia="ru-RU"/>
        </w:rPr>
        <w:t>Рейтинг, присуждаемый заявке по критерию №1 «размер арендной плата», определяется по формуле:</w:t>
      </w:r>
    </w:p>
    <w:p w:rsidR="006B7412" w:rsidRDefault="009B4D06">
      <w:pPr>
        <w:pStyle w:val="a0"/>
        <w:spacing w:after="120"/>
        <w:ind w:left="1080"/>
        <w:jc w:val="center"/>
      </w:pPr>
      <w:r>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7.75pt" o:ole="" o:bordertopcolor="gray" o:borderleftcolor="gray" o:borderbottomcolor="gray" o:borderrightcolor="gray" filled="t">
            <v:fill color2="black"/>
            <v:imagedata r:id="rId9" o:title=""/>
            <w10:bordertop type="hairline" width="1" space="3"/>
            <w10:borderleft type="hairline" width="1" space="7"/>
            <w10:borderbottom type="hairline" width="1" space="3"/>
            <w10:borderright type="hairline" width="1" space="7"/>
          </v:shape>
          <o:OLEObject Type="Embed" ProgID="Equation.3" ShapeID="_x0000_i1025" DrawAspect="Content" ObjectID="_1579071715" r:id="rId10"/>
        </w:object>
      </w:r>
    </w:p>
    <w:p w:rsidR="006B7412" w:rsidRDefault="006B7412">
      <w:pPr>
        <w:pStyle w:val="a0"/>
        <w:spacing w:after="120"/>
        <w:ind w:left="1080"/>
        <w:jc w:val="center"/>
      </w:pPr>
    </w:p>
    <w:p w:rsidR="006B7412" w:rsidRDefault="00F7525E">
      <w:pPr>
        <w:pStyle w:val="a0"/>
        <w:ind w:firstLine="540"/>
        <w:jc w:val="both"/>
      </w:pPr>
      <w:r>
        <w:rPr>
          <w:lang w:eastAsia="ru-RU"/>
        </w:rPr>
        <w:t xml:space="preserve">где: </w:t>
      </w:r>
      <w:r w:rsidR="00845062">
        <w:object w:dxaOrig="484" w:dyaOrig="319">
          <v:shape id="_x0000_i1026" type="#_x0000_t75" style="width:10.5pt;height:9.75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6" DrawAspect="Content" ObjectID="_1579071716" r:id="rId12"/>
        </w:object>
      </w:r>
      <w:r>
        <w:rPr>
          <w:rFonts w:eastAsia="Times New Roman" w:cs="Times New Roman"/>
          <w:lang w:eastAsia="ru-RU"/>
        </w:rPr>
        <w:t xml:space="preserve"> – </w:t>
      </w:r>
      <w:r>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27" type="#_x0000_t75" style="width:15.7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27" DrawAspect="Content" ObjectID="_1579071717" r:id="rId14"/>
        </w:object>
      </w:r>
      <w:r w:rsidR="00F7525E">
        <w:rPr>
          <w:rFonts w:eastAsia="Times New Roman" w:cs="Times New Roman"/>
          <w:lang w:eastAsia="ru-RU"/>
        </w:rPr>
        <w:t xml:space="preserve"> – </w:t>
      </w:r>
      <w:r w:rsidR="00F7525E">
        <w:rPr>
          <w:lang w:eastAsia="ru-RU"/>
        </w:rPr>
        <w:t xml:space="preserve">максимальная сумма арендной платы по договору, предложенная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минимальная сумма арендной платы по договору, указанная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сумма арендной платы по договору, указанная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0"/>
        <w:jc w:val="both"/>
      </w:pPr>
    </w:p>
    <w:p w:rsidR="006B7412" w:rsidRDefault="00F7525E">
      <w:pPr>
        <w:pStyle w:val="a0"/>
        <w:jc w:val="both"/>
      </w:pPr>
      <w:r>
        <w:rPr>
          <w:b/>
          <w:lang w:eastAsia="ru-RU"/>
        </w:rPr>
        <w:t xml:space="preserve">Рейтинг, присуждаемый заявке по критерию №2 «Период </w:t>
      </w:r>
      <w:proofErr w:type="gramStart"/>
      <w:r>
        <w:rPr>
          <w:b/>
          <w:lang w:eastAsia="ru-RU"/>
        </w:rPr>
        <w:t>с даты подписания</w:t>
      </w:r>
      <w:proofErr w:type="gramEnd"/>
      <w:r>
        <w:rPr>
          <w:b/>
          <w:lang w:eastAsia="ru-RU"/>
        </w:rPr>
        <w:t xml:space="preserve"> договора аренды до дня начала оказания коммунальных услуг», определяется по формуле:</w:t>
      </w:r>
    </w:p>
    <w:p w:rsidR="006B7412" w:rsidRDefault="006B7412">
      <w:pPr>
        <w:pStyle w:val="a0"/>
        <w:ind w:firstLine="540"/>
        <w:jc w:val="both"/>
      </w:pPr>
    </w:p>
    <w:p w:rsidR="006B7412" w:rsidRDefault="00845062">
      <w:pPr>
        <w:pStyle w:val="a0"/>
        <w:ind w:firstLine="540"/>
        <w:jc w:val="center"/>
      </w:pPr>
      <w:r>
        <w:object w:dxaOrig="2379" w:dyaOrig="619">
          <v:shape id="_x0000_i1028" type="#_x0000_t75" style="width:118.5pt;height:31.5pt" o:ole="" filled="t">
            <v:fill color2="black"/>
            <v:imagedata r:id="rId15" o:title=""/>
          </v:shape>
          <o:OLEObject Type="Embed" ProgID="Equation.3" ShapeID="_x0000_i1028" DrawAspect="Content" ObjectID="_1579071718" r:id="rId16"/>
        </w:object>
      </w:r>
    </w:p>
    <w:p w:rsidR="006B7412" w:rsidRDefault="00F7525E">
      <w:pPr>
        <w:pStyle w:val="a0"/>
        <w:ind w:firstLine="540"/>
        <w:jc w:val="center"/>
      </w:pPr>
      <w:r>
        <w:rPr>
          <w:lang w:eastAsia="ru-RU"/>
        </w:rPr>
        <w:t>Где:</w:t>
      </w:r>
    </w:p>
    <w:p w:rsidR="006B7412" w:rsidRDefault="00845062">
      <w:pPr>
        <w:pStyle w:val="a0"/>
        <w:ind w:firstLine="540"/>
        <w:jc w:val="both"/>
      </w:pPr>
      <w:r>
        <w:object w:dxaOrig="484" w:dyaOrig="319">
          <v:shape id="_x0000_i1029" type="#_x0000_t75" style="width:10.5pt;height:9.75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9" DrawAspect="Content" ObjectID="_1579071719" r:id="rId17"/>
        </w:object>
      </w:r>
      <w:r w:rsidR="00F7525E">
        <w:rPr>
          <w:rFonts w:eastAsia="Times New Roman" w:cs="Times New Roman"/>
          <w:lang w:eastAsia="ru-RU"/>
        </w:rPr>
        <w:t xml:space="preserve"> – </w:t>
      </w:r>
      <w:r w:rsidR="00F7525E">
        <w:rPr>
          <w:lang w:eastAsia="ru-RU"/>
        </w:rPr>
        <w:t>рейтинг, присуждаемый текущей заявке по указанному критерию;</w:t>
      </w:r>
    </w:p>
    <w:p w:rsidR="006B7412" w:rsidRDefault="00845062">
      <w:pPr>
        <w:pStyle w:val="a0"/>
        <w:ind w:firstLine="540"/>
        <w:jc w:val="both"/>
      </w:pPr>
      <w:r>
        <w:object w:dxaOrig="595" w:dyaOrig="319">
          <v:shape id="_x0000_i1030" type="#_x0000_t75" style="width:15.75pt;height:9.75pt" o:ole="" o:bordertopcolor="gray" o:borderleftcolor="gray" o:borderbottomcolor="gray" o:borderrightcolor="gray" filled="t">
            <v:fill color2="black"/>
            <v:imagedata r:id="rId13" o:title=""/>
            <w10:bordertop type="hairline" width="1" space="3"/>
            <w10:borderleft type="hairline" width="1" space="7"/>
            <w10:borderbottom type="hairline" width="1" space="3"/>
            <w10:borderright type="hairline" width="1" space="7"/>
          </v:shape>
          <o:OLEObject Type="Embed" ProgID="Equation.3" ShapeID="_x0000_i1030" DrawAspect="Content" ObjectID="_1579071720" r:id="rId18"/>
        </w:object>
      </w:r>
      <w:r w:rsidR="00F7525E">
        <w:rPr>
          <w:rFonts w:eastAsia="Times New Roman" w:cs="Times New Roman"/>
          <w:lang w:eastAsia="ru-RU"/>
        </w:rPr>
        <w:t xml:space="preserve"> – </w:t>
      </w:r>
      <w:r w:rsidR="00F7525E">
        <w:rPr>
          <w:lang w:eastAsia="ru-RU"/>
        </w:rPr>
        <w:t xml:space="preserve">наибольшее из значений предложений, предложенного участником конкурса, </w:t>
      </w:r>
    </w:p>
    <w:p w:rsidR="006B7412" w:rsidRDefault="00F7525E">
      <w:pPr>
        <w:pStyle w:val="a0"/>
        <w:ind w:firstLine="540"/>
        <w:jc w:val="both"/>
      </w:pPr>
      <w:r>
        <w:rPr>
          <w:lang w:eastAsia="ru-RU"/>
        </w:rPr>
        <w:t xml:space="preserve">А </w:t>
      </w:r>
      <w:proofErr w:type="spellStart"/>
      <w:r>
        <w:rPr>
          <w:lang w:eastAsia="ru-RU"/>
        </w:rPr>
        <w:t>min</w:t>
      </w:r>
      <w:proofErr w:type="spellEnd"/>
      <w:r>
        <w:rPr>
          <w:lang w:eastAsia="ru-RU"/>
        </w:rPr>
        <w:t xml:space="preserve"> – минимальный период, предложенный участником конкурса,</w:t>
      </w:r>
    </w:p>
    <w:p w:rsidR="006B7412" w:rsidRDefault="00F7525E">
      <w:pPr>
        <w:pStyle w:val="a0"/>
        <w:ind w:firstLine="540"/>
        <w:jc w:val="both"/>
      </w:pPr>
      <w:proofErr w:type="spellStart"/>
      <w:r>
        <w:rPr>
          <w:lang w:eastAsia="ru-RU"/>
        </w:rPr>
        <w:t>А</w:t>
      </w:r>
      <w:proofErr w:type="gramStart"/>
      <w:r>
        <w:rPr>
          <w:lang w:eastAsia="ru-RU"/>
        </w:rPr>
        <w:t>i</w:t>
      </w:r>
      <w:proofErr w:type="spellEnd"/>
      <w:proofErr w:type="gramEnd"/>
      <w:r>
        <w:rPr>
          <w:lang w:eastAsia="ru-RU"/>
        </w:rPr>
        <w:t xml:space="preserve"> – период, предложенный участником конкурса в текущей заявке на участие в              конкурсе,</w:t>
      </w:r>
    </w:p>
    <w:p w:rsidR="006B7412" w:rsidRDefault="00F7525E">
      <w:pPr>
        <w:pStyle w:val="a0"/>
        <w:ind w:firstLine="540"/>
        <w:jc w:val="both"/>
      </w:pPr>
      <w:proofErr w:type="gramStart"/>
      <w:r>
        <w:rPr>
          <w:lang w:eastAsia="ru-RU"/>
        </w:rPr>
        <w:t>К</w:t>
      </w:r>
      <w:proofErr w:type="gramEnd"/>
      <w:r>
        <w:rPr>
          <w:lang w:eastAsia="ru-RU"/>
        </w:rPr>
        <w:t xml:space="preserve"> - Коэффициент, учитывающий значимость критерия.</w:t>
      </w:r>
    </w:p>
    <w:p w:rsidR="006B7412" w:rsidRDefault="006B7412">
      <w:pPr>
        <w:pStyle w:val="a0"/>
        <w:ind w:firstLine="540"/>
        <w:jc w:val="both"/>
      </w:pPr>
    </w:p>
    <w:p w:rsidR="006B7412" w:rsidRDefault="00F7525E">
      <w:pPr>
        <w:pStyle w:val="a0"/>
        <w:ind w:firstLine="540"/>
        <w:jc w:val="both"/>
      </w:pPr>
      <w:r>
        <w:rPr>
          <w:lang w:eastAsia="ru-RU"/>
        </w:rPr>
        <w:t xml:space="preserve">При оценке заявок по критерию «период </w:t>
      </w:r>
      <w:proofErr w:type="gramStart"/>
      <w:r>
        <w:rPr>
          <w:lang w:eastAsia="ru-RU"/>
        </w:rPr>
        <w:t>с даты подписания</w:t>
      </w:r>
      <w:proofErr w:type="gramEnd"/>
      <w:r>
        <w:rPr>
          <w:lang w:eastAsia="ru-RU"/>
        </w:rPr>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6B7412" w:rsidRDefault="00F7525E">
      <w:pPr>
        <w:pStyle w:val="a0"/>
        <w:ind w:firstLine="540"/>
        <w:jc w:val="both"/>
      </w:pPr>
      <w:r>
        <w:rPr>
          <w:lang w:eastAsia="ru-RU"/>
        </w:rPr>
        <w:t>Договор заключается на условиях по данному критерию, указанных в заявке.</w:t>
      </w:r>
    </w:p>
    <w:p w:rsidR="006B7412" w:rsidRDefault="006B7412">
      <w:pPr>
        <w:pStyle w:val="ac"/>
        <w:shd w:val="clear" w:color="auto" w:fill="FFFFFF"/>
        <w:jc w:val="center"/>
      </w:pPr>
    </w:p>
    <w:p w:rsidR="006B7412" w:rsidRDefault="00F7525E">
      <w:pPr>
        <w:pStyle w:val="ac"/>
        <w:shd w:val="clear" w:color="auto" w:fill="FFFFFF"/>
        <w:jc w:val="center"/>
      </w:pPr>
      <w:r>
        <w:rPr>
          <w:rFonts w:cs="Times New Roman"/>
          <w:b/>
          <w:bCs/>
        </w:rPr>
        <w:t>Раздел 10. Порядок рассмотрения заявок на участие в конкурсе</w:t>
      </w:r>
    </w:p>
    <w:p w:rsidR="006B7412" w:rsidRDefault="006B7412">
      <w:pPr>
        <w:pStyle w:val="ac"/>
        <w:shd w:val="clear" w:color="auto" w:fill="FFFFFF"/>
        <w:ind w:firstLine="709"/>
      </w:pPr>
    </w:p>
    <w:p w:rsidR="006B7412" w:rsidRDefault="00F7525E">
      <w:pPr>
        <w:pStyle w:val="a0"/>
        <w:ind w:firstLine="709"/>
        <w:jc w:val="both"/>
      </w:pPr>
      <w:r>
        <w:rPr>
          <w:rFonts w:cs="Times New Roman"/>
          <w:bCs/>
        </w:rPr>
        <w:t xml:space="preserve">10.1. Конкурсная комиссия рассматривает заявки на участие в конкурсе и заявителей на предмет соответствия требованиям, установленным </w:t>
      </w:r>
      <w:r>
        <w:rPr>
          <w:rFonts w:cs="Times New Roman"/>
        </w:rPr>
        <w:t xml:space="preserve">настоящей </w:t>
      </w:r>
      <w:r>
        <w:rPr>
          <w:rFonts w:cs="Times New Roman"/>
          <w:bCs/>
        </w:rPr>
        <w:t>конкурсной документацией.</w:t>
      </w:r>
    </w:p>
    <w:p w:rsidR="006B7412" w:rsidRDefault="00F7525E">
      <w:pPr>
        <w:pStyle w:val="a0"/>
        <w:ind w:firstLine="720"/>
        <w:jc w:val="both"/>
      </w:pPr>
      <w:r>
        <w:rPr>
          <w:color w:val="000000"/>
        </w:rPr>
        <w:t xml:space="preserve">10.2. Рассмотрение заявок на участие в конкурсе состоится </w:t>
      </w:r>
      <w:r w:rsidR="009C6E0F">
        <w:rPr>
          <w:b/>
        </w:rPr>
        <w:t>0</w:t>
      </w:r>
      <w:r w:rsidR="00B73C4E">
        <w:rPr>
          <w:b/>
        </w:rPr>
        <w:t>7</w:t>
      </w:r>
      <w:r w:rsidR="00E74E00">
        <w:rPr>
          <w:b/>
          <w:bCs/>
        </w:rPr>
        <w:t>.03</w:t>
      </w:r>
      <w:r w:rsidR="00437898" w:rsidRPr="00437898">
        <w:rPr>
          <w:b/>
          <w:bCs/>
        </w:rPr>
        <w:t>.201</w:t>
      </w:r>
      <w:r w:rsidR="00E74E00">
        <w:rPr>
          <w:b/>
          <w:bCs/>
        </w:rPr>
        <w:t>8</w:t>
      </w:r>
      <w:r w:rsidR="00437898" w:rsidRPr="00437898">
        <w:rPr>
          <w:b/>
          <w:bCs/>
        </w:rPr>
        <w:t xml:space="preserve"> г.</w:t>
      </w:r>
      <w:r w:rsidR="00437898" w:rsidRPr="00437898">
        <w:t xml:space="preserve">  с</w:t>
      </w:r>
      <w:r w:rsidR="00437898">
        <w:rPr>
          <w:b/>
          <w:bCs/>
        </w:rPr>
        <w:t xml:space="preserve"> 10</w:t>
      </w:r>
      <w:r w:rsidR="00437898" w:rsidRPr="00437898">
        <w:rPr>
          <w:b/>
          <w:bCs/>
        </w:rPr>
        <w:t xml:space="preserve"> часов 00 минут</w:t>
      </w:r>
      <w:r w:rsidR="00437898" w:rsidRPr="00437898">
        <w:t xml:space="preserve"> </w:t>
      </w:r>
      <w:r>
        <w:t xml:space="preserve">по адресу: 155624,  Ивановская область, Палехский район, </w:t>
      </w:r>
      <w:r w:rsidR="00E74E00">
        <w:t>П</w:t>
      </w:r>
      <w:r>
        <w:t>. Па</w:t>
      </w:r>
      <w:r w:rsidR="00E74E00">
        <w:t>лех</w:t>
      </w:r>
      <w:r>
        <w:t>, ул.</w:t>
      </w:r>
      <w:r w:rsidR="00437898">
        <w:t xml:space="preserve"> </w:t>
      </w:r>
      <w:r w:rsidR="00E74E00">
        <w:t>Ленина, д.</w:t>
      </w:r>
      <w:r>
        <w:t>1</w:t>
      </w:r>
      <w:r w:rsidR="00E74E00">
        <w:t xml:space="preserve">, </w:t>
      </w:r>
      <w:proofErr w:type="spellStart"/>
      <w:r w:rsidR="00E74E00">
        <w:t>каб</w:t>
      </w:r>
      <w:proofErr w:type="spellEnd"/>
      <w:r w:rsidR="00E74E00">
        <w:t>. 34</w:t>
      </w:r>
      <w:r>
        <w:t>.</w:t>
      </w:r>
    </w:p>
    <w:p w:rsidR="006B7412" w:rsidRDefault="00F7525E">
      <w:pPr>
        <w:pStyle w:val="210"/>
        <w:spacing w:line="100" w:lineRule="atLeast"/>
        <w:ind w:firstLine="567"/>
        <w:jc w:val="both"/>
      </w:pPr>
      <w:r>
        <w:rPr>
          <w:bCs/>
        </w:rPr>
        <w:t xml:space="preserve">10.3. </w:t>
      </w:r>
      <w:proofErr w:type="gramStart"/>
      <w: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t xml:space="preserve"> Протокол ведется конкурсной комиссией и подписывается всеми присутствующими на заседании </w:t>
      </w:r>
      <w:r>
        <w:lastRenderedPageBreak/>
        <w:t xml:space="preserve">членами конкурсной комиссии в день окончания рассмотрения заявок. </w:t>
      </w:r>
      <w:proofErr w:type="gramStart"/>
      <w: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2010 г. N 67 "О порядке проведения конкурсов или аукционов на право заключения договоров аренды</w:t>
      </w:r>
      <w:proofErr w:type="gramEnd"/>
      <w:r>
        <w:t xml:space="preserve">, </w:t>
      </w:r>
      <w:proofErr w:type="gramStart"/>
      <w:r>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19">
        <w:r>
          <w:rPr>
            <w:rStyle w:val="-"/>
          </w:rPr>
          <w:t>www.torgi.gov.ru</w:t>
        </w:r>
      </w:hyperlink>
      <w: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6B7412" w:rsidRDefault="00F7525E">
      <w:pPr>
        <w:pStyle w:val="a0"/>
        <w:suppressLineNumbers/>
        <w:shd w:val="clear" w:color="auto" w:fill="FFFFFF"/>
        <w:jc w:val="both"/>
      </w:pPr>
      <w:r>
        <w:rPr>
          <w:rFonts w:cs="Times New Roman"/>
        </w:rPr>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6B7412" w:rsidRDefault="006B7412">
      <w:pPr>
        <w:pStyle w:val="ac"/>
        <w:shd w:val="clear" w:color="auto" w:fill="FFFFFF"/>
        <w:ind w:firstLine="709"/>
      </w:pPr>
    </w:p>
    <w:p w:rsidR="006B7412" w:rsidRDefault="00F7525E">
      <w:pPr>
        <w:pStyle w:val="ac"/>
        <w:shd w:val="clear" w:color="auto" w:fill="FFFFFF"/>
        <w:ind w:firstLine="709"/>
      </w:pPr>
      <w:r>
        <w:rPr>
          <w:rFonts w:cs="Times New Roman"/>
          <w:b/>
          <w:bCs/>
        </w:rPr>
        <w:t>Раздел 11. Порядок оценки и сопоставления заявок на участие в конкурсе</w:t>
      </w:r>
    </w:p>
    <w:p w:rsidR="006B7412" w:rsidRDefault="006B7412">
      <w:pPr>
        <w:pStyle w:val="ac"/>
        <w:shd w:val="clear" w:color="auto" w:fill="FFFFFF"/>
        <w:ind w:firstLine="709"/>
        <w:jc w:val="center"/>
      </w:pPr>
    </w:p>
    <w:p w:rsidR="006B7412" w:rsidRDefault="00F7525E">
      <w:pPr>
        <w:pStyle w:val="ConsPlusNormal"/>
        <w:ind w:firstLine="540"/>
        <w:jc w:val="both"/>
      </w:pPr>
      <w:r>
        <w:rPr>
          <w:rFonts w:ascii="Times New Roman" w:hAnsi="Times New Roman" w:cs="Times New Roman"/>
          <w:sz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рассмотрения заявок</w:t>
      </w:r>
      <w:r w:rsidR="00B73C4E">
        <w:rPr>
          <w:rFonts w:ascii="Times New Roman" w:hAnsi="Times New Roman" w:cs="Times New Roman"/>
          <w:sz w:val="24"/>
        </w:rPr>
        <w:t xml:space="preserve"> (12</w:t>
      </w:r>
      <w:r w:rsidR="00A55502">
        <w:rPr>
          <w:rFonts w:ascii="Times New Roman" w:hAnsi="Times New Roman" w:cs="Times New Roman"/>
          <w:sz w:val="24"/>
        </w:rPr>
        <w:t>.03</w:t>
      </w:r>
      <w:r w:rsidR="00376F3C">
        <w:rPr>
          <w:rFonts w:ascii="Times New Roman" w:hAnsi="Times New Roman" w:cs="Times New Roman"/>
          <w:sz w:val="24"/>
        </w:rPr>
        <w:t>.201</w:t>
      </w:r>
      <w:r w:rsidR="00A55502">
        <w:rPr>
          <w:rFonts w:ascii="Times New Roman" w:hAnsi="Times New Roman" w:cs="Times New Roman"/>
          <w:sz w:val="24"/>
        </w:rPr>
        <w:t>8</w:t>
      </w:r>
      <w:r w:rsidR="00376F3C">
        <w:rPr>
          <w:rFonts w:ascii="Times New Roman" w:hAnsi="Times New Roman" w:cs="Times New Roman"/>
          <w:sz w:val="24"/>
        </w:rPr>
        <w:t>)</w:t>
      </w:r>
      <w:r>
        <w:rPr>
          <w:rFonts w:ascii="Times New Roman" w:hAnsi="Times New Roman" w:cs="Times New Roman"/>
          <w:sz w:val="24"/>
        </w:rPr>
        <w:t>.</w:t>
      </w:r>
    </w:p>
    <w:p w:rsidR="006B7412" w:rsidRDefault="00F7525E">
      <w:pPr>
        <w:pStyle w:val="ConsPlusNormal"/>
        <w:ind w:firstLine="540"/>
        <w:jc w:val="both"/>
      </w:pPr>
      <w:r>
        <w:rPr>
          <w:rFonts w:ascii="Times New Roman" w:hAnsi="Times New Roman" w:cs="Times New Roman"/>
          <w:sz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6B7412" w:rsidRDefault="00F7525E">
      <w:pPr>
        <w:pStyle w:val="ConsPlusNormal"/>
        <w:ind w:firstLine="540"/>
        <w:jc w:val="both"/>
      </w:pPr>
      <w:r>
        <w:rPr>
          <w:rFonts w:ascii="Times New Roman" w:hAnsi="Times New Roman" w:cs="Times New Roman"/>
          <w:sz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6B7412" w:rsidRDefault="00F7525E">
      <w:pPr>
        <w:pStyle w:val="ConsPlusNormal"/>
        <w:ind w:firstLine="540"/>
        <w:jc w:val="both"/>
      </w:pPr>
      <w:r>
        <w:rPr>
          <w:rFonts w:ascii="Times New Roman" w:hAnsi="Times New Roman" w:cs="Times New Roman"/>
          <w:sz w:val="24"/>
        </w:rPr>
        <w:t>11.4. Оценка заявок на участие в конкурсе по критериям,  осуществляется в следующем порядке:</w:t>
      </w:r>
    </w:p>
    <w:p w:rsidR="006B7412" w:rsidRDefault="00F7525E">
      <w:pPr>
        <w:pStyle w:val="ConsPlusNormal"/>
        <w:ind w:firstLine="540"/>
        <w:jc w:val="both"/>
      </w:pPr>
      <w:r>
        <w:rPr>
          <w:rFonts w:ascii="Times New Roman" w:hAnsi="Times New Roman" w:cs="Times New Roman"/>
          <w:sz w:val="24"/>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rFonts w:ascii="Times New Roman" w:hAnsi="Times New Roman" w:cs="Times New Roman"/>
          <w:sz w:val="24"/>
        </w:rPr>
        <w:t>значения</w:t>
      </w:r>
      <w:proofErr w:type="gramEnd"/>
      <w:r>
        <w:rPr>
          <w:rFonts w:ascii="Times New Roman" w:hAnsi="Times New Roman" w:cs="Times New Roman"/>
          <w:sz w:val="24"/>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B7412" w:rsidRDefault="00F7525E">
      <w:pPr>
        <w:pStyle w:val="ConsPlusNormal"/>
        <w:ind w:firstLine="540"/>
        <w:jc w:val="both"/>
      </w:pPr>
      <w:r>
        <w:rPr>
          <w:rFonts w:ascii="Times New Roman" w:hAnsi="Times New Roman" w:cs="Times New Roman"/>
          <w:sz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значения, содержащегося в заявке на участие в конкурсе </w:t>
      </w:r>
      <w:r>
        <w:rPr>
          <w:rFonts w:ascii="Times New Roman" w:hAnsi="Times New Roman" w:cs="Times New Roman"/>
          <w:sz w:val="24"/>
        </w:rPr>
        <w:lastRenderedPageBreak/>
        <w:t xml:space="preserve">условия к разности наибольшего из </w:t>
      </w:r>
      <w:proofErr w:type="gramStart"/>
      <w:r>
        <w:rPr>
          <w:rFonts w:ascii="Times New Roman" w:hAnsi="Times New Roman" w:cs="Times New Roman"/>
          <w:sz w:val="24"/>
        </w:rPr>
        <w:t>значений</w:t>
      </w:r>
      <w:proofErr w:type="gramEnd"/>
      <w:r>
        <w:rPr>
          <w:rFonts w:ascii="Times New Roman" w:hAnsi="Times New Roman" w:cs="Times New Roman"/>
          <w:sz w:val="24"/>
        </w:rPr>
        <w:t xml:space="preserve">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6B7412" w:rsidRDefault="00F7525E">
      <w:pPr>
        <w:pStyle w:val="ConsPlusNormal"/>
        <w:ind w:firstLine="540"/>
        <w:jc w:val="both"/>
      </w:pPr>
      <w:r>
        <w:rPr>
          <w:rFonts w:ascii="Times New Roman" w:hAnsi="Times New Roman" w:cs="Times New Roman"/>
          <w:sz w:val="24"/>
        </w:rPr>
        <w:t xml:space="preserve">11.5. Для каждой заявки на участие в конкурсе величины, рассчитанные по всем критериям конкурса в соответствии с положениями подпунктов 1 и 2  пункта 11.4 </w:t>
      </w:r>
      <w:proofErr w:type="gramStart"/>
      <w:r>
        <w:rPr>
          <w:rFonts w:ascii="Times New Roman" w:hAnsi="Times New Roman" w:cs="Times New Roman"/>
          <w:sz w:val="24"/>
        </w:rPr>
        <w:t>суммируются</w:t>
      </w:r>
      <w:proofErr w:type="gramEnd"/>
      <w:r>
        <w:rPr>
          <w:rFonts w:ascii="Times New Roman" w:hAnsi="Times New Roman" w:cs="Times New Roman"/>
          <w:sz w:val="24"/>
        </w:rPr>
        <w:t xml:space="preserve"> и определяется итоговая величина.</w:t>
      </w:r>
    </w:p>
    <w:p w:rsidR="006B7412" w:rsidRDefault="00F7525E">
      <w:pPr>
        <w:pStyle w:val="ConsPlusNormal"/>
        <w:ind w:firstLine="540"/>
        <w:jc w:val="both"/>
      </w:pPr>
      <w:r>
        <w:rPr>
          <w:rFonts w:ascii="Times New Roman" w:hAnsi="Times New Roman" w:cs="Times New Roman"/>
          <w:sz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rFonts w:ascii="Times New Roman" w:hAnsi="Times New Roman" w:cs="Times New Roman"/>
          <w:sz w:val="24"/>
        </w:rPr>
        <w:t>образом</w:t>
      </w:r>
      <w:proofErr w:type="gramEnd"/>
      <w:r>
        <w:rPr>
          <w:rFonts w:ascii="Times New Roman" w:hAnsi="Times New Roman" w:cs="Times New Roman"/>
          <w:sz w:val="24"/>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ascii="Times New Roman" w:hAnsi="Times New Roman" w:cs="Times New Roman"/>
          <w:sz w:val="24"/>
        </w:rPr>
        <w:t>которая</w:t>
      </w:r>
      <w:proofErr w:type="gramEnd"/>
      <w:r>
        <w:rPr>
          <w:rFonts w:ascii="Times New Roman" w:hAnsi="Times New Roman" w:cs="Times New Roman"/>
          <w:sz w:val="24"/>
        </w:rPr>
        <w:t xml:space="preserve"> поступила ранее других заявок на участие в конкурсе, содержащих такие условия.</w:t>
      </w:r>
    </w:p>
    <w:p w:rsidR="006B7412" w:rsidRDefault="00F7525E">
      <w:pPr>
        <w:pStyle w:val="ConsPlusNormal"/>
        <w:ind w:firstLine="540"/>
        <w:jc w:val="both"/>
      </w:pPr>
      <w:r>
        <w:rPr>
          <w:rFonts w:ascii="Times New Roman" w:hAnsi="Times New Roman" w:cs="Times New Roman"/>
          <w:sz w:val="24"/>
        </w:rPr>
        <w:t xml:space="preserve">11.7. 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w:hAnsi="Times New Roman" w:cs="Times New Roman"/>
          <w:sz w:val="24"/>
        </w:rPr>
        <w:t>участие</w:t>
      </w:r>
      <w:proofErr w:type="gramEnd"/>
      <w:r>
        <w:rPr>
          <w:rFonts w:ascii="Times New Roman" w:hAnsi="Times New Roman" w:cs="Times New Roman"/>
          <w:sz w:val="24"/>
        </w:rPr>
        <w:t xml:space="preserve"> в конкурсе которого присвоен первый номер.</w:t>
      </w:r>
    </w:p>
    <w:p w:rsidR="006B7412" w:rsidRDefault="00F7525E">
      <w:pPr>
        <w:pStyle w:val="ConsPlusNormal"/>
        <w:ind w:firstLine="540"/>
        <w:jc w:val="both"/>
      </w:pPr>
      <w:r>
        <w:rPr>
          <w:rFonts w:ascii="Times New Roman" w:hAnsi="Times New Roman" w:cs="Times New Roman"/>
          <w:sz w:val="24"/>
        </w:rPr>
        <w:t xml:space="preserve">11.8. </w:t>
      </w:r>
      <w:proofErr w:type="gramStart"/>
      <w:r>
        <w:rPr>
          <w:rFonts w:ascii="Times New Roman" w:hAnsi="Times New Roman" w:cs="Times New Roman"/>
          <w:sz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Times New Roman" w:hAnsi="Times New Roman" w:cs="Times New Roman"/>
          <w:sz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ascii="Times New Roman" w:hAnsi="Times New Roman" w:cs="Times New Roman"/>
          <w:sz w:val="24"/>
        </w:rPr>
        <w:t>с даты подписания</w:t>
      </w:r>
      <w:proofErr w:type="gramEnd"/>
      <w:r>
        <w:rPr>
          <w:rFonts w:ascii="Times New Roman" w:hAnsi="Times New Roman" w:cs="Times New Roman"/>
          <w:sz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6B7412" w:rsidRDefault="00F7525E">
      <w:pPr>
        <w:pStyle w:val="ConsPlusNormal"/>
        <w:suppressLineNumbers/>
        <w:shd w:val="clear" w:color="auto" w:fill="FFFFFF"/>
        <w:ind w:firstLine="540"/>
        <w:jc w:val="both"/>
      </w:pPr>
      <w:r>
        <w:rPr>
          <w:rFonts w:ascii="Times New Roman" w:hAnsi="Times New Roman" w:cs="Times New Roman"/>
          <w:sz w:val="24"/>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12.  Заключение договора по результатам конкурса</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12.1. Заключение договора осуществляется в порядке, предусмотренном Гражданским кодексом Российской Федерации и иными федеральными законами.</w:t>
      </w:r>
    </w:p>
    <w:p w:rsidR="006B7412" w:rsidRDefault="00F7525E">
      <w:pPr>
        <w:pStyle w:val="a0"/>
        <w:ind w:firstLine="709"/>
        <w:jc w:val="both"/>
      </w:pPr>
      <w:proofErr w:type="gramStart"/>
      <w:r>
        <w:rPr>
          <w:rFonts w:cs="Times New Roman"/>
        </w:rPr>
        <w:t xml:space="preserve">Победитель конкурса обязан подписать проект договора не ранее чем через 10 дней со дня размещения на официальном сайте </w:t>
      </w:r>
      <w:r>
        <w:rPr>
          <w:rFonts w:cs="Times New Roman"/>
          <w:bCs/>
        </w:rPr>
        <w:t xml:space="preserve">торгов </w:t>
      </w:r>
      <w:r>
        <w:rPr>
          <w:rFonts w:cs="Times New Roman"/>
        </w:rPr>
        <w:t xml:space="preserve">протокола оценки и сопоставления заявок на участие в конкурсе, либо протокола рассмотрения заявок на участие в конкурсе </w:t>
      </w:r>
      <w:r>
        <w:rPr>
          <w:rFonts w:cs="Times New Roman"/>
        </w:rPr>
        <w:lastRenderedPageBreak/>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6B7412" w:rsidRDefault="00F7525E">
      <w:pPr>
        <w:pStyle w:val="a0"/>
        <w:ind w:firstLine="709"/>
        <w:jc w:val="both"/>
      </w:pPr>
      <w:r>
        <w:rPr>
          <w:rFonts w:cs="Times New Roman"/>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6B7412" w:rsidRDefault="00F7525E">
      <w:pPr>
        <w:pStyle w:val="a0"/>
        <w:ind w:firstLine="709"/>
        <w:jc w:val="both"/>
      </w:pPr>
      <w:r>
        <w:rPr>
          <w:rFonts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6B7412" w:rsidRDefault="00F7525E">
      <w:pPr>
        <w:pStyle w:val="a0"/>
        <w:ind w:firstLine="709"/>
        <w:jc w:val="both"/>
      </w:pPr>
      <w:r>
        <w:rPr>
          <w:rFonts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B7412" w:rsidRDefault="00F7525E">
      <w:pPr>
        <w:pStyle w:val="a0"/>
        <w:ind w:firstLine="709"/>
        <w:jc w:val="both"/>
      </w:pPr>
      <w:r>
        <w:rPr>
          <w:rFonts w:cs="Times New Roman"/>
        </w:rPr>
        <w:t>3) предоставления таким лицом заведомо ложных сведений, содержащихся в документах, предусмотренных конкурсной документации.</w:t>
      </w:r>
    </w:p>
    <w:p w:rsidR="006B7412" w:rsidRDefault="00F7525E">
      <w:pPr>
        <w:pStyle w:val="a0"/>
        <w:ind w:firstLine="709"/>
        <w:jc w:val="both"/>
      </w:pPr>
      <w:r>
        <w:rPr>
          <w:rFonts w:cs="Times New Roman"/>
        </w:rPr>
        <w:t xml:space="preserve">12.3. </w:t>
      </w:r>
      <w:proofErr w:type="gramStart"/>
      <w:r>
        <w:rPr>
          <w:rFonts w:cs="Times New Roman"/>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6B7412" w:rsidRDefault="00F7525E">
      <w:pPr>
        <w:pStyle w:val="a0"/>
        <w:ind w:firstLine="709"/>
        <w:jc w:val="both"/>
      </w:pPr>
      <w:r>
        <w:rPr>
          <w:rFonts w:cs="Times New Roman"/>
        </w:rPr>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6B7412" w:rsidRDefault="00F7525E">
      <w:pPr>
        <w:pStyle w:val="a0"/>
        <w:ind w:firstLine="709"/>
        <w:jc w:val="both"/>
      </w:pPr>
      <w:r>
        <w:rPr>
          <w:rFonts w:cs="Times New Roman"/>
        </w:rPr>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Pr>
          <w:rFonts w:cs="Times New Roman"/>
        </w:rPr>
        <w:t>с даты подписания</w:t>
      </w:r>
      <w:proofErr w:type="gramEnd"/>
      <w:r>
        <w:rPr>
          <w:rFonts w:cs="Times New Roman"/>
        </w:rPr>
        <w:t xml:space="preserve"> протокола передает один экземпляр протокола лицу, с которым отказывается заключить договор.</w:t>
      </w:r>
    </w:p>
    <w:p w:rsidR="006B7412" w:rsidRDefault="00F7525E">
      <w:pPr>
        <w:pStyle w:val="a0"/>
        <w:ind w:firstLine="709"/>
        <w:jc w:val="both"/>
      </w:pPr>
      <w:r>
        <w:rPr>
          <w:rFonts w:cs="Times New Roman"/>
        </w:rPr>
        <w:t xml:space="preserve">12.6. В случае если победитель конкурса или участник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6B7412" w:rsidRDefault="00F7525E">
      <w:pPr>
        <w:pStyle w:val="a0"/>
        <w:ind w:firstLine="709"/>
        <w:jc w:val="both"/>
      </w:pPr>
      <w:r>
        <w:rPr>
          <w:rFonts w:cs="Times New Roman"/>
        </w:rPr>
        <w:t xml:space="preserve">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при отказе от заключения договора с победителем конкурса.</w:t>
      </w:r>
    </w:p>
    <w:p w:rsidR="006B7412" w:rsidRDefault="00F7525E">
      <w:pPr>
        <w:pStyle w:val="a0"/>
        <w:ind w:firstLine="709"/>
        <w:jc w:val="both"/>
      </w:pPr>
      <w:r>
        <w:rPr>
          <w:rFonts w:cs="Times New Roman"/>
        </w:rPr>
        <w:t xml:space="preserve">12.8.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в десятидневный срок и представляется организатору конкурса.</w:t>
      </w:r>
    </w:p>
    <w:p w:rsidR="006B7412" w:rsidRDefault="00F7525E">
      <w:pPr>
        <w:pStyle w:val="a0"/>
        <w:ind w:firstLine="709"/>
        <w:jc w:val="both"/>
      </w:pPr>
      <w:r>
        <w:rPr>
          <w:rFonts w:cs="Times New Roman"/>
        </w:rPr>
        <w:t xml:space="preserve">12.9. При этом заключение договора для участника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является обязательным. В случае уклонения участника конкурса, заявке на </w:t>
      </w:r>
      <w:proofErr w:type="gramStart"/>
      <w:r>
        <w:rPr>
          <w:rFonts w:cs="Times New Roman"/>
        </w:rPr>
        <w:t>участие</w:t>
      </w:r>
      <w:proofErr w:type="gramEnd"/>
      <w:r>
        <w:rPr>
          <w:rFonts w:cs="Times New Roman"/>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w:t>
      </w:r>
      <w:r>
        <w:rPr>
          <w:rFonts w:cs="Times New Roman"/>
        </w:rPr>
        <w:lastRenderedPageBreak/>
        <w:t xml:space="preserve">победителем конкурса или с участником конкурса, заявке на </w:t>
      </w:r>
      <w:r w:rsidR="008A12E7">
        <w:rPr>
          <w:rFonts w:cs="Times New Roman"/>
        </w:rPr>
        <w:t>участие,</w:t>
      </w:r>
      <w:r>
        <w:rPr>
          <w:rFonts w:cs="Times New Roman"/>
        </w:rPr>
        <w:t xml:space="preserve"> в конкурсе которого присвоен второй номер, конкурс признается несостоявшимся.</w:t>
      </w:r>
    </w:p>
    <w:p w:rsidR="006B7412" w:rsidRDefault="006B7412">
      <w:pPr>
        <w:pStyle w:val="ac"/>
        <w:shd w:val="clear" w:color="auto" w:fill="FFFFFF"/>
        <w:ind w:firstLine="709"/>
        <w:jc w:val="center"/>
      </w:pPr>
    </w:p>
    <w:p w:rsidR="006B7412" w:rsidRDefault="00F7525E">
      <w:pPr>
        <w:pStyle w:val="ac"/>
        <w:shd w:val="clear" w:color="auto" w:fill="FFFFFF"/>
        <w:ind w:firstLine="709"/>
        <w:jc w:val="center"/>
      </w:pPr>
      <w:r>
        <w:rPr>
          <w:rFonts w:cs="Times New Roman"/>
          <w:b/>
          <w:bCs/>
        </w:rPr>
        <w:t>Раздел 13.  Порядок предоставления заявителям разъяснений положений конкурсной документации</w:t>
      </w:r>
    </w:p>
    <w:p w:rsidR="006B7412" w:rsidRDefault="006B7412">
      <w:pPr>
        <w:pStyle w:val="ac"/>
        <w:shd w:val="clear" w:color="auto" w:fill="FFFFFF"/>
        <w:ind w:firstLine="709"/>
        <w:jc w:val="center"/>
      </w:pPr>
    </w:p>
    <w:p w:rsidR="006B7412" w:rsidRDefault="00F7525E">
      <w:pPr>
        <w:pStyle w:val="a0"/>
        <w:ind w:firstLine="720"/>
        <w:jc w:val="both"/>
      </w:pPr>
      <w:r>
        <w:rPr>
          <w:rFonts w:cs="Times New Roman"/>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rFonts w:cs="Times New Roman"/>
        </w:rPr>
        <w:t>позднее</w:t>
      </w:r>
      <w:proofErr w:type="gramEnd"/>
      <w:r>
        <w:rPr>
          <w:rFonts w:cs="Times New Roman"/>
        </w:rPr>
        <w:t xml:space="preserve"> чем за три рабочих дня до даты окончания срока подачи заявок на участие в конкурсе.</w:t>
      </w:r>
    </w:p>
    <w:p w:rsidR="006B7412" w:rsidRDefault="00F7525E">
      <w:pPr>
        <w:pStyle w:val="a0"/>
        <w:suppressLineNumbers/>
        <w:shd w:val="clear" w:color="auto" w:fill="FFFFFF"/>
        <w:ind w:firstLine="720"/>
        <w:jc w:val="both"/>
      </w:pPr>
      <w:r>
        <w:rPr>
          <w:rFonts w:cs="Times New Roman"/>
        </w:rPr>
        <w:t xml:space="preserve">13.2. В течение одного дня </w:t>
      </w:r>
      <w:proofErr w:type="gramStart"/>
      <w:r>
        <w:rPr>
          <w:rFonts w:cs="Times New Roman"/>
        </w:rPr>
        <w:t>с даты направления</w:t>
      </w:r>
      <w:proofErr w:type="gramEnd"/>
      <w:r>
        <w:rPr>
          <w:rFonts w:cs="Times New Roman"/>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20">
        <w:r>
          <w:rPr>
            <w:rStyle w:val="-"/>
          </w:rPr>
          <w:t>официальном сайте</w:t>
        </w:r>
      </w:hyperlink>
      <w:r>
        <w:rPr>
          <w:rFonts w:cs="Times New Roman"/>
        </w:rPr>
        <w:t xml:space="preserve"> торгов - </w:t>
      </w:r>
      <w:hyperlink r:id="rId21">
        <w:r>
          <w:rPr>
            <w:rStyle w:val="-"/>
          </w:rPr>
          <w:t>www.torgi.gov.ru</w:t>
        </w:r>
      </w:hyperlink>
      <w:r>
        <w:rPr>
          <w:rFonts w:cs="Times New Roman"/>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6B7412" w:rsidRDefault="006B7412">
      <w:pPr>
        <w:pStyle w:val="a0"/>
        <w:suppressLineNumbers/>
        <w:shd w:val="clear" w:color="auto" w:fill="FFFFFF"/>
        <w:ind w:firstLine="720"/>
        <w:jc w:val="both"/>
      </w:pPr>
    </w:p>
    <w:p w:rsidR="006B7412" w:rsidRDefault="006B7412">
      <w:pPr>
        <w:pStyle w:val="a0"/>
        <w:suppressLineNumbers/>
        <w:shd w:val="clear" w:color="auto" w:fill="FFFFFF"/>
        <w:ind w:firstLine="720"/>
        <w:jc w:val="both"/>
      </w:pPr>
    </w:p>
    <w:p w:rsidR="006B7412" w:rsidRDefault="006B7412">
      <w:pPr>
        <w:pStyle w:val="ac"/>
        <w:shd w:val="clear" w:color="auto" w:fill="FFFFFF"/>
        <w:ind w:firstLine="709"/>
      </w:pPr>
    </w:p>
    <w:p w:rsidR="006B7412" w:rsidRDefault="00FC06FB">
      <w:pPr>
        <w:pStyle w:val="ac"/>
        <w:shd w:val="clear" w:color="auto" w:fill="FFFFFF"/>
        <w:ind w:firstLine="709"/>
        <w:jc w:val="center"/>
      </w:pPr>
      <w:r>
        <w:rPr>
          <w:rFonts w:cs="Times New Roman"/>
          <w:b/>
          <w:bCs/>
        </w:rPr>
        <w:t xml:space="preserve">Раздел 14.  Дата и </w:t>
      </w:r>
      <w:r w:rsidR="00F7525E">
        <w:rPr>
          <w:rFonts w:cs="Times New Roman"/>
          <w:b/>
          <w:bCs/>
        </w:rPr>
        <w:t>время проведения осмотра имущества</w:t>
      </w:r>
    </w:p>
    <w:p w:rsidR="006B7412" w:rsidRDefault="006B7412">
      <w:pPr>
        <w:pStyle w:val="ac"/>
        <w:shd w:val="clear" w:color="auto" w:fill="FFFFFF"/>
        <w:ind w:firstLine="709"/>
        <w:jc w:val="center"/>
      </w:pPr>
    </w:p>
    <w:p w:rsidR="006B7412" w:rsidRDefault="00F7525E">
      <w:pPr>
        <w:pStyle w:val="ConsPlusNormal"/>
        <w:ind w:firstLine="709"/>
        <w:jc w:val="both"/>
      </w:pPr>
      <w:r>
        <w:rPr>
          <w:rFonts w:ascii="Times New Roman" w:hAnsi="Times New Roman" w:cs="Times New Roman"/>
          <w:sz w:val="24"/>
        </w:rPr>
        <w:t xml:space="preserve">14.1.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w:t>
      </w:r>
      <w:r w:rsidR="007464D8">
        <w:rPr>
          <w:rFonts w:ascii="Times New Roman" w:hAnsi="Times New Roman" w:cs="Times New Roman"/>
          <w:sz w:val="24"/>
        </w:rPr>
        <w:t>ранее чем через</w:t>
      </w:r>
      <w:r>
        <w:rPr>
          <w:rFonts w:ascii="Times New Roman" w:hAnsi="Times New Roman" w:cs="Times New Roman"/>
          <w:sz w:val="24"/>
        </w:rPr>
        <w:t xml:space="preserve"> пять рабочих дней, </w:t>
      </w:r>
      <w:proofErr w:type="gramStart"/>
      <w:r>
        <w:rPr>
          <w:rFonts w:ascii="Times New Roman" w:hAnsi="Times New Roman" w:cs="Times New Roman"/>
          <w:sz w:val="24"/>
        </w:rPr>
        <w:t>с даты размещения</w:t>
      </w:r>
      <w:proofErr w:type="gramEnd"/>
      <w:r>
        <w:rPr>
          <w:rFonts w:ascii="Times New Roman" w:hAnsi="Times New Roman" w:cs="Times New Roman"/>
          <w:sz w:val="24"/>
        </w:rPr>
        <w:t xml:space="preserve"> извещения о проведении конкурса на официальном сайте торгов и не позднее, чем за два рабочих дня до даты вскрытия конвертов с заявками на участие в конкурсе.</w:t>
      </w:r>
    </w:p>
    <w:p w:rsidR="006B7412" w:rsidRDefault="006B7412">
      <w:pPr>
        <w:pStyle w:val="ConsPlusNormal"/>
        <w:ind w:firstLine="709"/>
        <w:jc w:val="both"/>
      </w:pPr>
    </w:p>
    <w:p w:rsidR="006B7412" w:rsidRDefault="006B7412">
      <w:pPr>
        <w:pStyle w:val="a0"/>
        <w:suppressLineNumbers/>
        <w:shd w:val="clear" w:color="auto" w:fill="FFFFFF"/>
        <w:ind w:firstLine="540"/>
        <w:jc w:val="both"/>
      </w:pPr>
    </w:p>
    <w:p w:rsidR="006B7412" w:rsidRDefault="00F7525E">
      <w:pPr>
        <w:pStyle w:val="ac"/>
        <w:shd w:val="clear" w:color="auto" w:fill="FFFFFF"/>
        <w:ind w:firstLine="709"/>
        <w:jc w:val="center"/>
      </w:pPr>
      <w:r>
        <w:rPr>
          <w:rFonts w:cs="Times New Roman"/>
          <w:b/>
          <w:bCs/>
        </w:rPr>
        <w:t>Раздел 15.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6B7412" w:rsidRDefault="006B7412">
      <w:pPr>
        <w:pStyle w:val="ac"/>
        <w:shd w:val="clear" w:color="auto" w:fill="FFFFFF"/>
        <w:ind w:firstLine="709"/>
        <w:jc w:val="center"/>
      </w:pPr>
    </w:p>
    <w:p w:rsidR="006B7412" w:rsidRDefault="00F7525E">
      <w:pPr>
        <w:pStyle w:val="a0"/>
        <w:suppressLineNumbers/>
        <w:shd w:val="clear" w:color="auto" w:fill="FFFFFF"/>
        <w:tabs>
          <w:tab w:val="left" w:pos="1440"/>
        </w:tabs>
        <w:ind w:firstLine="720"/>
        <w:jc w:val="both"/>
      </w:pPr>
      <w:r>
        <w:rPr>
          <w:rFonts w:cs="Times New Roman"/>
        </w:rPr>
        <w:t>15.1.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Раздел 16. Форма, срок и порядок оплаты по договору</w:t>
      </w:r>
    </w:p>
    <w:p w:rsidR="006B7412" w:rsidRDefault="006B7412">
      <w:pPr>
        <w:pStyle w:val="ac"/>
        <w:shd w:val="clear" w:color="auto" w:fill="FFFFFF"/>
        <w:ind w:firstLine="709"/>
        <w:jc w:val="center"/>
      </w:pPr>
    </w:p>
    <w:p w:rsidR="006B7412" w:rsidRDefault="00F7525E">
      <w:pPr>
        <w:pStyle w:val="a0"/>
        <w:ind w:firstLine="709"/>
        <w:jc w:val="both"/>
      </w:pPr>
      <w:r>
        <w:rPr>
          <w:rFonts w:cs="Times New Roman"/>
        </w:rPr>
        <w:t xml:space="preserve">16.1.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Цена такого договора аренды не может быть ниже начальной (минимальной) цены договора (лота), указанной в извещении о проведении конкурса. </w:t>
      </w:r>
    </w:p>
    <w:p w:rsidR="006B7412" w:rsidRDefault="00F7525E">
      <w:pPr>
        <w:pStyle w:val="a0"/>
        <w:ind w:firstLine="709"/>
        <w:jc w:val="both"/>
      </w:pPr>
      <w:r>
        <w:rPr>
          <w:rFonts w:cs="Times New Roman"/>
        </w:rPr>
        <w:t>17.2. При заключении и исполнении договора  изменение условий по соглашению сторон и в одностороннем порядке не допускается.</w:t>
      </w:r>
    </w:p>
    <w:p w:rsidR="006B7412" w:rsidRDefault="00F7525E">
      <w:pPr>
        <w:pStyle w:val="a0"/>
        <w:jc w:val="both"/>
      </w:pPr>
      <w:r>
        <w:rPr>
          <w:rFonts w:cs="Times New Roman"/>
        </w:rPr>
        <w:t xml:space="preserve">           17.3.  Ежемесячный размер арендной платы устанавливается равным в виде определенной по результатам конкурса сумме, без учета НДС, и не может быть пересмотрен сторонами в сторону уменьшения, размер арендной платы уменьшается только в том случае, если изменяется предмет договора.</w:t>
      </w:r>
    </w:p>
    <w:p w:rsidR="006B7412" w:rsidRDefault="00F7525E">
      <w:pPr>
        <w:pStyle w:val="a0"/>
        <w:jc w:val="both"/>
      </w:pPr>
      <w:r>
        <w:rPr>
          <w:rFonts w:cs="Times New Roman"/>
        </w:rPr>
        <w:lastRenderedPageBreak/>
        <w:t xml:space="preserve">          17.4. Арендатор перечисляет </w:t>
      </w:r>
      <w:r w:rsidRPr="00D451A8">
        <w:rPr>
          <w:rFonts w:cs="Times New Roman"/>
        </w:rPr>
        <w:t>арендную плату платежными поручениями с указанием № договора аренды и периода оплаты на счета, указанные в договоре аренды, ежеквартально не позднее 30 числа последнего месяца квартала, кроме четвертого квартала – не позднее 15 декабря текущего года.</w:t>
      </w:r>
      <w:r>
        <w:rPr>
          <w:rFonts w:cs="Times New Roman"/>
          <w:color w:val="FF0000"/>
        </w:rPr>
        <w:t xml:space="preserve"> </w:t>
      </w:r>
      <w:r>
        <w:rPr>
          <w:rFonts w:cs="Times New Roman"/>
        </w:rPr>
        <w:t>Налог на добавленную стоимость арендатор уплачивает в соответствии с налоговым законодательством.</w:t>
      </w:r>
    </w:p>
    <w:p w:rsidR="006B7412" w:rsidRDefault="006B7412">
      <w:pPr>
        <w:pStyle w:val="a0"/>
        <w:suppressLineNumbers/>
        <w:shd w:val="clear" w:color="auto" w:fill="FFFFFF"/>
        <w:ind w:firstLine="709"/>
        <w:jc w:val="both"/>
      </w:pPr>
    </w:p>
    <w:p w:rsidR="006B7412" w:rsidRDefault="006B7412">
      <w:pPr>
        <w:pStyle w:val="ac"/>
        <w:shd w:val="clear" w:color="auto" w:fill="FFFFFF"/>
        <w:ind w:firstLine="709"/>
      </w:pPr>
    </w:p>
    <w:p w:rsidR="006B7412" w:rsidRDefault="00F7525E">
      <w:pPr>
        <w:pStyle w:val="ac"/>
        <w:shd w:val="clear" w:color="auto" w:fill="FFFFFF"/>
        <w:ind w:firstLine="709"/>
        <w:jc w:val="center"/>
      </w:pPr>
      <w:r>
        <w:rPr>
          <w:rFonts w:cs="Times New Roman"/>
          <w:b/>
          <w:bCs/>
        </w:rPr>
        <w:t xml:space="preserve">Раздел 17. Порядок пересмотра цены договора </w:t>
      </w:r>
    </w:p>
    <w:p w:rsidR="006B7412" w:rsidRDefault="006B7412">
      <w:pPr>
        <w:pStyle w:val="ac"/>
        <w:shd w:val="clear" w:color="auto" w:fill="FFFFFF"/>
        <w:ind w:firstLine="709"/>
        <w:jc w:val="center"/>
      </w:pPr>
    </w:p>
    <w:p w:rsidR="006B7412" w:rsidRDefault="00F7525E">
      <w:pPr>
        <w:pStyle w:val="a0"/>
        <w:suppressLineNumbers/>
        <w:shd w:val="clear" w:color="auto" w:fill="FFFFFF"/>
        <w:ind w:firstLine="709"/>
        <w:jc w:val="both"/>
        <w:rPr>
          <w:rFonts w:cs="Times New Roman"/>
        </w:rPr>
      </w:pPr>
      <w:r>
        <w:rPr>
          <w:rFonts w:cs="Times New Roman"/>
        </w:rPr>
        <w:t>Размер арендной платы может изменяться Арендодателем в сторону увеличения в одностороннем порядке, но не чаще одного раза в год.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D84D24" w:rsidRDefault="00D84D24" w:rsidP="007464D8">
      <w:pPr>
        <w:pStyle w:val="ac"/>
        <w:shd w:val="clear" w:color="auto" w:fill="FFFFFF"/>
        <w:ind w:firstLine="709"/>
        <w:jc w:val="center"/>
        <w:rPr>
          <w:rFonts w:cs="Times New Roman"/>
          <w:b/>
          <w:bCs/>
        </w:rPr>
      </w:pPr>
    </w:p>
    <w:p w:rsidR="00C05F8A" w:rsidRDefault="00C05F8A" w:rsidP="007464D8">
      <w:pPr>
        <w:pStyle w:val="ac"/>
        <w:shd w:val="clear" w:color="auto" w:fill="FFFFFF"/>
        <w:rPr>
          <w:rFonts w:cs="Times New Roman"/>
          <w:b/>
          <w:bCs/>
        </w:rPr>
      </w:pPr>
    </w:p>
    <w:p w:rsidR="00C05F8A" w:rsidRPr="00D84D24" w:rsidRDefault="00796BDB">
      <w:pPr>
        <w:pStyle w:val="ac"/>
        <w:shd w:val="clear" w:color="auto" w:fill="FFFFFF"/>
        <w:jc w:val="right"/>
        <w:rPr>
          <w:rFonts w:cs="Times New Roman"/>
          <w:b/>
          <w:bCs/>
        </w:rPr>
      </w:pPr>
      <w:r>
        <w:rPr>
          <w:rFonts w:cs="Times New Roman"/>
          <w:b/>
          <w:bCs/>
        </w:rPr>
        <w:t>Приложение 1</w:t>
      </w:r>
    </w:p>
    <w:p w:rsidR="00C05F8A" w:rsidRDefault="00D84D24" w:rsidP="00D84D24">
      <w:pPr>
        <w:pStyle w:val="ac"/>
        <w:shd w:val="clear" w:color="auto" w:fill="FFFFFF"/>
        <w:jc w:val="center"/>
        <w:rPr>
          <w:rFonts w:cs="Times New Roman"/>
          <w:b/>
        </w:rPr>
      </w:pPr>
      <w:r w:rsidRPr="00D84D24">
        <w:rPr>
          <w:rFonts w:cs="Times New Roman"/>
          <w:b/>
        </w:rPr>
        <w:t xml:space="preserve">Объекты водоснабжения (д. </w:t>
      </w:r>
      <w:proofErr w:type="spellStart"/>
      <w:r w:rsidRPr="00D84D24">
        <w:rPr>
          <w:rFonts w:cs="Times New Roman"/>
          <w:b/>
        </w:rPr>
        <w:t>Паново</w:t>
      </w:r>
      <w:proofErr w:type="spellEnd"/>
      <w:r w:rsidRPr="00D84D24">
        <w:rPr>
          <w:rFonts w:cs="Times New Roman"/>
          <w:b/>
        </w:rPr>
        <w:t xml:space="preserve">, д. </w:t>
      </w:r>
      <w:proofErr w:type="spellStart"/>
      <w:r w:rsidRPr="00D84D24">
        <w:rPr>
          <w:rFonts w:cs="Times New Roman"/>
          <w:b/>
        </w:rPr>
        <w:t>Бокари</w:t>
      </w:r>
      <w:proofErr w:type="spellEnd"/>
      <w:r w:rsidR="00796BDB">
        <w:rPr>
          <w:rFonts w:cs="Times New Roman"/>
          <w:b/>
        </w:rPr>
        <w:t xml:space="preserve">, </w:t>
      </w:r>
      <w:r w:rsidR="00796BDB" w:rsidRPr="00D84D24">
        <w:rPr>
          <w:rFonts w:cs="Times New Roman"/>
          <w:b/>
        </w:rPr>
        <w:t xml:space="preserve">с. </w:t>
      </w:r>
      <w:proofErr w:type="spellStart"/>
      <w:r w:rsidR="00796BDB" w:rsidRPr="00D84D24">
        <w:rPr>
          <w:rFonts w:cs="Times New Roman"/>
          <w:b/>
        </w:rPr>
        <w:t>Сакулино</w:t>
      </w:r>
      <w:proofErr w:type="spellEnd"/>
      <w:r w:rsidR="00796BDB" w:rsidRPr="00D84D24">
        <w:rPr>
          <w:rFonts w:cs="Times New Roman"/>
          <w:b/>
        </w:rPr>
        <w:t>, д. Жуково</w:t>
      </w:r>
      <w:r w:rsidRPr="00D84D24">
        <w:rPr>
          <w:rFonts w:cs="Times New Roman"/>
          <w:b/>
        </w:rPr>
        <w:t>)</w:t>
      </w:r>
    </w:p>
    <w:p w:rsidR="007464D8" w:rsidRPr="00D84D24" w:rsidRDefault="007464D8" w:rsidP="00D84D24">
      <w:pPr>
        <w:pStyle w:val="ac"/>
        <w:shd w:val="clear" w:color="auto" w:fill="FFFFFF"/>
        <w:jc w:val="center"/>
        <w:rPr>
          <w:rFonts w:cs="Times New Roman"/>
          <w:b/>
          <w:bCs/>
        </w:rPr>
      </w:pP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4205"/>
        <w:gridCol w:w="3644"/>
        <w:gridCol w:w="1829"/>
      </w:tblGrid>
      <w:tr w:rsidR="00C76239" w:rsidTr="00227A17">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b/>
                <w:sz w:val="22"/>
                <w:szCs w:val="22"/>
              </w:rPr>
              <w:t>глубина</w:t>
            </w:r>
          </w:p>
          <w:p w:rsidR="00C76239" w:rsidRDefault="00C76239" w:rsidP="00227A17">
            <w:pPr>
              <w:pStyle w:val="a0"/>
              <w:spacing w:line="192" w:lineRule="atLeast"/>
            </w:pPr>
            <w:r>
              <w:rPr>
                <w:rFonts w:cs="Times New Roman"/>
                <w:b/>
                <w:sz w:val="22"/>
                <w:szCs w:val="22"/>
              </w:rPr>
              <w:t>протяженность</w:t>
            </w:r>
          </w:p>
          <w:p w:rsidR="00C76239" w:rsidRDefault="00C76239" w:rsidP="00227A17">
            <w:pPr>
              <w:pStyle w:val="a0"/>
              <w:spacing w:line="192" w:lineRule="atLeast"/>
              <w:jc w:val="center"/>
            </w:pPr>
            <w:r>
              <w:rPr>
                <w:rFonts w:cs="Times New Roman"/>
                <w:b/>
                <w:sz w:val="22"/>
                <w:szCs w:val="22"/>
              </w:rPr>
              <w:t>(м)</w:t>
            </w:r>
          </w:p>
        </w:tc>
      </w:tr>
      <w:tr w:rsidR="00C76239" w:rsidRPr="00C05F8A" w:rsidTr="00F35DC9">
        <w:trPr>
          <w:cantSplit/>
          <w:trHeight w:val="30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Pr="00F35DC9" w:rsidRDefault="00F35DC9" w:rsidP="00227A17">
            <w:pPr>
              <w:pStyle w:val="a0"/>
              <w:spacing w:line="192" w:lineRule="atLeast"/>
            </w:pPr>
            <w:r w:rsidRPr="00F35DC9">
              <w:t>30</w:t>
            </w:r>
          </w:p>
        </w:tc>
      </w:tr>
      <w:tr w:rsidR="00C76239" w:rsidRPr="00C05F8A"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ind w:left="-108"/>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Pr="00F35DC9" w:rsidRDefault="00F35DC9" w:rsidP="00227A17">
            <w:pPr>
              <w:pStyle w:val="a0"/>
              <w:spacing w:line="192" w:lineRule="atLeast"/>
            </w:pPr>
            <w:r w:rsidRPr="00F35DC9">
              <w:t>30</w:t>
            </w:r>
          </w:p>
        </w:tc>
      </w:tr>
      <w:tr w:rsidR="00C76239"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634401" w:rsidP="00227A17">
            <w:pPr>
              <w:pStyle w:val="a0"/>
              <w:spacing w:line="192" w:lineRule="atLeast"/>
            </w:pPr>
            <w:r>
              <w:rPr>
                <w:rFonts w:cs="Times New Roman"/>
                <w:sz w:val="22"/>
                <w:szCs w:val="22"/>
              </w:rPr>
              <w:t>Сооружение (водонапорная  башня</w:t>
            </w:r>
            <w:r w:rsidR="00C76239">
              <w:rPr>
                <w:rFonts w:cs="Times New Roman"/>
                <w:sz w:val="22"/>
                <w:szCs w:val="22"/>
              </w:rPr>
              <w:t>)</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50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14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321"/>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6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.Б</w:t>
            </w:r>
            <w:proofErr w:type="gramEnd"/>
            <w:r>
              <w:rPr>
                <w:rFonts w:cs="Times New Roman"/>
                <w:sz w:val="22"/>
                <w:szCs w:val="22"/>
              </w:rPr>
              <w:t>окари</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7464D8">
        <w:trPr>
          <w:cantSplit/>
          <w:trHeight w:val="788"/>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(водопроводные сети) </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д</w:t>
            </w:r>
            <w:proofErr w:type="gramStart"/>
            <w:r>
              <w:rPr>
                <w:rFonts w:cs="Times New Roman"/>
                <w:sz w:val="22"/>
                <w:szCs w:val="22"/>
              </w:rPr>
              <w:t>.П</w:t>
            </w:r>
            <w:proofErr w:type="gramEnd"/>
            <w:r>
              <w:rPr>
                <w:rFonts w:cs="Times New Roman"/>
                <w:sz w:val="22"/>
                <w:szCs w:val="22"/>
              </w:rPr>
              <w:t>аново.д.Бокари</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t>3500</w:t>
            </w:r>
          </w:p>
        </w:tc>
      </w:tr>
    </w:tbl>
    <w:p w:rsidR="00D84D24" w:rsidRDefault="00D84D24" w:rsidP="00796BDB">
      <w:pPr>
        <w:pStyle w:val="ac"/>
        <w:shd w:val="clear" w:color="auto" w:fill="FFFFFF"/>
        <w:rPr>
          <w:rFonts w:cs="Times New Roman"/>
          <w:b/>
          <w:bCs/>
        </w:rPr>
      </w:pP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4205"/>
        <w:gridCol w:w="3644"/>
        <w:gridCol w:w="1829"/>
      </w:tblGrid>
      <w:tr w:rsidR="00C76239" w:rsidRPr="00C05F8A" w:rsidTr="00F35DC9">
        <w:trPr>
          <w:cantSplit/>
          <w:trHeight w:val="30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634401" w:rsidP="00227A17">
            <w:pPr>
              <w:pStyle w:val="a0"/>
              <w:spacing w:line="192" w:lineRule="atLeast"/>
            </w:pPr>
            <w:r>
              <w:rPr>
                <w:rFonts w:cs="Times New Roman"/>
                <w:sz w:val="22"/>
                <w:szCs w:val="22"/>
              </w:rPr>
              <w:t>Сооружение (водонапорная  башня</w:t>
            </w:r>
            <w:r w:rsidR="00C76239">
              <w:rPr>
                <w:rFonts w:cs="Times New Roman"/>
                <w:sz w:val="22"/>
                <w:szCs w:val="22"/>
              </w:rPr>
              <w:t>)</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C76239" w:rsidP="00227A17">
            <w:pPr>
              <w:pStyle w:val="a0"/>
              <w:spacing w:line="192" w:lineRule="atLeast"/>
            </w:pPr>
          </w:p>
        </w:tc>
      </w:tr>
      <w:tr w:rsidR="00C76239" w:rsidRPr="00C05F8A"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(водопроводные сети)</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F35DC9" w:rsidP="00227A17">
            <w:pPr>
              <w:pStyle w:val="a0"/>
              <w:spacing w:line="192" w:lineRule="atLeast"/>
            </w:pPr>
            <w:r>
              <w:t>887</w:t>
            </w:r>
          </w:p>
        </w:tc>
      </w:tr>
      <w:tr w:rsidR="00C76239" w:rsidTr="00F35DC9">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FFFFFF" w:themeFill="background1"/>
            <w:tcMar>
              <w:top w:w="0" w:type="dxa"/>
              <w:left w:w="108" w:type="dxa"/>
              <w:bottom w:w="0" w:type="dxa"/>
              <w:right w:w="108" w:type="dxa"/>
            </w:tcMar>
          </w:tcPr>
          <w:p w:rsidR="00C76239" w:rsidRDefault="00F35DC9" w:rsidP="00227A17">
            <w:pPr>
              <w:pStyle w:val="a0"/>
              <w:spacing w:line="192" w:lineRule="atLeast"/>
            </w:pPr>
            <w:r>
              <w:t>65</w:t>
            </w:r>
          </w:p>
        </w:tc>
      </w:tr>
      <w:tr w:rsidR="00C76239" w:rsidTr="00227A17">
        <w:trPr>
          <w:cantSplit/>
          <w:trHeight w:val="50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(водоразборная колонка) 6 </w:t>
            </w:r>
            <w:proofErr w:type="spellStart"/>
            <w:proofErr w:type="gramStart"/>
            <w:r>
              <w:rPr>
                <w:rFonts w:cs="Times New Roman"/>
                <w:sz w:val="22"/>
                <w:szCs w:val="22"/>
              </w:rPr>
              <w:t>шт</w:t>
            </w:r>
            <w:proofErr w:type="spellEnd"/>
            <w:proofErr w:type="gramEnd"/>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Палехский  район  </w:t>
            </w:r>
            <w:proofErr w:type="spellStart"/>
            <w:r>
              <w:rPr>
                <w:rFonts w:cs="Times New Roman"/>
                <w:sz w:val="22"/>
                <w:szCs w:val="22"/>
              </w:rPr>
              <w:t>с</w:t>
            </w:r>
            <w:proofErr w:type="gramStart"/>
            <w:r>
              <w:rPr>
                <w:rFonts w:cs="Times New Roman"/>
                <w:sz w:val="22"/>
                <w:szCs w:val="22"/>
              </w:rPr>
              <w:t>.С</w:t>
            </w:r>
            <w:proofErr w:type="gramEnd"/>
            <w:r>
              <w:rPr>
                <w:rFonts w:cs="Times New Roman"/>
                <w:sz w:val="22"/>
                <w:szCs w:val="22"/>
              </w:rPr>
              <w:t>акулино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p>
        </w:tc>
      </w:tr>
      <w:tr w:rsidR="00C76239" w:rsidTr="00227A17">
        <w:trPr>
          <w:cantSplit/>
          <w:trHeight w:val="321"/>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 xml:space="preserve">Сооружение </w:t>
            </w:r>
            <w:r w:rsidR="00634401">
              <w:rPr>
                <w:rFonts w:cs="Times New Roman"/>
                <w:sz w:val="22"/>
                <w:szCs w:val="22"/>
              </w:rPr>
              <w:t>(водонапорная  башня</w:t>
            </w:r>
            <w:r>
              <w:rPr>
                <w:rFonts w:cs="Times New Roman"/>
                <w:sz w:val="22"/>
                <w:szCs w:val="22"/>
              </w:rPr>
              <w:t>)</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Палехский  район  д</w:t>
            </w:r>
            <w:proofErr w:type="gramStart"/>
            <w:r>
              <w:rPr>
                <w:rFonts w:cs="Times New Roman"/>
                <w:sz w:val="22"/>
                <w:szCs w:val="22"/>
              </w:rPr>
              <w:t>.Ж</w:t>
            </w:r>
            <w:proofErr w:type="gramEnd"/>
            <w:r>
              <w:rPr>
                <w:rFonts w:cs="Times New Roman"/>
                <w:sz w:val="22"/>
                <w:szCs w:val="22"/>
              </w:rPr>
              <w:t>уково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F35DC9" w:rsidP="00227A17">
            <w:pPr>
              <w:pStyle w:val="a0"/>
              <w:spacing w:line="192" w:lineRule="atLeast"/>
            </w:pPr>
            <w:r>
              <w:t>12</w:t>
            </w:r>
          </w:p>
        </w:tc>
      </w:tr>
      <w:tr w:rsidR="00C76239"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Сооружение (водопроводные сети)</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C76239" w:rsidP="00227A17">
            <w:pPr>
              <w:pStyle w:val="a0"/>
              <w:spacing w:line="192" w:lineRule="atLeast"/>
            </w:pPr>
            <w:r>
              <w:rPr>
                <w:rFonts w:cs="Times New Roman"/>
                <w:sz w:val="22"/>
                <w:szCs w:val="22"/>
              </w:rPr>
              <w:t>Палехский  район   д</w:t>
            </w:r>
            <w:proofErr w:type="gramStart"/>
            <w:r>
              <w:rPr>
                <w:rFonts w:cs="Times New Roman"/>
                <w:sz w:val="22"/>
                <w:szCs w:val="22"/>
              </w:rPr>
              <w:t>.Ж</w:t>
            </w:r>
            <w:proofErr w:type="gramEnd"/>
            <w:r>
              <w:rPr>
                <w:rFonts w:cs="Times New Roman"/>
                <w:sz w:val="22"/>
                <w:szCs w:val="22"/>
              </w:rPr>
              <w:t>уково</w:t>
            </w:r>
            <w:r w:rsidR="00227A17">
              <w:rPr>
                <w:rFonts w:cs="Times New Roman"/>
                <w:sz w:val="22"/>
                <w:szCs w:val="22"/>
              </w:rPr>
              <w:t xml:space="preserve">- д. </w:t>
            </w:r>
            <w:proofErr w:type="spellStart"/>
            <w:r w:rsidR="00227A17">
              <w:rPr>
                <w:rFonts w:cs="Times New Roman"/>
                <w:sz w:val="22"/>
                <w:szCs w:val="22"/>
              </w:rPr>
              <w:t>Хотеново</w:t>
            </w:r>
            <w:proofErr w:type="spellEnd"/>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C76239" w:rsidRDefault="00F35DC9" w:rsidP="00227A17">
            <w:pPr>
              <w:pStyle w:val="a0"/>
              <w:spacing w:line="192" w:lineRule="atLeast"/>
            </w:pPr>
            <w:r>
              <w:t>2019,2</w:t>
            </w:r>
          </w:p>
        </w:tc>
      </w:tr>
      <w:tr w:rsidR="00227A17" w:rsidTr="00227A17">
        <w:trPr>
          <w:cantSplit/>
          <w:trHeight w:val="285"/>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Сооружение (артезианская скважина)</w:t>
            </w: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rPr>
                <w:rFonts w:cs="Times New Roman"/>
                <w:sz w:val="22"/>
                <w:szCs w:val="22"/>
              </w:rPr>
            </w:pPr>
            <w:r>
              <w:rPr>
                <w:rFonts w:cs="Times New Roman"/>
                <w:sz w:val="22"/>
                <w:szCs w:val="22"/>
              </w:rPr>
              <w:t>Палехский район, д. Жуково</w:t>
            </w: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27A17" w:rsidRDefault="00227A17" w:rsidP="00227A17">
            <w:pPr>
              <w:pStyle w:val="a0"/>
              <w:spacing w:line="192" w:lineRule="atLeast"/>
            </w:pPr>
          </w:p>
        </w:tc>
      </w:tr>
    </w:tbl>
    <w:p w:rsidR="00C05F8A" w:rsidRDefault="00C05F8A">
      <w:pPr>
        <w:pStyle w:val="ac"/>
        <w:shd w:val="clear" w:color="auto" w:fill="FFFFFF"/>
        <w:jc w:val="right"/>
        <w:rPr>
          <w:rFonts w:cs="Times New Roman"/>
          <w:b/>
          <w:bCs/>
        </w:rPr>
      </w:pPr>
    </w:p>
    <w:p w:rsidR="007464D8" w:rsidRDefault="007464D8">
      <w:pPr>
        <w:pStyle w:val="ac"/>
        <w:shd w:val="clear" w:color="auto" w:fill="FFFFFF"/>
        <w:jc w:val="right"/>
        <w:rPr>
          <w:rFonts w:cs="Times New Roman"/>
          <w:b/>
          <w:bCs/>
        </w:rPr>
      </w:pPr>
    </w:p>
    <w:p w:rsidR="007464D8" w:rsidRDefault="007464D8">
      <w:pPr>
        <w:pStyle w:val="ac"/>
        <w:shd w:val="clear" w:color="auto" w:fill="FFFFFF"/>
        <w:jc w:val="right"/>
        <w:rPr>
          <w:rFonts w:cs="Times New Roman"/>
          <w:b/>
          <w:bCs/>
        </w:rPr>
      </w:pPr>
    </w:p>
    <w:p w:rsidR="00796BDB" w:rsidRDefault="00F7525E">
      <w:pPr>
        <w:pStyle w:val="ac"/>
        <w:shd w:val="clear" w:color="auto" w:fill="FFFFFF"/>
        <w:jc w:val="right"/>
        <w:rPr>
          <w:rFonts w:cs="Times New Roman"/>
          <w:b/>
          <w:bCs/>
        </w:rPr>
      </w:pPr>
      <w:r>
        <w:rPr>
          <w:rFonts w:cs="Times New Roman"/>
          <w:b/>
          <w:bCs/>
        </w:rPr>
        <w:t xml:space="preserve">     </w:t>
      </w:r>
    </w:p>
    <w:p w:rsidR="006B7412" w:rsidRDefault="00F7525E">
      <w:pPr>
        <w:pStyle w:val="ac"/>
        <w:shd w:val="clear" w:color="auto" w:fill="FFFFFF"/>
        <w:jc w:val="right"/>
      </w:pPr>
      <w:r>
        <w:rPr>
          <w:rFonts w:cs="Times New Roman"/>
          <w:b/>
          <w:bCs/>
        </w:rPr>
        <w:t xml:space="preserve">Приложение </w:t>
      </w:r>
      <w:r w:rsidR="001D5019">
        <w:rPr>
          <w:rFonts w:cs="Times New Roman"/>
          <w:b/>
          <w:bCs/>
        </w:rPr>
        <w:t>2</w:t>
      </w:r>
    </w:p>
    <w:p w:rsidR="006B7412" w:rsidRDefault="00F7525E">
      <w:pPr>
        <w:pStyle w:val="ConsPlusNormal"/>
        <w:pBdr>
          <w:bottom w:val="single" w:sz="12" w:space="0" w:color="000001"/>
        </w:pBdr>
        <w:jc w:val="center"/>
      </w:pPr>
      <w:r>
        <w:rPr>
          <w:rFonts w:ascii="Times New Roman" w:hAnsi="Times New Roman" w:cs="Times New Roman"/>
          <w:b/>
          <w:sz w:val="24"/>
        </w:rPr>
        <w:t>Форма заявки на участие в открытом конкурсе</w:t>
      </w:r>
    </w:p>
    <w:p w:rsidR="006B7412" w:rsidRDefault="00F7525E">
      <w:pPr>
        <w:pStyle w:val="ConsPlusNormal"/>
      </w:pPr>
      <w:r>
        <w:rPr>
          <w:rFonts w:ascii="Times New Roman" w:hAnsi="Times New Roman" w:cs="Times New Roman"/>
          <w:sz w:val="24"/>
        </w:rPr>
        <w:t>Дата ___________</w:t>
      </w:r>
    </w:p>
    <w:p w:rsidR="006B7412" w:rsidRDefault="00F7525E">
      <w:pPr>
        <w:pStyle w:val="ConsPlusNormal"/>
      </w:pPr>
      <w:r>
        <w:rPr>
          <w:rFonts w:ascii="Times New Roman" w:hAnsi="Times New Roman" w:cs="Times New Roman"/>
          <w:sz w:val="24"/>
        </w:rPr>
        <w:t>исх.№__________</w:t>
      </w:r>
    </w:p>
    <w:p w:rsidR="006B7412" w:rsidRDefault="00F7525E">
      <w:pPr>
        <w:pStyle w:val="ConsPlusNormal"/>
        <w:ind w:left="3540"/>
        <w:jc w:val="right"/>
      </w:pPr>
      <w:r>
        <w:rPr>
          <w:rFonts w:ascii="Times New Roman" w:hAnsi="Times New Roman" w:cs="Times New Roman"/>
          <w:sz w:val="24"/>
        </w:rPr>
        <w:t xml:space="preserve">В конкурсную комиссию                                                    </w:t>
      </w:r>
      <w:r w:rsidR="00796BDB">
        <w:rPr>
          <w:rFonts w:ascii="Times New Roman" w:hAnsi="Times New Roman" w:cs="Times New Roman"/>
          <w:sz w:val="24"/>
        </w:rPr>
        <w:t>администрации Палехского муниципального района</w:t>
      </w:r>
    </w:p>
    <w:p w:rsidR="006B7412" w:rsidRDefault="00F7525E">
      <w:pPr>
        <w:pStyle w:val="ConsPlusNormal"/>
        <w:ind w:left="2820"/>
        <w:jc w:val="right"/>
      </w:pPr>
      <w:r>
        <w:rPr>
          <w:rFonts w:ascii="Times New Roman" w:hAnsi="Times New Roman" w:cs="Times New Roman"/>
          <w:sz w:val="24"/>
        </w:rPr>
        <w:t xml:space="preserve">                  от  ___________________________________</w:t>
      </w:r>
    </w:p>
    <w:p w:rsidR="006B7412" w:rsidRDefault="00F7525E">
      <w:pPr>
        <w:pStyle w:val="ConsPlusNormal"/>
        <w:ind w:left="2820"/>
        <w:jc w:val="right"/>
      </w:pPr>
      <w:r>
        <w:rPr>
          <w:rFonts w:ascii="Times New Roman" w:hAnsi="Times New Roman" w:cs="Times New Roman"/>
          <w:sz w:val="24"/>
        </w:rPr>
        <w:lastRenderedPageBreak/>
        <w:t xml:space="preserve"> </w:t>
      </w:r>
    </w:p>
    <w:p w:rsidR="006B7412" w:rsidRDefault="00F7525E">
      <w:pPr>
        <w:pStyle w:val="ConsPlusNormal"/>
        <w:ind w:left="3600" w:hanging="60"/>
        <w:jc w:val="right"/>
      </w:pPr>
      <w:r>
        <w:rPr>
          <w:rFonts w:ascii="Times New Roman" w:hAnsi="Times New Roman" w:cs="Times New Roman"/>
          <w:sz w:val="24"/>
        </w:rPr>
        <w:t xml:space="preserve">     </w:t>
      </w:r>
      <w:proofErr w:type="gramStart"/>
      <w:r>
        <w:rPr>
          <w:rFonts w:ascii="Times New Roman" w:hAnsi="Times New Roman" w:cs="Times New Roman"/>
          <w:sz w:val="24"/>
        </w:rPr>
        <w:t xml:space="preserve">(Ф.И.О. претендента – индивидуального предпринимателя </w:t>
      </w:r>
      <w:proofErr w:type="gramEnd"/>
    </w:p>
    <w:p w:rsidR="006B7412" w:rsidRDefault="00F7525E">
      <w:pPr>
        <w:pStyle w:val="ConsPlusNormal"/>
        <w:ind w:left="3600" w:hanging="60"/>
        <w:jc w:val="right"/>
      </w:pPr>
      <w:r>
        <w:rPr>
          <w:rFonts w:ascii="Times New Roman" w:hAnsi="Times New Roman" w:cs="Times New Roman"/>
          <w:sz w:val="24"/>
        </w:rPr>
        <w:t xml:space="preserve">либо полное наименование </w:t>
      </w:r>
    </w:p>
    <w:p w:rsidR="006B7412" w:rsidRDefault="00F7525E">
      <w:pPr>
        <w:pStyle w:val="ConsPlusNormal"/>
        <w:ind w:left="3600" w:hanging="60"/>
        <w:jc w:val="right"/>
      </w:pPr>
      <w:r>
        <w:rPr>
          <w:rFonts w:ascii="Times New Roman" w:hAnsi="Times New Roman" w:cs="Times New Roman"/>
          <w:sz w:val="24"/>
        </w:rPr>
        <w:t>претендента - юридического лица)</w:t>
      </w:r>
    </w:p>
    <w:p w:rsidR="006B7412" w:rsidRDefault="006B7412">
      <w:pPr>
        <w:pStyle w:val="ConsPlusNormal"/>
        <w:ind w:firstLine="540"/>
        <w:jc w:val="both"/>
      </w:pPr>
    </w:p>
    <w:p w:rsidR="006B7412" w:rsidRDefault="00F7525E">
      <w:pPr>
        <w:pStyle w:val="ConsPlusNormal"/>
        <w:jc w:val="center"/>
      </w:pPr>
      <w:r>
        <w:rPr>
          <w:rFonts w:ascii="Times New Roman" w:hAnsi="Times New Roman" w:cs="Times New Roman"/>
          <w:b/>
          <w:sz w:val="24"/>
        </w:rPr>
        <w:t>ЗАЯВКА</w:t>
      </w:r>
    </w:p>
    <w:p w:rsidR="006B7412" w:rsidRDefault="00F7525E">
      <w:pPr>
        <w:pStyle w:val="ConsPlusNormal"/>
        <w:jc w:val="center"/>
      </w:pPr>
      <w:r>
        <w:rPr>
          <w:rFonts w:ascii="Times New Roman" w:hAnsi="Times New Roman" w:cs="Times New Roman"/>
          <w:b/>
          <w:sz w:val="24"/>
        </w:rPr>
        <w:t xml:space="preserve">на участие в открытом конкурсе на право заключения </w:t>
      </w:r>
    </w:p>
    <w:p w:rsidR="007F3D51" w:rsidRDefault="00F7525E" w:rsidP="007F3D51">
      <w:pPr>
        <w:pStyle w:val="a0"/>
        <w:keepNext/>
        <w:suppressLineNumbers/>
        <w:ind w:left="180"/>
        <w:jc w:val="center"/>
      </w:pPr>
      <w:r>
        <w:rPr>
          <w:rFonts w:cs="Times New Roman"/>
          <w:b/>
        </w:rPr>
        <w:t>договора аренды</w:t>
      </w:r>
      <w:r w:rsidR="007F3D51" w:rsidRPr="007F3D51">
        <w:rPr>
          <w:rFonts w:cs="Times New Roman"/>
          <w:b/>
          <w:bCs/>
        </w:rPr>
        <w:t xml:space="preserve"> </w:t>
      </w:r>
      <w:r w:rsidR="00F76CAB">
        <w:rPr>
          <w:rFonts w:cs="Times New Roman"/>
          <w:b/>
          <w:bCs/>
        </w:rPr>
        <w:t xml:space="preserve"> </w:t>
      </w:r>
      <w:r w:rsidR="007F3D51">
        <w:rPr>
          <w:rFonts w:cs="Times New Roman"/>
          <w:b/>
          <w:bCs/>
        </w:rPr>
        <w:t xml:space="preserve">объектов водоснабжения </w:t>
      </w:r>
      <w:r w:rsidR="001D5019" w:rsidRPr="001D5019">
        <w:rPr>
          <w:b/>
          <w:color w:val="000000"/>
        </w:rPr>
        <w:t>на территории</w:t>
      </w:r>
    </w:p>
    <w:p w:rsidR="007F3D51" w:rsidRDefault="007F3D51" w:rsidP="007F3D51">
      <w:pPr>
        <w:pStyle w:val="a0"/>
        <w:keepNext/>
        <w:suppressLineNumbers/>
        <w:ind w:left="180"/>
        <w:jc w:val="center"/>
      </w:pPr>
      <w:r>
        <w:rPr>
          <w:rFonts w:cs="Times New Roman"/>
          <w:b/>
          <w:bCs/>
        </w:rPr>
        <w:t xml:space="preserve"> Пановского сельского поселения Палехского муниципального района</w:t>
      </w:r>
    </w:p>
    <w:p w:rsidR="007F3D51" w:rsidRDefault="007F3D51" w:rsidP="007F3D51">
      <w:pPr>
        <w:pStyle w:val="a0"/>
        <w:suppressLineNumbers/>
        <w:ind w:left="180"/>
        <w:jc w:val="center"/>
      </w:pPr>
    </w:p>
    <w:p w:rsidR="006B7412" w:rsidRDefault="00F7525E">
      <w:pPr>
        <w:pStyle w:val="ConsPlusNormal"/>
        <w:jc w:val="center"/>
      </w:pPr>
      <w:r>
        <w:rPr>
          <w:rFonts w:ascii="Times New Roman" w:hAnsi="Times New Roman" w:cs="Times New Roman"/>
          <w:b/>
          <w:sz w:val="24"/>
        </w:rPr>
        <w:t xml:space="preserve"> </w:t>
      </w:r>
      <w:r w:rsidR="00AB3329">
        <w:rPr>
          <w:rFonts w:ascii="Times New Roman" w:hAnsi="Times New Roman" w:cs="Times New Roman"/>
          <w:b/>
          <w:sz w:val="24"/>
        </w:rPr>
        <w:t xml:space="preserve">имущества </w:t>
      </w:r>
      <w:r w:rsidR="00EE334A">
        <w:rPr>
          <w:rFonts w:ascii="Times New Roman" w:hAnsi="Times New Roman" w:cs="Times New Roman"/>
          <w:b/>
          <w:sz w:val="24"/>
        </w:rPr>
        <w:t>ЛОТ №</w:t>
      </w:r>
      <w:r>
        <w:rPr>
          <w:rFonts w:ascii="Times New Roman" w:hAnsi="Times New Roman" w:cs="Times New Roman"/>
          <w:b/>
          <w:sz w:val="24"/>
        </w:rPr>
        <w:t>__</w:t>
      </w:r>
      <w:r w:rsidR="00AB3329">
        <w:rPr>
          <w:rFonts w:ascii="Times New Roman" w:hAnsi="Times New Roman" w:cs="Times New Roman"/>
          <w:b/>
          <w:sz w:val="24"/>
        </w:rPr>
        <w:t>:</w:t>
      </w:r>
      <w:r>
        <w:rPr>
          <w:rFonts w:ascii="Times New Roman" w:hAnsi="Times New Roman" w:cs="Times New Roman"/>
          <w:b/>
          <w:sz w:val="24"/>
        </w:rPr>
        <w:t>_____________</w:t>
      </w:r>
    </w:p>
    <w:p w:rsidR="006B7412" w:rsidRDefault="00F7525E">
      <w:pPr>
        <w:pStyle w:val="ConsPlusNormal"/>
        <w:jc w:val="both"/>
      </w:pPr>
      <w:r>
        <w:rPr>
          <w:rFonts w:ascii="Times New Roman" w:hAnsi="Times New Roman" w:cs="Times New Roman"/>
          <w:sz w:val="24"/>
        </w:rPr>
        <w:t>________________________________________________</w:t>
      </w:r>
      <w:r w:rsidR="00EE334A">
        <w:rPr>
          <w:rFonts w:ascii="Times New Roman" w:hAnsi="Times New Roman" w:cs="Times New Roman"/>
          <w:sz w:val="24"/>
        </w:rPr>
        <w:t>_____________________________</w:t>
      </w:r>
      <w:r>
        <w:rPr>
          <w:rFonts w:ascii="Times New Roman" w:hAnsi="Times New Roman" w:cs="Times New Roman"/>
          <w:sz w:val="24"/>
        </w:rPr>
        <w:t xml:space="preserve"> </w:t>
      </w:r>
    </w:p>
    <w:p w:rsidR="006B7412" w:rsidRDefault="00F7525E">
      <w:pPr>
        <w:pStyle w:val="ConsPlusNormal"/>
        <w:ind w:firstLine="540"/>
        <w:jc w:val="both"/>
      </w:pPr>
      <w:r>
        <w:rPr>
          <w:rFonts w:ascii="Times New Roman" w:hAnsi="Times New Roman" w:cs="Times New Roman"/>
          <w:sz w:val="24"/>
        </w:rPr>
        <w:t xml:space="preserve">                                                       (Наименование заявителя)</w:t>
      </w:r>
    </w:p>
    <w:p w:rsidR="006B7412" w:rsidRDefault="00F7525E">
      <w:pPr>
        <w:pStyle w:val="ConsPlusNormal"/>
        <w:jc w:val="both"/>
      </w:pPr>
      <w:r>
        <w:rPr>
          <w:rFonts w:ascii="Times New Roman" w:hAnsi="Times New Roman" w:cs="Times New Roman"/>
          <w:sz w:val="24"/>
        </w:rPr>
        <w:t>_____________________________________________________________________________</w:t>
      </w:r>
    </w:p>
    <w:p w:rsidR="006B7412" w:rsidRDefault="00F7525E">
      <w:pPr>
        <w:pStyle w:val="ConsPlusNormal"/>
        <w:jc w:val="both"/>
      </w:pPr>
      <w:r>
        <w:rPr>
          <w:rFonts w:ascii="Times New Roman" w:hAnsi="Times New Roman" w:cs="Times New Roman"/>
          <w:sz w:val="24"/>
        </w:rPr>
        <w:t xml:space="preserve">просит   принять   документы  для  участия  в  открытом конкурсе </w:t>
      </w:r>
      <w:r>
        <w:rPr>
          <w:rFonts w:ascii="Times New Roman" w:hAnsi="Times New Roman" w:cs="Times New Roman"/>
          <w:bCs/>
          <w:sz w:val="24"/>
        </w:rPr>
        <w:t xml:space="preserve">на право заключения договора аренды объектов </w:t>
      </w:r>
    </w:p>
    <w:p w:rsidR="006B7412" w:rsidRDefault="00F7525E">
      <w:pPr>
        <w:pStyle w:val="ConsPlusNormal"/>
      </w:pPr>
      <w:r>
        <w:rPr>
          <w:rFonts w:ascii="Times New Roman" w:hAnsi="Times New Roman" w:cs="Times New Roman"/>
          <w:sz w:val="24"/>
        </w:rPr>
        <w:t>_____________________________________________________________________________</w:t>
      </w:r>
    </w:p>
    <w:p w:rsidR="006B7412" w:rsidRDefault="00F7525E">
      <w:pPr>
        <w:pStyle w:val="a0"/>
        <w:jc w:val="center"/>
      </w:pPr>
      <w:r>
        <w:rPr>
          <w:rFonts w:cs="Times New Roman"/>
        </w:rPr>
        <w:t>(указать сведения, индивидуализирующие объект аренды, в соответствии с извещением о проведении конкурса, № лота)</w:t>
      </w:r>
    </w:p>
    <w:p w:rsidR="006B7412" w:rsidRDefault="006B7412">
      <w:pPr>
        <w:pStyle w:val="ConsPlusNormal"/>
        <w:ind w:firstLine="540"/>
        <w:jc w:val="both"/>
      </w:pPr>
    </w:p>
    <w:p w:rsidR="006B7412" w:rsidRDefault="00F7525E" w:rsidP="006F1EC4">
      <w:pPr>
        <w:pStyle w:val="a0"/>
        <w:keepNext/>
        <w:suppressLineNumbers/>
        <w:ind w:left="180"/>
        <w:jc w:val="both"/>
      </w:pPr>
      <w:r>
        <w:rPr>
          <w:rFonts w:cs="Times New Roman"/>
        </w:rPr>
        <w:t xml:space="preserve">Ознакомившись с конкурсной документацией на право заключения договора аренды </w:t>
      </w:r>
      <w:r w:rsidR="00F76CAB">
        <w:rPr>
          <w:rFonts w:cs="Times New Roman"/>
        </w:rPr>
        <w:t xml:space="preserve"> </w:t>
      </w:r>
      <w:r w:rsidR="006F1EC4" w:rsidRPr="006F1EC4">
        <w:rPr>
          <w:rFonts w:cs="Times New Roman"/>
          <w:bCs/>
        </w:rPr>
        <w:t xml:space="preserve">объектов водоснабжения </w:t>
      </w:r>
      <w:r w:rsidR="001D5019">
        <w:rPr>
          <w:color w:val="000000"/>
        </w:rPr>
        <w:t xml:space="preserve">на территории </w:t>
      </w:r>
      <w:r w:rsidR="006F1EC4" w:rsidRPr="006F1EC4">
        <w:rPr>
          <w:rFonts w:cs="Times New Roman"/>
          <w:bCs/>
        </w:rPr>
        <w:t>Пановского сельского поселения Палехского муниципального района</w:t>
      </w:r>
      <w:r>
        <w:rPr>
          <w:rFonts w:cs="Times New Roman"/>
          <w:bCs/>
        </w:rPr>
        <w:t>, обязуюсь:</w:t>
      </w:r>
    </w:p>
    <w:p w:rsidR="006B7412" w:rsidRDefault="00F7525E">
      <w:pPr>
        <w:pStyle w:val="a1"/>
        <w:jc w:val="both"/>
      </w:pPr>
      <w:r>
        <w:tab/>
        <w:t xml:space="preserve">1. </w:t>
      </w:r>
      <w:proofErr w:type="gramStart"/>
      <w:r>
        <w:t>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w:t>
      </w:r>
      <w:proofErr w:type="gramEnd"/>
      <w:r>
        <w:t xml:space="preserve"> которого заключение указанных договоров может осуществляться путем проведения торгов в форме конкурса».</w:t>
      </w:r>
    </w:p>
    <w:p w:rsidR="006B7412" w:rsidRDefault="00F7525E">
      <w:pPr>
        <w:pStyle w:val="a1"/>
        <w:jc w:val="both"/>
      </w:pPr>
      <w:r>
        <w:tab/>
        <w:t xml:space="preserve">2. Заключить с Администрацией </w:t>
      </w:r>
      <w:r w:rsidR="00796BDB">
        <w:t>Палехского муниципального района</w:t>
      </w:r>
      <w:r>
        <w:t xml:space="preserve"> договор аренды </w:t>
      </w:r>
      <w:r w:rsidR="007F3D51">
        <w:t>имущества Лот №___</w:t>
      </w:r>
      <w:r w:rsidR="006E5CFF">
        <w:t>:______________________</w:t>
      </w:r>
      <w:r>
        <w:t xml:space="preserve">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6B7412" w:rsidRDefault="00F7525E">
      <w:pPr>
        <w:pStyle w:val="ConsPlusNormal"/>
        <w:jc w:val="both"/>
      </w:pPr>
      <w:r>
        <w:rPr>
          <w:rFonts w:ascii="Times New Roman" w:hAnsi="Times New Roman" w:cs="Times New Roman"/>
          <w:sz w:val="24"/>
        </w:rPr>
        <w:t>Реквизиты заявителя:</w:t>
      </w:r>
    </w:p>
    <w:p w:rsidR="006B7412" w:rsidRDefault="00F7525E">
      <w:pPr>
        <w:pStyle w:val="ConsPlusNormal"/>
        <w:jc w:val="both"/>
      </w:pPr>
      <w:r>
        <w:rPr>
          <w:rFonts w:ascii="Times New Roman" w:hAnsi="Times New Roman" w:cs="Times New Roman"/>
          <w:sz w:val="24"/>
        </w:rPr>
        <w:t>Местонахождение: _____________________________________________________________</w:t>
      </w:r>
    </w:p>
    <w:p w:rsidR="006B7412" w:rsidRDefault="00F7525E">
      <w:pPr>
        <w:pStyle w:val="ConsPlusNormal"/>
        <w:ind w:firstLine="540"/>
        <w:jc w:val="center"/>
      </w:pPr>
      <w:r>
        <w:rPr>
          <w:rFonts w:ascii="Times New Roman" w:hAnsi="Times New Roman" w:cs="Times New Roman"/>
          <w:sz w:val="24"/>
        </w:rPr>
        <w:t>(для юридических лиц)</w:t>
      </w:r>
    </w:p>
    <w:p w:rsidR="006B7412" w:rsidRDefault="00F7525E">
      <w:pPr>
        <w:pStyle w:val="ConsPlusNormal"/>
        <w:jc w:val="both"/>
      </w:pPr>
      <w:r>
        <w:rPr>
          <w:rFonts w:ascii="Times New Roman" w:hAnsi="Times New Roman" w:cs="Times New Roman"/>
          <w:sz w:val="24"/>
        </w:rPr>
        <w:t xml:space="preserve">Банковские реквизиты: ИНН _______, </w:t>
      </w:r>
      <w:proofErr w:type="gramStart"/>
      <w:r>
        <w:rPr>
          <w:rFonts w:ascii="Times New Roman" w:hAnsi="Times New Roman" w:cs="Times New Roman"/>
          <w:sz w:val="24"/>
        </w:rPr>
        <w:t>р</w:t>
      </w:r>
      <w:proofErr w:type="gramEnd"/>
      <w:r>
        <w:rPr>
          <w:rFonts w:ascii="Times New Roman" w:hAnsi="Times New Roman" w:cs="Times New Roman"/>
          <w:sz w:val="24"/>
        </w:rPr>
        <w:t>/с _________в _______, к/с ________, БИК_______</w:t>
      </w:r>
    </w:p>
    <w:p w:rsidR="006B7412" w:rsidRDefault="00F7525E">
      <w:pPr>
        <w:pStyle w:val="ConsPlusNormal"/>
        <w:jc w:val="both"/>
      </w:pPr>
      <w:r>
        <w:rPr>
          <w:rFonts w:ascii="Times New Roman" w:hAnsi="Times New Roman" w:cs="Times New Roman"/>
          <w:sz w:val="24"/>
        </w:rPr>
        <w:t>Приложение. Комплект документов с описью на ____листах.</w:t>
      </w: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both"/>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(подпись и расшифровка подписи)</w:t>
      </w:r>
    </w:p>
    <w:p w:rsidR="006B7412" w:rsidRDefault="00F7525E">
      <w:pPr>
        <w:pStyle w:val="ConsPlusNormal"/>
        <w:suppressLineNumbers/>
        <w:shd w:val="clear" w:color="auto" w:fill="FFFFFF"/>
        <w:jc w:val="both"/>
      </w:pPr>
      <w:r>
        <w:rPr>
          <w:rFonts w:ascii="Times New Roman" w:hAnsi="Times New Roman" w:cs="Times New Roman"/>
          <w:b/>
          <w:bCs/>
          <w:sz w:val="24"/>
        </w:rPr>
        <w:t>М.П.</w:t>
      </w:r>
    </w:p>
    <w:p w:rsidR="006B7412" w:rsidRDefault="006B7412">
      <w:pPr>
        <w:pStyle w:val="ConsPlusNormal"/>
        <w:suppressLineNumbers/>
        <w:shd w:val="clear" w:color="auto" w:fill="FFFFFF"/>
        <w:jc w:val="right"/>
      </w:pPr>
    </w:p>
    <w:p w:rsidR="006B7412" w:rsidRDefault="00F7525E">
      <w:pPr>
        <w:pStyle w:val="ConsPlusNormal"/>
        <w:suppressLineNumbers/>
        <w:shd w:val="clear" w:color="auto" w:fill="FFFFFF"/>
        <w:jc w:val="right"/>
      </w:pPr>
      <w:r>
        <w:rPr>
          <w:rFonts w:ascii="Times New Roman" w:hAnsi="Times New Roman" w:cs="Times New Roman"/>
          <w:b/>
          <w:bCs/>
          <w:sz w:val="24"/>
        </w:rPr>
        <w:t xml:space="preserve">Приложение </w:t>
      </w:r>
      <w:r w:rsidR="001D5019">
        <w:rPr>
          <w:rFonts w:ascii="Times New Roman" w:hAnsi="Times New Roman" w:cs="Times New Roman"/>
          <w:b/>
          <w:bCs/>
          <w:sz w:val="24"/>
        </w:rPr>
        <w:t>3</w:t>
      </w: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center"/>
      </w:pPr>
    </w:p>
    <w:p w:rsidR="006B7412" w:rsidRDefault="006B7412">
      <w:pPr>
        <w:pStyle w:val="ConsPlusNormal"/>
        <w:suppressLineNumbers/>
        <w:shd w:val="clear" w:color="auto" w:fill="FFFFFF"/>
        <w:jc w:val="both"/>
      </w:pPr>
    </w:p>
    <w:p w:rsidR="006B7412" w:rsidRDefault="00F7525E">
      <w:pPr>
        <w:pStyle w:val="ConsPlusNormal"/>
        <w:jc w:val="center"/>
      </w:pPr>
      <w:r>
        <w:rPr>
          <w:rFonts w:ascii="Times New Roman" w:hAnsi="Times New Roman" w:cs="Times New Roman"/>
          <w:b/>
          <w:sz w:val="24"/>
        </w:rPr>
        <w:t>ОПИСЬ</w:t>
      </w:r>
    </w:p>
    <w:p w:rsidR="006B7412" w:rsidRDefault="00F7525E">
      <w:pPr>
        <w:pStyle w:val="ConsPlusNormal"/>
        <w:jc w:val="center"/>
      </w:pPr>
      <w:r>
        <w:rPr>
          <w:rFonts w:ascii="Times New Roman" w:hAnsi="Times New Roman" w:cs="Times New Roman"/>
          <w:b/>
          <w:sz w:val="24"/>
        </w:rPr>
        <w:t xml:space="preserve">документов представляемых вместе с заявкой на участие в </w:t>
      </w:r>
      <w:proofErr w:type="gramStart"/>
      <w:r>
        <w:rPr>
          <w:rFonts w:ascii="Times New Roman" w:hAnsi="Times New Roman" w:cs="Times New Roman"/>
          <w:b/>
          <w:sz w:val="24"/>
        </w:rPr>
        <w:t>открытом</w:t>
      </w:r>
      <w:proofErr w:type="gramEnd"/>
      <w:r>
        <w:rPr>
          <w:rFonts w:ascii="Times New Roman" w:hAnsi="Times New Roman" w:cs="Times New Roman"/>
          <w:b/>
          <w:sz w:val="24"/>
        </w:rPr>
        <w:t xml:space="preserve"> </w:t>
      </w:r>
    </w:p>
    <w:p w:rsidR="007F3D51" w:rsidRDefault="00F7525E" w:rsidP="007F3D51">
      <w:pPr>
        <w:pStyle w:val="a0"/>
        <w:keepNext/>
        <w:suppressLineNumbers/>
        <w:ind w:left="180"/>
        <w:jc w:val="center"/>
      </w:pPr>
      <w:proofErr w:type="gramStart"/>
      <w:r>
        <w:rPr>
          <w:rFonts w:cs="Times New Roman"/>
          <w:b/>
        </w:rPr>
        <w:lastRenderedPageBreak/>
        <w:t>конкурсе</w:t>
      </w:r>
      <w:proofErr w:type="gramEnd"/>
      <w:r>
        <w:rPr>
          <w:rFonts w:cs="Times New Roman"/>
          <w:b/>
        </w:rPr>
        <w:t xml:space="preserve"> на право заключения договора аренды</w:t>
      </w:r>
      <w:r w:rsidR="00F76CAB">
        <w:rPr>
          <w:rFonts w:cs="Times New Roman"/>
          <w:b/>
        </w:rPr>
        <w:t xml:space="preserve"> </w:t>
      </w:r>
      <w:r w:rsidR="007F3D51">
        <w:rPr>
          <w:rFonts w:cs="Times New Roman"/>
          <w:b/>
          <w:bCs/>
        </w:rPr>
        <w:t xml:space="preserve"> объект</w:t>
      </w:r>
      <w:r w:rsidR="00F76CAB">
        <w:rPr>
          <w:rFonts w:cs="Times New Roman"/>
          <w:b/>
          <w:bCs/>
        </w:rPr>
        <w:t xml:space="preserve">ов водоснабжения </w:t>
      </w:r>
      <w:r w:rsidR="007F3D51">
        <w:rPr>
          <w:rFonts w:cs="Times New Roman"/>
          <w:b/>
          <w:bCs/>
        </w:rPr>
        <w:t xml:space="preserve"> </w:t>
      </w:r>
      <w:r w:rsidR="001D5019" w:rsidRPr="001D5019">
        <w:rPr>
          <w:b/>
          <w:color w:val="000000"/>
        </w:rPr>
        <w:t>на территории</w:t>
      </w:r>
      <w:r w:rsidR="001D5019">
        <w:rPr>
          <w:color w:val="000000"/>
        </w:rPr>
        <w:t xml:space="preserve"> </w:t>
      </w:r>
      <w:r w:rsidR="007F3D51">
        <w:rPr>
          <w:rFonts w:cs="Times New Roman"/>
          <w:b/>
          <w:bCs/>
        </w:rPr>
        <w:t>Пановского сельского поселения Палехского муниципального района</w:t>
      </w:r>
    </w:p>
    <w:p w:rsidR="007F3D51" w:rsidRDefault="007F3D51" w:rsidP="007F3D51">
      <w:pPr>
        <w:pStyle w:val="a0"/>
        <w:suppressLineNumbers/>
        <w:ind w:left="180"/>
        <w:jc w:val="center"/>
      </w:pPr>
    </w:p>
    <w:p w:rsidR="006B7412" w:rsidRDefault="00983509">
      <w:pPr>
        <w:pStyle w:val="ConsPlusNormal"/>
        <w:jc w:val="center"/>
      </w:pPr>
      <w:r>
        <w:rPr>
          <w:rFonts w:ascii="Times New Roman" w:hAnsi="Times New Roman" w:cs="Times New Roman"/>
          <w:b/>
          <w:sz w:val="24"/>
        </w:rPr>
        <w:t>ЛОТ №</w:t>
      </w:r>
      <w:r w:rsidR="00F7525E">
        <w:rPr>
          <w:rFonts w:ascii="Times New Roman" w:hAnsi="Times New Roman" w:cs="Times New Roman"/>
          <w:b/>
          <w:sz w:val="24"/>
        </w:rPr>
        <w:t>___</w:t>
      </w:r>
      <w:r>
        <w:rPr>
          <w:rFonts w:ascii="Times New Roman" w:hAnsi="Times New Roman" w:cs="Times New Roman"/>
          <w:b/>
          <w:sz w:val="24"/>
        </w:rPr>
        <w:t>:___________________________________________________</w:t>
      </w:r>
      <w:r w:rsidR="00F7525E">
        <w:rPr>
          <w:rFonts w:ascii="Times New Roman" w:hAnsi="Times New Roman" w:cs="Times New Roman"/>
          <w:b/>
          <w:sz w:val="24"/>
        </w:rPr>
        <w:t>____________</w:t>
      </w:r>
    </w:p>
    <w:p w:rsidR="006B7412" w:rsidRDefault="006B7412">
      <w:pPr>
        <w:pStyle w:val="ConsPlusNormal"/>
        <w:jc w:val="center"/>
      </w:pPr>
    </w:p>
    <w:p w:rsidR="006B7412" w:rsidRDefault="006B7412">
      <w:pPr>
        <w:pStyle w:val="ConsPlusNormal"/>
        <w:ind w:firstLine="540"/>
        <w:jc w:val="center"/>
      </w:pPr>
    </w:p>
    <w:tbl>
      <w:tblPr>
        <w:tblW w:w="0" w:type="auto"/>
        <w:tblInd w:w="-188" w:type="dxa"/>
        <w:tblBorders>
          <w:top w:val="single" w:sz="4" w:space="0" w:color="000001"/>
          <w:left w:val="single" w:sz="4" w:space="0" w:color="000001"/>
          <w:bottom w:val="single" w:sz="4" w:space="0" w:color="000001"/>
        </w:tblBorders>
        <w:tblCellMar>
          <w:left w:w="10" w:type="dxa"/>
          <w:right w:w="10" w:type="dxa"/>
        </w:tblCellMar>
        <w:tblLook w:val="0000"/>
      </w:tblPr>
      <w:tblGrid>
        <w:gridCol w:w="1186"/>
        <w:gridCol w:w="5193"/>
        <w:gridCol w:w="3342"/>
      </w:tblGrid>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Наименование документов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F7525E">
            <w:pPr>
              <w:pStyle w:val="ConsPlusNormal"/>
              <w:jc w:val="center"/>
            </w:pPr>
            <w:r>
              <w:rPr>
                <w:rFonts w:ascii="Times New Roman" w:hAnsi="Times New Roman" w:cs="Times New Roman"/>
                <w:sz w:val="24"/>
              </w:rPr>
              <w:t>Кол-во листов</w:t>
            </w: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r w:rsidR="006B7412">
        <w:tc>
          <w:tcPr>
            <w:tcW w:w="1186"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c>
          <w:tcPr>
            <w:tcW w:w="5193" w:type="dxa"/>
            <w:tcBorders>
              <w:top w:val="single" w:sz="4" w:space="0" w:color="000001"/>
              <w:left w:val="single" w:sz="4" w:space="0" w:color="000001"/>
              <w:bottom w:val="single" w:sz="4" w:space="0" w:color="000001"/>
            </w:tcBorders>
            <w:shd w:val="clear" w:color="auto" w:fill="FFFFFF"/>
            <w:tcMar>
              <w:top w:w="0" w:type="dxa"/>
              <w:left w:w="113" w:type="dxa"/>
              <w:bottom w:w="0" w:type="dxa"/>
              <w:right w:w="108" w:type="dxa"/>
            </w:tcMar>
          </w:tcPr>
          <w:p w:rsidR="006B7412" w:rsidRDefault="00F7525E">
            <w:pPr>
              <w:pStyle w:val="ConsPlusNormal"/>
              <w:jc w:val="right"/>
            </w:pPr>
            <w:r>
              <w:rPr>
                <w:rFonts w:ascii="Times New Roman" w:hAnsi="Times New Roman" w:cs="Times New Roman"/>
                <w:sz w:val="24"/>
              </w:rPr>
              <w:t>Всего листов</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tcPr>
          <w:p w:rsidR="006B7412" w:rsidRDefault="006B7412">
            <w:pPr>
              <w:pStyle w:val="ConsPlusNormal"/>
              <w:jc w:val="center"/>
            </w:pPr>
          </w:p>
        </w:tc>
      </w:tr>
    </w:tbl>
    <w:p w:rsidR="006B7412" w:rsidRDefault="006B7412">
      <w:pPr>
        <w:pStyle w:val="ConsPlusNormal"/>
      </w:pPr>
    </w:p>
    <w:p w:rsidR="006B7412" w:rsidRDefault="006B7412">
      <w:pPr>
        <w:pStyle w:val="ConsPlusNormal"/>
      </w:pPr>
    </w:p>
    <w:p w:rsidR="006B7412" w:rsidRDefault="006B7412">
      <w:pPr>
        <w:pStyle w:val="ConsPlusNormal"/>
      </w:pPr>
    </w:p>
    <w:p w:rsidR="006B7412" w:rsidRDefault="006B7412">
      <w:pPr>
        <w:pStyle w:val="ConsPlusNormal"/>
      </w:pPr>
    </w:p>
    <w:p w:rsidR="006B7412" w:rsidRDefault="00F7525E">
      <w:pPr>
        <w:pStyle w:val="ConsPlusNormal"/>
        <w:jc w:val="both"/>
      </w:pPr>
      <w:r>
        <w:rPr>
          <w:rFonts w:ascii="Times New Roman" w:hAnsi="Times New Roman" w:cs="Times New Roman"/>
          <w:sz w:val="24"/>
        </w:rPr>
        <w:t>Заявитель_________________________________________________________</w:t>
      </w:r>
    </w:p>
    <w:p w:rsidR="006B7412" w:rsidRDefault="00F7525E">
      <w:pPr>
        <w:pStyle w:val="ConsPlusNormal"/>
        <w:jc w:val="center"/>
      </w:pPr>
      <w:r>
        <w:rPr>
          <w:rFonts w:ascii="Times New Roman" w:hAnsi="Times New Roman" w:cs="Times New Roman"/>
          <w:sz w:val="24"/>
        </w:rPr>
        <w:t xml:space="preserve">       (подпись и Ф.И.О.)</w:t>
      </w:r>
    </w:p>
    <w:p w:rsidR="006B7412" w:rsidRDefault="00F7525E">
      <w:pPr>
        <w:pStyle w:val="ConsPlusNormal"/>
        <w:jc w:val="center"/>
      </w:pPr>
      <w:r>
        <w:rPr>
          <w:rFonts w:ascii="Times New Roman" w:hAnsi="Times New Roman" w:cs="Times New Roman"/>
          <w:sz w:val="24"/>
        </w:rPr>
        <w:t xml:space="preserve">   </w:t>
      </w:r>
    </w:p>
    <w:p w:rsidR="006B7412" w:rsidRDefault="00F7525E">
      <w:pPr>
        <w:pStyle w:val="ConsPlusNormal"/>
        <w:suppressLineNumbers/>
        <w:shd w:val="clear" w:color="auto" w:fill="FFFFFF"/>
        <w:jc w:val="both"/>
      </w:pPr>
      <w:r>
        <w:rPr>
          <w:rFonts w:ascii="Times New Roman" w:hAnsi="Times New Roman" w:cs="Times New Roman"/>
          <w:b/>
          <w:bCs/>
          <w:sz w:val="24"/>
        </w:rPr>
        <w:t>М.П.</w:t>
      </w: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AC2694" w:rsidRDefault="00AC2694">
      <w:pPr>
        <w:pStyle w:val="ConsPlusNormal"/>
        <w:suppressLineNumbers/>
        <w:shd w:val="clear" w:color="auto" w:fill="FFFFFF"/>
        <w:jc w:val="both"/>
      </w:pPr>
    </w:p>
    <w:p w:rsidR="006B7412" w:rsidRDefault="00F7525E">
      <w:pPr>
        <w:pStyle w:val="a0"/>
        <w:tabs>
          <w:tab w:val="left" w:pos="6840"/>
        </w:tabs>
        <w:jc w:val="right"/>
      </w:pPr>
      <w:r>
        <w:rPr>
          <w:b/>
          <w:iCs/>
        </w:rPr>
        <w:t xml:space="preserve">Приложение </w:t>
      </w:r>
      <w:r w:rsidR="001D5019">
        <w:rPr>
          <w:b/>
          <w:iCs/>
        </w:rPr>
        <w:t>4</w:t>
      </w:r>
    </w:p>
    <w:p w:rsidR="006B7412" w:rsidRDefault="006B7412">
      <w:pPr>
        <w:pStyle w:val="a0"/>
        <w:tabs>
          <w:tab w:val="left" w:pos="6840"/>
        </w:tabs>
      </w:pPr>
    </w:p>
    <w:tbl>
      <w:tblPr>
        <w:tblW w:w="0" w:type="auto"/>
        <w:tblInd w:w="-108" w:type="dxa"/>
        <w:tblCellMar>
          <w:left w:w="10" w:type="dxa"/>
          <w:right w:w="10" w:type="dxa"/>
        </w:tblCellMar>
        <w:tblLook w:val="0000"/>
      </w:tblPr>
      <w:tblGrid>
        <w:gridCol w:w="6228"/>
        <w:gridCol w:w="3239"/>
      </w:tblGrid>
      <w:tr w:rsidR="006B7412">
        <w:tc>
          <w:tcPr>
            <w:tcW w:w="6228" w:type="dxa"/>
            <w:shd w:val="clear" w:color="auto" w:fill="FFFFFF"/>
            <w:tcMar>
              <w:top w:w="0" w:type="dxa"/>
              <w:left w:w="108" w:type="dxa"/>
              <w:bottom w:w="0" w:type="dxa"/>
              <w:right w:w="108" w:type="dxa"/>
            </w:tcMar>
          </w:tcPr>
          <w:p w:rsidR="006B7412" w:rsidRDefault="00F7525E">
            <w:pPr>
              <w:pStyle w:val="a0"/>
            </w:pPr>
            <w:r>
              <w:t>На бланке организации</w:t>
            </w:r>
          </w:p>
          <w:p w:rsidR="006B7412" w:rsidRDefault="00F7525E">
            <w:pPr>
              <w:pStyle w:val="a0"/>
            </w:pPr>
            <w:r>
              <w:t>Дата, исходящий номер</w:t>
            </w:r>
          </w:p>
        </w:tc>
        <w:tc>
          <w:tcPr>
            <w:tcW w:w="3239" w:type="dxa"/>
            <w:shd w:val="clear" w:color="auto" w:fill="FFFFFF"/>
            <w:tcMar>
              <w:top w:w="0" w:type="dxa"/>
              <w:left w:w="108" w:type="dxa"/>
              <w:bottom w:w="0" w:type="dxa"/>
              <w:right w:w="108" w:type="dxa"/>
            </w:tcMar>
          </w:tcPr>
          <w:p w:rsidR="006B7412" w:rsidRDefault="00983509">
            <w:pPr>
              <w:pStyle w:val="a0"/>
              <w:pBdr>
                <w:bottom w:val="single" w:sz="8" w:space="0" w:color="000001"/>
              </w:pBdr>
              <w:shd w:val="clear" w:color="auto" w:fill="FFFFFF"/>
              <w:jc w:val="center"/>
            </w:pPr>
            <w:r>
              <w:rPr>
                <w:b/>
                <w:iCs/>
                <w:color w:val="000000"/>
                <w:kern w:val="5"/>
              </w:rPr>
              <w:t>(ЛОТ №____</w:t>
            </w:r>
            <w:proofErr w:type="gramStart"/>
            <w:r w:rsidR="00F7525E">
              <w:rPr>
                <w:b/>
                <w:iCs/>
                <w:color w:val="000000"/>
                <w:kern w:val="5"/>
              </w:rPr>
              <w:t xml:space="preserve"> )</w:t>
            </w:r>
            <w:proofErr w:type="gramEnd"/>
          </w:p>
        </w:tc>
      </w:tr>
    </w:tbl>
    <w:p w:rsidR="006B7412" w:rsidRDefault="006B7412">
      <w:pPr>
        <w:pStyle w:val="a0"/>
      </w:pPr>
    </w:p>
    <w:p w:rsidR="006B7412" w:rsidRDefault="00F7525E">
      <w:pPr>
        <w:pStyle w:val="a0"/>
        <w:pBdr>
          <w:bottom w:val="single" w:sz="8" w:space="0" w:color="000001"/>
        </w:pBdr>
        <w:shd w:val="clear" w:color="auto" w:fill="FFFFFF"/>
        <w:jc w:val="center"/>
      </w:pPr>
      <w:r>
        <w:rPr>
          <w:b/>
          <w:iCs/>
          <w:color w:val="000000"/>
          <w:kern w:val="5"/>
        </w:rPr>
        <w:t xml:space="preserve">КОНКУРСНОЕ ПРЕДЛОЖЕНИЕ </w:t>
      </w:r>
    </w:p>
    <w:p w:rsidR="006B7412" w:rsidRDefault="00F7525E">
      <w:pPr>
        <w:pStyle w:val="a0"/>
        <w:pBdr>
          <w:bottom w:val="single" w:sz="8" w:space="0" w:color="000001"/>
        </w:pBdr>
        <w:shd w:val="clear" w:color="auto" w:fill="FFFFFF"/>
        <w:jc w:val="center"/>
      </w:pPr>
      <w:r>
        <w:rPr>
          <w:b/>
          <w:iCs/>
          <w:color w:val="000000"/>
          <w:kern w:val="5"/>
        </w:rPr>
        <w:t>_________________________________________________________________________</w:t>
      </w:r>
    </w:p>
    <w:p w:rsidR="006B7412" w:rsidRDefault="00F7525E">
      <w:pPr>
        <w:pStyle w:val="a0"/>
        <w:pBdr>
          <w:bottom w:val="single" w:sz="8" w:space="0" w:color="000001"/>
        </w:pBdr>
        <w:shd w:val="clear" w:color="auto" w:fill="FFFFFF"/>
        <w:jc w:val="center"/>
      </w:pPr>
      <w:r>
        <w:rPr>
          <w:i/>
          <w:iCs/>
          <w:color w:val="000000"/>
          <w:kern w:val="5"/>
        </w:rPr>
        <w:t>(наименование Участника конкурса)</w:t>
      </w:r>
    </w:p>
    <w:p w:rsidR="006B7412" w:rsidRDefault="006B7412">
      <w:pPr>
        <w:pStyle w:val="a0"/>
        <w:pBdr>
          <w:bottom w:val="single" w:sz="8" w:space="0" w:color="000001"/>
        </w:pBdr>
        <w:shd w:val="clear" w:color="auto" w:fill="FFFFFF"/>
        <w:jc w:val="center"/>
      </w:pPr>
    </w:p>
    <w:p w:rsidR="006B7412" w:rsidRDefault="00F7525E">
      <w:pPr>
        <w:pStyle w:val="a0"/>
        <w:jc w:val="both"/>
      </w:pPr>
      <w:r>
        <w:rPr>
          <w:bCs/>
        </w:rPr>
        <w:t xml:space="preserve">на право заключения договора аренды </w:t>
      </w:r>
      <w:r w:rsidR="001D5019">
        <w:rPr>
          <w:bCs/>
        </w:rPr>
        <w:t xml:space="preserve">объектов водоснабжения </w:t>
      </w:r>
      <w:r w:rsidR="001D5019">
        <w:rPr>
          <w:color w:val="000000"/>
        </w:rPr>
        <w:t xml:space="preserve">на территории </w:t>
      </w:r>
      <w:r w:rsidR="001D5019">
        <w:rPr>
          <w:bCs/>
        </w:rPr>
        <w:t>Пановского сельского поселения</w:t>
      </w:r>
      <w:r w:rsidR="008A014B">
        <w:rPr>
          <w:bCs/>
        </w:rPr>
        <w:t xml:space="preserve"> </w:t>
      </w:r>
      <w:r>
        <w:rPr>
          <w:bCs/>
        </w:rPr>
        <w:t xml:space="preserve">с целью организации выполнения работ по предоставлению </w:t>
      </w:r>
      <w:r w:rsidR="007F3D51">
        <w:rPr>
          <w:bCs/>
        </w:rPr>
        <w:t xml:space="preserve">коммунальных </w:t>
      </w:r>
      <w:r>
        <w:rPr>
          <w:bCs/>
        </w:rPr>
        <w:t>услуг потребителям Панов</w:t>
      </w:r>
      <w:r>
        <w:t xml:space="preserve">ского </w:t>
      </w:r>
      <w:r>
        <w:rPr>
          <w:bCs/>
        </w:rPr>
        <w:t>сельского поселения.</w:t>
      </w:r>
    </w:p>
    <w:p w:rsidR="006B7412" w:rsidRDefault="00F7525E">
      <w:pPr>
        <w:pStyle w:val="a0"/>
        <w:jc w:val="both"/>
      </w:pPr>
      <w:r>
        <w:rPr>
          <w:bCs/>
        </w:rPr>
        <w:t>_______________________________________________</w:t>
      </w:r>
      <w:r w:rsidR="00B2059F">
        <w:rPr>
          <w:bCs/>
        </w:rPr>
        <w:t>______________________________</w:t>
      </w:r>
    </w:p>
    <w:p w:rsidR="006B7412" w:rsidRPr="006F1EC4" w:rsidRDefault="00F7525E" w:rsidP="006F1EC4">
      <w:pPr>
        <w:pStyle w:val="a0"/>
        <w:shd w:val="clear" w:color="auto" w:fill="FFFFFF"/>
        <w:jc w:val="center"/>
      </w:pPr>
      <w:r w:rsidRPr="006F1EC4">
        <w:rPr>
          <w:i/>
          <w:iCs/>
          <w:color w:val="000000"/>
          <w:kern w:val="5"/>
        </w:rPr>
        <w:t>(наименование Участника конкурса)</w:t>
      </w:r>
    </w:p>
    <w:p w:rsidR="006B7412" w:rsidRDefault="00F7525E" w:rsidP="006F1EC4">
      <w:pPr>
        <w:pStyle w:val="a0"/>
        <w:keepNext/>
        <w:suppressLineNumbers/>
        <w:jc w:val="both"/>
      </w:pPr>
      <w:r w:rsidRPr="006F1EC4">
        <w:rPr>
          <w:color w:val="000000"/>
          <w:kern w:val="1"/>
        </w:rPr>
        <w:t xml:space="preserve">1. </w:t>
      </w:r>
      <w:proofErr w:type="gramStart"/>
      <w:r w:rsidRPr="006F1EC4">
        <w:rPr>
          <w:color w:val="000000"/>
          <w:kern w:val="1"/>
        </w:rPr>
        <w:t xml:space="preserve">Изучив конкурсную документацию по проведению открытого конкурса </w:t>
      </w:r>
      <w:r w:rsidRPr="006F1EC4">
        <w:rPr>
          <w:bCs/>
        </w:rPr>
        <w:t xml:space="preserve">на право </w:t>
      </w:r>
      <w:r w:rsidRPr="006F1EC4">
        <w:rPr>
          <w:iCs/>
          <w:color w:val="000000"/>
        </w:rPr>
        <w:t xml:space="preserve"> заключения договора </w:t>
      </w:r>
      <w:r w:rsidRPr="006F1EC4">
        <w:rPr>
          <w:bCs/>
        </w:rPr>
        <w:t>аренды</w:t>
      </w:r>
      <w:r w:rsidR="006F1EC4" w:rsidRPr="006F1EC4">
        <w:rPr>
          <w:rFonts w:cs="Times New Roman"/>
          <w:bCs/>
        </w:rPr>
        <w:t xml:space="preserve"> объектов водоснабжения </w:t>
      </w:r>
      <w:r w:rsidR="001D5019">
        <w:rPr>
          <w:color w:val="000000"/>
        </w:rPr>
        <w:t xml:space="preserve">на территории </w:t>
      </w:r>
      <w:r w:rsidR="006F1EC4" w:rsidRPr="006F1EC4">
        <w:rPr>
          <w:rFonts w:cs="Times New Roman"/>
          <w:bCs/>
        </w:rPr>
        <w:t>Пановского сельского поселения Палехского муниципального района</w:t>
      </w:r>
      <w:r>
        <w:rPr>
          <w:bCs/>
        </w:rPr>
        <w:t xml:space="preserve">, с целью организации выполнения работ по предоставлению </w:t>
      </w:r>
      <w:r w:rsidR="00437137">
        <w:rPr>
          <w:bCs/>
        </w:rPr>
        <w:t xml:space="preserve">коммунальных </w:t>
      </w:r>
      <w:r>
        <w:rPr>
          <w:bCs/>
        </w:rPr>
        <w:t>услуг потребителям Панов</w:t>
      </w:r>
      <w:r>
        <w:t xml:space="preserve">ского </w:t>
      </w:r>
      <w:r>
        <w:rPr>
          <w:bCs/>
        </w:rPr>
        <w:t>сельского поселения</w:t>
      </w:r>
      <w:r>
        <w:rPr>
          <w:iCs/>
          <w:color w:val="000000"/>
        </w:rPr>
        <w:t xml:space="preserve">, </w:t>
      </w:r>
      <w:r>
        <w:t>а также применимые к данному конкурсу законодательство и нормативно-правовые акты, сообщает о согласии участвовать в конкурсе на условиях, установленных в указанных выше документах, и направляет</w:t>
      </w:r>
      <w:proofErr w:type="gramEnd"/>
      <w:r>
        <w:t xml:space="preserve"> настоящую Заявку</w:t>
      </w:r>
      <w:r>
        <w:rPr>
          <w:bCs/>
        </w:rPr>
        <w:t>.</w:t>
      </w:r>
    </w:p>
    <w:p w:rsidR="006B7412" w:rsidRDefault="00F7525E">
      <w:pPr>
        <w:pStyle w:val="a0"/>
        <w:tabs>
          <w:tab w:val="left" w:pos="851"/>
        </w:tabs>
        <w:jc w:val="both"/>
      </w:pPr>
      <w:r>
        <w:t>2. Мы согласны в случае признания нас победителем конкурса, заключить договор и оказать услуги в соответствии с требованиями конкурсной документации и на условиях, которые мы представили в настоящем предложении:</w:t>
      </w:r>
    </w:p>
    <w:p w:rsidR="006B7412" w:rsidRDefault="00F7525E">
      <w:pPr>
        <w:pStyle w:val="a0"/>
        <w:keepNext/>
        <w:suppressLineNumbers/>
      </w:pPr>
      <w:r>
        <w:rPr>
          <w:b/>
        </w:rPr>
        <w:t>1)</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tblPr>
      <w:tblGrid>
        <w:gridCol w:w="4372"/>
        <w:gridCol w:w="1795"/>
        <w:gridCol w:w="3242"/>
      </w:tblGrid>
      <w:tr w:rsidR="00F751E1">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F751E1" w:rsidTr="002034C5">
        <w:trPr>
          <w:trHeight w:val="855"/>
        </w:trPr>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F751E1" w:rsidRDefault="007F3D51" w:rsidP="007F3D51">
            <w:pPr>
              <w:pStyle w:val="ac"/>
            </w:pPr>
            <w:r w:rsidRPr="007F3D51">
              <w:lastRenderedPageBreak/>
              <w:t>Размер годовой арендной платы</w:t>
            </w:r>
          </w:p>
          <w:p w:rsidR="00F751E1" w:rsidRDefault="007F3D51" w:rsidP="00890374">
            <w:pPr>
              <w:pStyle w:val="ac"/>
            </w:pPr>
            <w:r w:rsidRPr="007F3D51">
              <w:t xml:space="preserve"> </w:t>
            </w:r>
            <w:r w:rsidR="00F751E1">
              <w:t>Лот №</w:t>
            </w:r>
            <w:r w:rsidR="00890374">
              <w:t>__</w:t>
            </w:r>
            <w:r w:rsidR="00F751E1">
              <w:t>:</w:t>
            </w:r>
            <w:r w:rsidR="00890374">
              <w:t xml:space="preserve"> _____________________</w:t>
            </w:r>
          </w:p>
          <w:p w:rsidR="00890374" w:rsidRDefault="00890374" w:rsidP="00890374">
            <w:pPr>
              <w:pStyle w:val="ac"/>
            </w:pPr>
            <w:r>
              <w:t>______________________________</w:t>
            </w:r>
          </w:p>
          <w:p w:rsidR="006B7412" w:rsidRPr="007F3D51" w:rsidRDefault="006B7412" w:rsidP="00F751E1">
            <w:pPr>
              <w:pStyle w:val="ac"/>
              <w:jc w:val="center"/>
            </w:pP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rsidP="00F751E1">
            <w:pPr>
              <w:pStyle w:val="ac"/>
              <w:jc w:val="center"/>
            </w:pPr>
            <w:r>
              <w:t>рубль</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Default="00F7525E">
      <w:pPr>
        <w:pStyle w:val="a0"/>
        <w:shd w:val="clear" w:color="auto" w:fill="FFFFFF"/>
      </w:pPr>
      <w:r>
        <w:rPr>
          <w:b/>
          <w:bCs/>
        </w:rPr>
        <w:t>2)</w:t>
      </w:r>
    </w:p>
    <w:tbl>
      <w:tblPr>
        <w:tblW w:w="0" w:type="auto"/>
        <w:tblInd w:w="55" w:type="dxa"/>
        <w:tblBorders>
          <w:top w:val="single" w:sz="2" w:space="0" w:color="000001"/>
          <w:left w:val="single" w:sz="2" w:space="0" w:color="000001"/>
          <w:bottom w:val="single" w:sz="2" w:space="0" w:color="000001"/>
        </w:tblBorders>
        <w:tblCellMar>
          <w:left w:w="10" w:type="dxa"/>
          <w:right w:w="10" w:type="dxa"/>
        </w:tblCellMar>
        <w:tblLook w:val="0000"/>
      </w:tblPr>
      <w:tblGrid>
        <w:gridCol w:w="4201"/>
        <w:gridCol w:w="1837"/>
        <w:gridCol w:w="3371"/>
      </w:tblGrid>
      <w:tr w:rsidR="006B7412">
        <w:tc>
          <w:tcPr>
            <w:tcW w:w="4514"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rFonts w:eastAsia="Times New Roman" w:cs="Times New Roman"/>
                <w:b/>
                <w:bCs/>
              </w:rPr>
              <w:t xml:space="preserve">         </w:t>
            </w:r>
            <w:r>
              <w:rPr>
                <w:b/>
                <w:bCs/>
              </w:rPr>
              <w:t>Наименование критерия</w:t>
            </w:r>
          </w:p>
        </w:tc>
        <w:tc>
          <w:tcPr>
            <w:tcW w:w="190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Единица</w:t>
            </w:r>
          </w:p>
          <w:p w:rsidR="006B7412" w:rsidRDefault="00F7525E">
            <w:pPr>
              <w:pStyle w:val="a0"/>
              <w:jc w:val="center"/>
            </w:pPr>
            <w:r>
              <w:rPr>
                <w:b/>
                <w:bCs/>
              </w:rPr>
              <w:t>измерения</w:t>
            </w:r>
          </w:p>
        </w:tc>
        <w:tc>
          <w:tcPr>
            <w:tcW w:w="3594"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F7525E">
            <w:pPr>
              <w:pStyle w:val="a0"/>
              <w:jc w:val="center"/>
            </w:pPr>
            <w:r>
              <w:rPr>
                <w:b/>
                <w:bCs/>
              </w:rPr>
              <w:t xml:space="preserve">Предложения участника конкурса </w:t>
            </w:r>
          </w:p>
          <w:p w:rsidR="006B7412" w:rsidRDefault="00F7525E">
            <w:pPr>
              <w:pStyle w:val="a0"/>
              <w:jc w:val="center"/>
            </w:pPr>
            <w:r>
              <w:rPr>
                <w:bCs/>
                <w:sz w:val="16"/>
                <w:szCs w:val="16"/>
              </w:rPr>
              <w:t>(цифрами и прописью)</w:t>
            </w:r>
          </w:p>
        </w:tc>
      </w:tr>
      <w:tr w:rsidR="006B7412">
        <w:tc>
          <w:tcPr>
            <w:tcW w:w="4514"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pPr>
            <w:r>
              <w:t xml:space="preserve">Период </w:t>
            </w:r>
            <w:proofErr w:type="gramStart"/>
            <w:r>
              <w:t>с даты подписания</w:t>
            </w:r>
            <w:proofErr w:type="gramEnd"/>
            <w:r>
              <w:t xml:space="preserve"> договора аренды до дня начала оказания коммунальных услуг</w:t>
            </w:r>
          </w:p>
        </w:tc>
        <w:tc>
          <w:tcPr>
            <w:tcW w:w="1909" w:type="dxa"/>
            <w:tcBorders>
              <w:left w:val="single" w:sz="2" w:space="0" w:color="000001"/>
              <w:bottom w:val="single" w:sz="2" w:space="0" w:color="000001"/>
            </w:tcBorders>
            <w:shd w:val="clear" w:color="auto" w:fill="FFFFFF"/>
            <w:tcMar>
              <w:top w:w="55" w:type="dxa"/>
              <w:left w:w="55" w:type="dxa"/>
              <w:bottom w:w="55" w:type="dxa"/>
              <w:right w:w="55" w:type="dxa"/>
            </w:tcMar>
          </w:tcPr>
          <w:p w:rsidR="006B7412" w:rsidRDefault="00F7525E">
            <w:pPr>
              <w:pStyle w:val="ac"/>
              <w:jc w:val="center"/>
            </w:pPr>
            <w:r>
              <w:t>дней</w:t>
            </w:r>
          </w:p>
        </w:tc>
        <w:tc>
          <w:tcPr>
            <w:tcW w:w="3594"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rsidR="006B7412" w:rsidRDefault="006B7412">
            <w:pPr>
              <w:pStyle w:val="ac"/>
            </w:pPr>
          </w:p>
        </w:tc>
      </w:tr>
    </w:tbl>
    <w:p w:rsidR="006B7412" w:rsidRPr="00890374" w:rsidRDefault="006B7412" w:rsidP="00890374">
      <w:pPr>
        <w:pStyle w:val="a0"/>
        <w:shd w:val="clear" w:color="auto" w:fill="FFFFFF"/>
        <w:spacing w:line="240" w:lineRule="auto"/>
        <w:rPr>
          <w:rFonts w:cs="Times New Roman"/>
        </w:rPr>
      </w:pPr>
    </w:p>
    <w:p w:rsidR="00890374" w:rsidRPr="00890374" w:rsidRDefault="00F7525E" w:rsidP="00890374">
      <w:pPr>
        <w:spacing w:line="240" w:lineRule="auto"/>
        <w:ind w:firstLine="567"/>
        <w:jc w:val="both"/>
        <w:rPr>
          <w:rFonts w:ascii="Times New Roman" w:hAnsi="Times New Roman" w:cs="Times New Roman"/>
          <w:sz w:val="24"/>
          <w:szCs w:val="24"/>
        </w:rPr>
      </w:pPr>
      <w:r w:rsidRPr="00890374">
        <w:rPr>
          <w:rFonts w:ascii="Times New Roman" w:hAnsi="Times New Roman" w:cs="Times New Roman"/>
          <w:color w:val="000000"/>
          <w:sz w:val="24"/>
          <w:szCs w:val="24"/>
        </w:rPr>
        <w:t xml:space="preserve">3. </w:t>
      </w:r>
      <w:r w:rsidR="00890374">
        <w:rPr>
          <w:rFonts w:ascii="Times New Roman" w:hAnsi="Times New Roman" w:cs="Times New Roman"/>
          <w:sz w:val="24"/>
          <w:szCs w:val="24"/>
        </w:rPr>
        <w:t>Также подтверждаем</w:t>
      </w:r>
      <w:r w:rsidR="00890374" w:rsidRPr="00890374">
        <w:rPr>
          <w:rFonts w:ascii="Times New Roman" w:hAnsi="Times New Roman" w:cs="Times New Roman"/>
          <w:sz w:val="24"/>
          <w:szCs w:val="24"/>
        </w:rPr>
        <w:t xml:space="preserve"> свое согласие со всеми положениями договора аренды, которые являются неотъемлемой частью конкурсной документации.</w:t>
      </w:r>
    </w:p>
    <w:p w:rsidR="00890374" w:rsidRPr="00890374" w:rsidRDefault="000E2A37" w:rsidP="002034C5">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Настоящим выражаем</w:t>
      </w:r>
      <w:r w:rsidR="00890374" w:rsidRPr="00890374">
        <w:rPr>
          <w:rFonts w:ascii="Times New Roman" w:hAnsi="Times New Roman" w:cs="Times New Roman"/>
          <w:sz w:val="24"/>
          <w:szCs w:val="24"/>
        </w:rPr>
        <w:t xml:space="preserve"> согласие сохранить свои обязательства по подписанию договора аренды в случае, если условия не будут признаны лучшими, но по решению единой комиссии будет присуждено следующее за победителем место.</w:t>
      </w:r>
    </w:p>
    <w:tbl>
      <w:tblPr>
        <w:tblW w:w="0" w:type="auto"/>
        <w:tblLayout w:type="fixed"/>
        <w:tblCellMar>
          <w:left w:w="28" w:type="dxa"/>
          <w:right w:w="28" w:type="dxa"/>
        </w:tblCellMar>
        <w:tblLook w:val="0000"/>
      </w:tblPr>
      <w:tblGrid>
        <w:gridCol w:w="3714"/>
        <w:gridCol w:w="2410"/>
        <w:gridCol w:w="3971"/>
      </w:tblGrid>
      <w:tr w:rsidR="00890374" w:rsidRPr="00890374" w:rsidTr="00227A17">
        <w:trPr>
          <w:cantSplit/>
        </w:trPr>
        <w:tc>
          <w:tcPr>
            <w:tcW w:w="3714"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t>Подпись участника (его полномочного представителя)</w:t>
            </w:r>
          </w:p>
        </w:tc>
        <w:tc>
          <w:tcPr>
            <w:tcW w:w="2410" w:type="dxa"/>
            <w:tcBorders>
              <w:top w:val="nil"/>
              <w:left w:val="nil"/>
              <w:bottom w:val="single" w:sz="4" w:space="0" w:color="auto"/>
              <w:right w:val="nil"/>
            </w:tcBorders>
            <w:vAlign w:val="bottom"/>
          </w:tcPr>
          <w:p w:rsidR="00890374" w:rsidRPr="00890374" w:rsidRDefault="00890374" w:rsidP="00890374">
            <w:pPr>
              <w:spacing w:line="240" w:lineRule="auto"/>
              <w:jc w:val="center"/>
              <w:rPr>
                <w:rFonts w:ascii="Times New Roman" w:hAnsi="Times New Roman" w:cs="Times New Roman"/>
                <w:sz w:val="24"/>
                <w:szCs w:val="24"/>
              </w:rPr>
            </w:pPr>
          </w:p>
        </w:tc>
        <w:tc>
          <w:tcPr>
            <w:tcW w:w="3971" w:type="dxa"/>
            <w:tcBorders>
              <w:top w:val="nil"/>
              <w:left w:val="nil"/>
              <w:bottom w:val="nil"/>
              <w:right w:val="nil"/>
            </w:tcBorders>
            <w:vAlign w:val="bottom"/>
          </w:tcPr>
          <w:p w:rsidR="00890374" w:rsidRPr="00890374" w:rsidRDefault="00890374" w:rsidP="00890374">
            <w:pPr>
              <w:spacing w:line="240" w:lineRule="auto"/>
              <w:rPr>
                <w:rFonts w:ascii="Times New Roman" w:hAnsi="Times New Roman" w:cs="Times New Roman"/>
                <w:sz w:val="24"/>
                <w:szCs w:val="24"/>
              </w:rPr>
            </w:pPr>
            <w:r w:rsidRPr="00890374">
              <w:rPr>
                <w:rFonts w:ascii="Times New Roman" w:hAnsi="Times New Roman" w:cs="Times New Roman"/>
                <w:sz w:val="24"/>
                <w:szCs w:val="24"/>
              </w:rPr>
              <w:t xml:space="preserve">  __________________________</w:t>
            </w:r>
          </w:p>
        </w:tc>
      </w:tr>
    </w:tbl>
    <w:p w:rsidR="00890374" w:rsidRPr="00890374" w:rsidRDefault="00890374" w:rsidP="00890374">
      <w:pPr>
        <w:rPr>
          <w:rFonts w:ascii="Times New Roman" w:hAnsi="Times New Roman" w:cs="Times New Roman"/>
        </w:rPr>
      </w:pPr>
      <w:r w:rsidRPr="00890374">
        <w:rPr>
          <w:rFonts w:ascii="Times New Roman" w:hAnsi="Times New Roman" w:cs="Times New Roman"/>
        </w:rPr>
        <w:t xml:space="preserve">                                                                                        подпись                                       расшифровка</w:t>
      </w:r>
    </w:p>
    <w:p w:rsidR="006B7412" w:rsidRDefault="00F7525E" w:rsidP="00AC2694">
      <w:pPr>
        <w:pStyle w:val="a0"/>
        <w:tabs>
          <w:tab w:val="left" w:pos="6840"/>
        </w:tabs>
      </w:pPr>
      <w:r>
        <w:rPr>
          <w:rFonts w:eastAsia="Times New Roman" w:cs="Times New Roman"/>
          <w:b/>
        </w:rPr>
        <w:t xml:space="preserve">                                                                                                                </w:t>
      </w:r>
      <w:r>
        <w:rPr>
          <w:b/>
        </w:rPr>
        <w:t>Приложение №</w:t>
      </w:r>
      <w:r w:rsidR="001D5019">
        <w:rPr>
          <w:b/>
        </w:rPr>
        <w:t>5</w:t>
      </w:r>
    </w:p>
    <w:p w:rsidR="006B7412" w:rsidRDefault="0075124C">
      <w:pPr>
        <w:pStyle w:val="a0"/>
        <w:jc w:val="center"/>
      </w:pPr>
      <w:r>
        <w:t xml:space="preserve">                                                                                проект</w:t>
      </w:r>
    </w:p>
    <w:p w:rsidR="006B7412" w:rsidRDefault="006B7412">
      <w:pPr>
        <w:pStyle w:val="a0"/>
        <w:jc w:val="center"/>
      </w:pPr>
    </w:p>
    <w:p w:rsidR="00F76CAB" w:rsidRDefault="00F7525E">
      <w:pPr>
        <w:pStyle w:val="a0"/>
        <w:shd w:val="clear" w:color="auto" w:fill="FFFFFF"/>
        <w:spacing w:line="274" w:lineRule="exact"/>
        <w:ind w:right="-2"/>
        <w:jc w:val="center"/>
        <w:rPr>
          <w:b/>
          <w:color w:val="000000"/>
          <w:kern w:val="3"/>
        </w:rPr>
      </w:pPr>
      <w:r>
        <w:rPr>
          <w:b/>
          <w:color w:val="000000"/>
          <w:kern w:val="3"/>
        </w:rPr>
        <w:t xml:space="preserve">ДОГОВОР АРЕНДЫ </w:t>
      </w:r>
      <w:r w:rsidR="00E46BA7">
        <w:rPr>
          <w:b/>
          <w:color w:val="000000"/>
          <w:kern w:val="3"/>
        </w:rPr>
        <w:t xml:space="preserve"> </w:t>
      </w:r>
      <w:r w:rsidR="00F76CAB">
        <w:rPr>
          <w:b/>
          <w:color w:val="000000"/>
          <w:kern w:val="3"/>
        </w:rPr>
        <w:t xml:space="preserve">ОБЪЕКТОВ </w:t>
      </w:r>
    </w:p>
    <w:p w:rsidR="006B7412" w:rsidRDefault="00F76CAB">
      <w:pPr>
        <w:pStyle w:val="a0"/>
        <w:shd w:val="clear" w:color="auto" w:fill="FFFFFF"/>
        <w:spacing w:line="274" w:lineRule="exact"/>
        <w:ind w:right="-2"/>
        <w:jc w:val="center"/>
      </w:pPr>
      <w:r>
        <w:rPr>
          <w:b/>
          <w:color w:val="000000"/>
          <w:kern w:val="3"/>
        </w:rPr>
        <w:t xml:space="preserve"> ВОДОСНАБЖЕНИЯ </w:t>
      </w:r>
      <w:r w:rsidR="001D5019">
        <w:rPr>
          <w:b/>
          <w:color w:val="000000"/>
          <w:kern w:val="3"/>
        </w:rPr>
        <w:t xml:space="preserve"> НА ТЕРРИТОРИИИ </w:t>
      </w:r>
      <w:r>
        <w:rPr>
          <w:b/>
          <w:color w:val="000000"/>
          <w:kern w:val="3"/>
        </w:rPr>
        <w:t>ПАНОВСКОГО СЕЛЬСКОГО ПОСЕЛЕНИЯ</w:t>
      </w:r>
      <w:r w:rsidR="00F7525E">
        <w:rPr>
          <w:b/>
          <w:color w:val="000000"/>
          <w:kern w:val="3"/>
        </w:rPr>
        <w:t>№___</w:t>
      </w:r>
    </w:p>
    <w:p w:rsidR="006B7412" w:rsidRDefault="006B7412">
      <w:pPr>
        <w:pStyle w:val="a0"/>
        <w:shd w:val="clear" w:color="auto" w:fill="FFFFFF"/>
        <w:tabs>
          <w:tab w:val="left" w:pos="6703"/>
        </w:tabs>
        <w:spacing w:before="259"/>
        <w:ind w:left="324"/>
      </w:pPr>
    </w:p>
    <w:p w:rsidR="006B7412" w:rsidRDefault="00623383" w:rsidP="00F751E1">
      <w:pPr>
        <w:pStyle w:val="a0"/>
        <w:shd w:val="clear" w:color="auto" w:fill="FFFFFF"/>
        <w:tabs>
          <w:tab w:val="left" w:pos="9356"/>
        </w:tabs>
        <w:spacing w:before="259"/>
        <w:ind w:left="324"/>
      </w:pPr>
      <w:r>
        <w:rPr>
          <w:color w:val="000000"/>
          <w:kern w:val="65533"/>
        </w:rPr>
        <w:t xml:space="preserve">п. Палех                                                                                        </w:t>
      </w:r>
      <w:r w:rsidR="00F7525E">
        <w:rPr>
          <w:color w:val="000000"/>
          <w:kern w:val="65533"/>
        </w:rPr>
        <w:t>«____» _______ 201</w:t>
      </w:r>
      <w:r>
        <w:rPr>
          <w:color w:val="000000"/>
          <w:kern w:val="65533"/>
        </w:rPr>
        <w:t>8</w:t>
      </w:r>
      <w:r w:rsidR="00F7525E">
        <w:rPr>
          <w:color w:val="000000"/>
          <w:kern w:val="65533"/>
        </w:rPr>
        <w:t xml:space="preserve"> г.</w:t>
      </w:r>
    </w:p>
    <w:p w:rsidR="006B7412" w:rsidRDefault="00F7525E">
      <w:pPr>
        <w:pStyle w:val="a0"/>
        <w:jc w:val="both"/>
      </w:pPr>
      <w:r>
        <w:rPr>
          <w:color w:val="000000"/>
          <w:kern w:val="2"/>
        </w:rPr>
        <w:t xml:space="preserve">     Ивановская  область</w:t>
      </w:r>
    </w:p>
    <w:p w:rsidR="006B7412" w:rsidRDefault="006B7412">
      <w:pPr>
        <w:pStyle w:val="a0"/>
        <w:jc w:val="both"/>
      </w:pPr>
    </w:p>
    <w:p w:rsidR="006B7412" w:rsidRDefault="00623383">
      <w:pPr>
        <w:pStyle w:val="a0"/>
        <w:ind w:firstLine="708"/>
        <w:jc w:val="both"/>
      </w:pPr>
      <w:r w:rsidRPr="00623383">
        <w:rPr>
          <w:b/>
        </w:rPr>
        <w:t>Палехский муниципальный район</w:t>
      </w:r>
      <w:r w:rsidRPr="00623383">
        <w:t xml:space="preserve">, от имени которого выступает администрация Палехского муниципального района в лице Главы района Мочалова Алексея Александровича,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 года </w:t>
      </w:r>
      <w:proofErr w:type="spellStart"/>
      <w:r w:rsidRPr="00623383">
        <w:t>рег</w:t>
      </w:r>
      <w:proofErr w:type="spellEnd"/>
      <w:r w:rsidRPr="00623383">
        <w:t>. №</w:t>
      </w:r>
      <w:r w:rsidRPr="00623383">
        <w:rPr>
          <w:lang w:val="en-US"/>
        </w:rPr>
        <w:t>RU</w:t>
      </w:r>
      <w:r w:rsidRPr="00623383">
        <w:t>375170002010002</w:t>
      </w:r>
      <w:r w:rsidR="00F7525E">
        <w:t xml:space="preserve">, именуемая в дальнейшем «Арендодатель», </w:t>
      </w:r>
      <w:r w:rsidR="00F7525E">
        <w:rPr>
          <w:color w:val="000000"/>
          <w:w w:val="93"/>
        </w:rPr>
        <w:t xml:space="preserve">с одной стороны, и </w:t>
      </w:r>
      <w:r w:rsidR="00F7525E">
        <w:rPr>
          <w:color w:val="000000"/>
        </w:rPr>
        <w:t xml:space="preserve">__________________________, именуемое в дальнейшем «Арендатор», в лице __________________________________, действующего на основании ________, </w:t>
      </w:r>
      <w:r w:rsidR="00F7525E">
        <w:t>с другой стороны, и именуемые в дальнейшем «Стороны», заключили настоящий договор о нижеследующем:</w:t>
      </w:r>
      <w:r w:rsidR="00F7525E">
        <w:rPr>
          <w:color w:val="000000"/>
        </w:rPr>
        <w:t xml:space="preserve"> </w:t>
      </w:r>
    </w:p>
    <w:p w:rsidR="006B7412" w:rsidRDefault="006B7412">
      <w:pPr>
        <w:pStyle w:val="a0"/>
        <w:jc w:val="center"/>
      </w:pPr>
    </w:p>
    <w:p w:rsidR="006B7412" w:rsidRDefault="006B7412">
      <w:pPr>
        <w:pStyle w:val="a0"/>
        <w:jc w:val="center"/>
      </w:pPr>
    </w:p>
    <w:p w:rsidR="006B7412" w:rsidRDefault="00F7525E">
      <w:pPr>
        <w:pStyle w:val="a0"/>
        <w:jc w:val="center"/>
      </w:pPr>
      <w:r>
        <w:rPr>
          <w:b/>
        </w:rPr>
        <w:t>1.ОБЩИЕ ПОЛОЖЕНИЯ</w:t>
      </w:r>
    </w:p>
    <w:p w:rsidR="006B7412" w:rsidRDefault="006B7412">
      <w:pPr>
        <w:pStyle w:val="a0"/>
      </w:pPr>
    </w:p>
    <w:p w:rsidR="006B7412" w:rsidRDefault="00F7525E">
      <w:pPr>
        <w:pStyle w:val="a0"/>
        <w:ind w:firstLine="708"/>
        <w:jc w:val="both"/>
      </w:pPr>
      <w:r>
        <w:t xml:space="preserve">1.1. Арендодатель обязуется предоставить Арендатору за плату, во временное пользование на условиях настоящего договора имущество коммунального назначения </w:t>
      </w:r>
      <w:r>
        <w:rPr>
          <w:color w:val="000000"/>
        </w:rPr>
        <w:t xml:space="preserve">– </w:t>
      </w:r>
      <w:r w:rsidR="00E46BA7">
        <w:rPr>
          <w:color w:val="000000"/>
        </w:rPr>
        <w:t>объекты водоснабжения</w:t>
      </w:r>
      <w:r w:rsidR="001D5019">
        <w:rPr>
          <w:color w:val="000000"/>
        </w:rPr>
        <w:t xml:space="preserve">  на территории Пановского сельского поселения</w:t>
      </w:r>
      <w:r>
        <w:rPr>
          <w:color w:val="000000"/>
        </w:rPr>
        <w:t>.</w:t>
      </w:r>
    </w:p>
    <w:p w:rsidR="006B7412" w:rsidRDefault="00F7525E">
      <w:pPr>
        <w:pStyle w:val="a0"/>
        <w:ind w:firstLine="708"/>
        <w:jc w:val="both"/>
      </w:pPr>
      <w:r>
        <w:lastRenderedPageBreak/>
        <w:t>1.2. Сведения об Объекте:</w:t>
      </w:r>
    </w:p>
    <w:p w:rsidR="006B7412" w:rsidRDefault="00F7525E">
      <w:pPr>
        <w:pStyle w:val="a0"/>
        <w:jc w:val="both"/>
      </w:pPr>
      <w:r>
        <w:t xml:space="preserve">Целевое назначение: </w:t>
      </w:r>
      <w:r w:rsidR="00272029">
        <w:t xml:space="preserve">обеспечение технологического процесса бесперебойной передачи воды, </w:t>
      </w:r>
      <w:r>
        <w:t>эксплуатация и обслуживание инфраструктуры водоснабжения</w:t>
      </w:r>
      <w:r w:rsidR="00D47E46">
        <w:t xml:space="preserve"> </w:t>
      </w:r>
      <w:r w:rsidR="008A12E7">
        <w:t xml:space="preserve">на территории </w:t>
      </w:r>
      <w:r>
        <w:t>Пановского сельского поселения.</w:t>
      </w:r>
    </w:p>
    <w:p w:rsidR="006B7412" w:rsidRDefault="00F7525E">
      <w:pPr>
        <w:pStyle w:val="a0"/>
        <w:ind w:firstLine="708"/>
        <w:jc w:val="both"/>
      </w:pPr>
      <w:r>
        <w:t>1.3. Передаваемое имущество находится в удовлетворительном состоянии, техническая и коммерческая эксплуатация имущества должна обеспечивать его нормальное и безопасное использование в соответствии с целями аренды по настоящему договору.</w:t>
      </w:r>
    </w:p>
    <w:p w:rsidR="006B7412" w:rsidRDefault="00F7525E">
      <w:pPr>
        <w:pStyle w:val="a0"/>
        <w:ind w:firstLine="708"/>
        <w:jc w:val="both"/>
      </w:pPr>
      <w:r>
        <w:t>1.4. На момент заключения договора имущество не обременено правами третьих лиц, не является предметом залога, не состоит под арестом.</w:t>
      </w:r>
    </w:p>
    <w:p w:rsidR="006B7412" w:rsidRDefault="00F7525E">
      <w:pPr>
        <w:pStyle w:val="a0"/>
        <w:ind w:firstLine="708"/>
        <w:jc w:val="both"/>
      </w:pPr>
      <w:r>
        <w:t xml:space="preserve">1.5. Договор распространяет свое действие на отношения сторон, возникшие </w:t>
      </w:r>
      <w:proofErr w:type="gramStart"/>
      <w:r>
        <w:t>с даты</w:t>
      </w:r>
      <w:proofErr w:type="gramEnd"/>
      <w:r>
        <w:t xml:space="preserve"> фактической передачи имущества по Акту приема-передачи,  и действует сроком на </w:t>
      </w:r>
      <w:r w:rsidR="00AC2694" w:rsidRPr="00D451A8">
        <w:t>11 месяцев</w:t>
      </w:r>
      <w:r>
        <w:t xml:space="preserve"> с указанной даты.</w:t>
      </w:r>
    </w:p>
    <w:p w:rsidR="006B7412" w:rsidRDefault="00F7525E">
      <w:pPr>
        <w:pStyle w:val="a0"/>
        <w:ind w:firstLine="708"/>
        <w:jc w:val="both"/>
      </w:pPr>
      <w:r>
        <w:t>1.6. Арендатор не имеет права без согласия Арендодателя сдавать арендованное имущество в субаренду.</w:t>
      </w:r>
    </w:p>
    <w:p w:rsidR="006B7412" w:rsidRDefault="006B7412">
      <w:pPr>
        <w:pStyle w:val="a0"/>
        <w:jc w:val="both"/>
      </w:pPr>
    </w:p>
    <w:p w:rsidR="006B7412" w:rsidRDefault="00F7525E">
      <w:pPr>
        <w:pStyle w:val="a0"/>
        <w:jc w:val="center"/>
      </w:pPr>
      <w:r>
        <w:rPr>
          <w:b/>
        </w:rPr>
        <w:t>2. ПРАВА И ОБЯЗАННОСТИ СТОРОН</w:t>
      </w:r>
    </w:p>
    <w:p w:rsidR="006B7412" w:rsidRDefault="006B7412">
      <w:pPr>
        <w:pStyle w:val="a0"/>
      </w:pPr>
    </w:p>
    <w:p w:rsidR="006B7412" w:rsidRDefault="00F7525E">
      <w:pPr>
        <w:pStyle w:val="a0"/>
        <w:ind w:firstLine="708"/>
        <w:jc w:val="both"/>
      </w:pPr>
      <w:r>
        <w:t>2.1.</w:t>
      </w:r>
      <w:r>
        <w:rPr>
          <w:w w:val="93"/>
        </w:rPr>
        <w:t xml:space="preserve"> </w:t>
      </w:r>
      <w:r>
        <w:rPr>
          <w:b/>
        </w:rPr>
        <w:t>Арендодатель обязуется</w:t>
      </w:r>
      <w:r>
        <w:t>:</w:t>
      </w:r>
    </w:p>
    <w:p w:rsidR="006B7412" w:rsidRDefault="00F7525E">
      <w:pPr>
        <w:pStyle w:val="a0"/>
        <w:ind w:firstLine="708"/>
        <w:jc w:val="both"/>
      </w:pPr>
      <w:r>
        <w:t xml:space="preserve">2.1.1. Передать Арендатору Имущество по Акту приема-передачи не позднее 10-ти дней </w:t>
      </w:r>
      <w:proofErr w:type="gramStart"/>
      <w:r>
        <w:t>с даты подписания</w:t>
      </w:r>
      <w:proofErr w:type="gramEnd"/>
      <w:r>
        <w:t xml:space="preserve"> настоящего договора. Акт приема-передачи Имущества подписывается обеими сторонами и является неотъемлемой частью Договора (Приложение № 1). </w:t>
      </w:r>
    </w:p>
    <w:p w:rsidR="006B7412" w:rsidRDefault="00F7525E">
      <w:pPr>
        <w:pStyle w:val="a0"/>
        <w:ind w:firstLine="708"/>
        <w:jc w:val="both"/>
      </w:pPr>
      <w:r>
        <w:t xml:space="preserve">2.1.2. </w:t>
      </w:r>
      <w:proofErr w:type="gramStart"/>
      <w:r>
        <w:t>Не менее чем за два месяца, письменно уведомить Арендатора о необходимости вернуть имущество, в связи с принятыми в установленном порядке решениями о постановке на капитальный ремонт в соответствии с утвержденным планом капитального ремонта или о его сносе по градостроительным соображениям.</w:t>
      </w:r>
      <w:proofErr w:type="gramEnd"/>
    </w:p>
    <w:p w:rsidR="006B7412" w:rsidRDefault="00F7525E">
      <w:pPr>
        <w:pStyle w:val="a0"/>
        <w:ind w:firstLine="708"/>
        <w:jc w:val="both"/>
      </w:pPr>
      <w:r>
        <w:t xml:space="preserve">2.1.3. </w:t>
      </w:r>
      <w:proofErr w:type="gramStart"/>
      <w:r>
        <w:t>Соблюдать условия договора, не ограничивать каким-либо образом прав Арендатора на использование имущества в целях, предусмотренных договором, и не осуществлять действий, которые могут привести к такому ограничению, за исключением случаев, когда это требуется в целях недопущения нарушения прав и законных интересов третьих лиц, ухудшение состояния имущества, предотвращения возможности причинения вреда окружающей среде, либо выполнение предписания уполномоченных на то органов государственной власти.</w:t>
      </w:r>
      <w:proofErr w:type="gramEnd"/>
    </w:p>
    <w:p w:rsidR="006B7412" w:rsidRDefault="00F7525E">
      <w:pPr>
        <w:pStyle w:val="a0"/>
        <w:ind w:firstLine="708"/>
        <w:jc w:val="both"/>
      </w:pPr>
      <w:r>
        <w:t xml:space="preserve">2.2. </w:t>
      </w:r>
      <w:r>
        <w:rPr>
          <w:b/>
        </w:rPr>
        <w:t>Арендатор обязуется:</w:t>
      </w:r>
    </w:p>
    <w:p w:rsidR="006B7412" w:rsidRDefault="00F7525E">
      <w:pPr>
        <w:pStyle w:val="a0"/>
        <w:ind w:firstLine="708"/>
        <w:jc w:val="both"/>
      </w:pPr>
      <w:r>
        <w:t>2.2.1. Использовать Имущество в соответствии с п.1.1 договора в соответствии с его целевым назначением.</w:t>
      </w:r>
    </w:p>
    <w:p w:rsidR="006B7412" w:rsidRDefault="00F7525E">
      <w:pPr>
        <w:pStyle w:val="a0"/>
        <w:ind w:firstLine="708"/>
        <w:jc w:val="both"/>
      </w:pPr>
      <w:r>
        <w:t>2.2.2. Своевременно и полностью вносить установленную договором и последующими изменениями и дополнениями к нему арендную плату за пользование Имуществом.</w:t>
      </w:r>
    </w:p>
    <w:p w:rsidR="006B7412" w:rsidRDefault="00F7525E">
      <w:pPr>
        <w:pStyle w:val="a0"/>
        <w:ind w:firstLine="708"/>
        <w:jc w:val="both"/>
      </w:pPr>
      <w:r>
        <w:t xml:space="preserve">2.2.3. Своевременно и за свой счет производить текущий ремонт Имущества. В случае необходимости проведения реконструкции Имущества, письменно уведомить об этом Арендодателя. Реконструкция  имущества может осуществляться Арендатором за свой счет только в случае, если он был предусмотрен при расчетах экономической обоснованности тарифов и только в пределах сумм, заложенных в тарифы. </w:t>
      </w:r>
    </w:p>
    <w:p w:rsidR="006B7412" w:rsidRDefault="00F7525E">
      <w:pPr>
        <w:pStyle w:val="a0"/>
        <w:ind w:firstLine="708"/>
        <w:jc w:val="both"/>
      </w:pPr>
      <w:r>
        <w:t xml:space="preserve">2.2.4. Обеспечить сохранность арендуемого Имущества. </w:t>
      </w:r>
    </w:p>
    <w:p w:rsidR="006B7412" w:rsidRDefault="00F7525E">
      <w:pPr>
        <w:pStyle w:val="a0"/>
        <w:ind w:firstLine="708"/>
        <w:jc w:val="both"/>
      </w:pPr>
      <w:r>
        <w:t xml:space="preserve">2.2.5. Не производить на арендуемых объектах недвижимого имущества без письменного разрешения Арендодателя перепланировок и переоборудования, прокладок, открытых и скрытых проводок и коммуникаций. В случае обнаружения Арендодателем самовольных  перестроек,  переделок или прокладок сетей, искажающих первоначальный вид объектов недвижимого имущества, таковые должны быть ликвидированы </w:t>
      </w:r>
      <w:r>
        <w:lastRenderedPageBreak/>
        <w:t>Арендатором, а имущество приведено в прежний вид за его счет и в срок, определяемый односторонним предписанием Арендодателя.</w:t>
      </w:r>
    </w:p>
    <w:p w:rsidR="006B7412" w:rsidRDefault="00F7525E">
      <w:pPr>
        <w:pStyle w:val="a0"/>
        <w:ind w:firstLine="708"/>
        <w:jc w:val="both"/>
      </w:pPr>
      <w:r>
        <w:t>2.2.6. Возвратить арендуемое имущество в связи с аварийным состоянием его, постановкой на капитальный ремонт или его сносом по градостроительным соображениям в срок, определенный в уведомлении Арендодателя, который не может быть менее одного месяца.</w:t>
      </w:r>
    </w:p>
    <w:p w:rsidR="006B7412" w:rsidRDefault="00F7525E">
      <w:pPr>
        <w:pStyle w:val="a0"/>
        <w:ind w:firstLine="708"/>
        <w:jc w:val="both"/>
      </w:pPr>
      <w:r>
        <w:t>2.2.7. Содержать в надлежащем противопожарном и санитарном состоянии прилегающую к арендуемому имуществу территорию.</w:t>
      </w:r>
    </w:p>
    <w:p w:rsidR="006B7412" w:rsidRDefault="00F7525E">
      <w:pPr>
        <w:pStyle w:val="a0"/>
        <w:ind w:firstLine="708"/>
        <w:jc w:val="both"/>
      </w:pPr>
      <w:r>
        <w:t xml:space="preserve">2.2.8. </w:t>
      </w:r>
      <w:proofErr w:type="gramStart"/>
      <w:r>
        <w:t>Не вступать в сделки и не заключать договоры,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субаренды, залога, внесение права на аренду Имущества или его части в уставный (складочный) капитал организации и др.), без письменного разрешения Арендодателя.</w:t>
      </w:r>
      <w:proofErr w:type="gramEnd"/>
    </w:p>
    <w:p w:rsidR="006B7412" w:rsidRDefault="00F7525E">
      <w:pPr>
        <w:pStyle w:val="a0"/>
        <w:ind w:firstLine="708"/>
        <w:jc w:val="both"/>
      </w:pPr>
      <w:r>
        <w:t>2.2.9. Обеспечивать представителям Арендодателя беспрепятственный доступ к Имуществу  для его осмотра и проверки соблюдения условий Договора с участием представителя Арендатора.</w:t>
      </w:r>
    </w:p>
    <w:p w:rsidR="006B7412" w:rsidRDefault="00F7525E">
      <w:pPr>
        <w:pStyle w:val="a0"/>
        <w:ind w:firstLine="708"/>
        <w:jc w:val="both"/>
      </w:pPr>
      <w:r>
        <w:t>2.2.10. Не позднее десяти дней после прекращения Договора передать по акту приема-передачи Арендодателю Имущество в том состоянии, в котором Арендатор его получил, с учетом нормального износа и со всеми неотделимыми улучшениями, а так же с учетом результатов текущего ремонта Имущества.</w:t>
      </w:r>
    </w:p>
    <w:p w:rsidR="006B7412" w:rsidRDefault="00F7525E">
      <w:pPr>
        <w:pStyle w:val="a0"/>
        <w:ind w:firstLine="708"/>
        <w:jc w:val="both"/>
      </w:pPr>
      <w:r>
        <w:t xml:space="preserve">2.2.11. Арендатор имеет право обратиться с заявлением к Арендодателю об изменении ставки арендной платы, в случае изменения </w:t>
      </w:r>
      <w:proofErr w:type="spellStart"/>
      <w:r>
        <w:t>ценообразующих</w:t>
      </w:r>
      <w:proofErr w:type="spellEnd"/>
      <w:r>
        <w:t xml:space="preserve"> факторов, влекущих изменение величины арендной платы. В случае изменения нормативных актов Российской Федерации и Ивановской области, правовых актов органов местного самоуправления, регулирующих порядок исчисления арендной платы, Арендодатель вправе изменить размер арендной платы. </w:t>
      </w:r>
    </w:p>
    <w:p w:rsidR="006B7412" w:rsidRDefault="00F7525E">
      <w:pPr>
        <w:pStyle w:val="a0"/>
        <w:ind w:firstLine="708"/>
        <w:jc w:val="both"/>
      </w:pPr>
      <w:r>
        <w:t xml:space="preserve">2.2.12  Своевременно производить расчеты с соответствующими организациями и службами за предоставление коммунальных услуг. </w:t>
      </w:r>
    </w:p>
    <w:p w:rsidR="006B7412" w:rsidRDefault="006B7412">
      <w:pPr>
        <w:pStyle w:val="a0"/>
        <w:jc w:val="center"/>
      </w:pPr>
    </w:p>
    <w:p w:rsidR="006B7412" w:rsidRDefault="00F7525E">
      <w:pPr>
        <w:pStyle w:val="a0"/>
        <w:jc w:val="center"/>
      </w:pPr>
      <w:r>
        <w:rPr>
          <w:b/>
        </w:rPr>
        <w:t>3. ПЛАТЕЖИ И РАСЧЕТЫ ПО ДОГОВОРУ</w:t>
      </w:r>
    </w:p>
    <w:p w:rsidR="006B7412" w:rsidRDefault="006B7412">
      <w:pPr>
        <w:pStyle w:val="a0"/>
      </w:pPr>
    </w:p>
    <w:p w:rsidR="006B7412" w:rsidRDefault="00F7525E">
      <w:pPr>
        <w:pStyle w:val="a0"/>
        <w:ind w:firstLine="708"/>
        <w:jc w:val="both"/>
      </w:pPr>
      <w:r>
        <w:t xml:space="preserve">3.1. Размер арендной платы в год составляет </w:t>
      </w:r>
      <w:proofErr w:type="spellStart"/>
      <w:r>
        <w:t>___________руб._____коп</w:t>
      </w:r>
      <w:proofErr w:type="spellEnd"/>
      <w:proofErr w:type="gramStart"/>
      <w:r>
        <w:t xml:space="preserve">. (________________________) </w:t>
      </w:r>
      <w:proofErr w:type="gramEnd"/>
      <w:r>
        <w:t>без налога на добавленную стоимость (НДС), коммунальных платежей и затрат на содержание.</w:t>
      </w:r>
    </w:p>
    <w:p w:rsidR="006B7412" w:rsidRDefault="00F7525E">
      <w:pPr>
        <w:pStyle w:val="a0"/>
        <w:jc w:val="both"/>
      </w:pPr>
      <w:r>
        <w:t>Налог на добавленную стоимость Арендатор перечисляет в соответствии с законодательством Российской Федерации о налогах и сборах сверх арендной платы отдельным платежным поручением и перечисляется в соответствующие бюджеты через налоговые органы по месту своей регистрации, указывая в платежных документах, от чего имени произведен платеж.</w:t>
      </w:r>
    </w:p>
    <w:p w:rsidR="006B7412" w:rsidRDefault="00F7525E">
      <w:pPr>
        <w:pStyle w:val="a0"/>
        <w:ind w:firstLine="708"/>
        <w:jc w:val="both"/>
      </w:pPr>
      <w:r>
        <w:t>3.2.   В арендную плату не включаются:</w:t>
      </w:r>
    </w:p>
    <w:p w:rsidR="006B7412" w:rsidRDefault="00F7525E">
      <w:pPr>
        <w:pStyle w:val="a0"/>
        <w:jc w:val="both"/>
      </w:pPr>
      <w:r>
        <w:t>- плата за пользование земельным участком, на котором расположен объект аренды, или соответствующей долей в земельном участке;</w:t>
      </w:r>
    </w:p>
    <w:p w:rsidR="006B7412" w:rsidRDefault="00F7525E">
      <w:pPr>
        <w:pStyle w:val="a0"/>
        <w:jc w:val="both"/>
      </w:pPr>
      <w:r>
        <w:t>- плата за эксплуатационное обслуживание;</w:t>
      </w:r>
    </w:p>
    <w:p w:rsidR="006B7412" w:rsidRDefault="00F7525E">
      <w:pPr>
        <w:pStyle w:val="a0"/>
        <w:jc w:val="both"/>
      </w:pPr>
      <w:r>
        <w:t>- плата за предоставляемые коммунальные услуги.</w:t>
      </w:r>
    </w:p>
    <w:p w:rsidR="006B7412" w:rsidRPr="00D451A8" w:rsidRDefault="00F7525E">
      <w:pPr>
        <w:pStyle w:val="a0"/>
        <w:ind w:firstLine="708"/>
        <w:jc w:val="both"/>
      </w:pPr>
      <w:r>
        <w:t xml:space="preserve">3.3.  Арендная плата перечисляется </w:t>
      </w:r>
      <w:r w:rsidRPr="00D451A8">
        <w:t xml:space="preserve">ежеквартально </w:t>
      </w:r>
      <w:r w:rsidRPr="00D451A8">
        <w:rPr>
          <w:rFonts w:cs="Times New Roman"/>
        </w:rPr>
        <w:t>не позднее 30 числа последнего месяца квартала, кроме четвертого квартала – не позднее 15 декабря текущего года</w:t>
      </w:r>
      <w:r w:rsidRPr="00D451A8">
        <w:t xml:space="preserve"> в бюджет </w:t>
      </w:r>
      <w:r w:rsidR="008A12E7">
        <w:t>Палехского муниципального района</w:t>
      </w:r>
      <w:r w:rsidRPr="00D451A8">
        <w:t>.</w:t>
      </w:r>
    </w:p>
    <w:p w:rsidR="006B7412" w:rsidRDefault="00F7525E">
      <w:pPr>
        <w:pStyle w:val="a0"/>
        <w:ind w:firstLine="708"/>
        <w:jc w:val="both"/>
      </w:pPr>
      <w:r>
        <w:t xml:space="preserve">3.4.  </w:t>
      </w:r>
      <w:r>
        <w:rPr>
          <w:rFonts w:cs="Times New Roman"/>
        </w:rPr>
        <w:t xml:space="preserve"> Реквизиты для зачисления арендной платы за объект аренды:</w:t>
      </w:r>
    </w:p>
    <w:p w:rsidR="00623383" w:rsidRPr="00623383" w:rsidRDefault="00F7525E" w:rsidP="00623383">
      <w:pPr>
        <w:pStyle w:val="a0"/>
        <w:jc w:val="both"/>
        <w:rPr>
          <w:rFonts w:cs="Times New Roman"/>
        </w:rPr>
      </w:pPr>
      <w:r>
        <w:rPr>
          <w:rFonts w:cs="Times New Roman"/>
        </w:rPr>
        <w:t xml:space="preserve">Получатель: </w:t>
      </w:r>
      <w:proofErr w:type="spellStart"/>
      <w:proofErr w:type="gramStart"/>
      <w:r w:rsidR="00623383" w:rsidRPr="00623383">
        <w:t>р</w:t>
      </w:r>
      <w:proofErr w:type="spellEnd"/>
      <w:proofErr w:type="gramEnd"/>
      <w:r w:rsidR="00623383" w:rsidRPr="00623383">
        <w:t>/</w:t>
      </w:r>
      <w:proofErr w:type="spellStart"/>
      <w:r w:rsidR="00623383" w:rsidRPr="00623383">
        <w:t>сч</w:t>
      </w:r>
      <w:proofErr w:type="spellEnd"/>
      <w:r w:rsidR="00623383" w:rsidRPr="00623383">
        <w:t xml:space="preserve">. УФК по Ивановской области (администрация Палехского муниципального района л/с 04333012430) ИНН 3717002039, КПП 371701001, </w:t>
      </w:r>
      <w:proofErr w:type="spellStart"/>
      <w:proofErr w:type="gramStart"/>
      <w:r w:rsidR="00623383" w:rsidRPr="00623383">
        <w:t>р</w:t>
      </w:r>
      <w:proofErr w:type="spellEnd"/>
      <w:proofErr w:type="gramEnd"/>
      <w:r w:rsidR="00623383" w:rsidRPr="00623383">
        <w:t>/</w:t>
      </w:r>
      <w:proofErr w:type="spellStart"/>
      <w:r w:rsidR="00623383" w:rsidRPr="00623383">
        <w:t>сч</w:t>
      </w:r>
      <w:proofErr w:type="spellEnd"/>
      <w:r w:rsidR="00623383" w:rsidRPr="00623383">
        <w:t xml:space="preserve"> 40101810700000010001 в Отделении Иваново г. Иваново,  БИК  042406001, КБК 051 111 05035 05 0000 120, ОКТМО 24617151.</w:t>
      </w:r>
      <w:r w:rsidR="00F76CAB">
        <w:t>)</w:t>
      </w:r>
    </w:p>
    <w:p w:rsidR="006B7412" w:rsidRPr="00623383" w:rsidRDefault="00F7525E">
      <w:pPr>
        <w:pStyle w:val="a0"/>
        <w:jc w:val="both"/>
      </w:pPr>
      <w:r w:rsidRPr="00623383">
        <w:rPr>
          <w:rFonts w:cs="Times New Roman"/>
        </w:rPr>
        <w:lastRenderedPageBreak/>
        <w:t>(за аренду объектов водоснабжения по договору №__  от ___ за 20__ г.).</w:t>
      </w:r>
    </w:p>
    <w:p w:rsidR="006B7412" w:rsidRPr="00623383" w:rsidRDefault="00F7525E">
      <w:pPr>
        <w:pStyle w:val="a0"/>
        <w:ind w:firstLine="708"/>
        <w:jc w:val="both"/>
        <w:rPr>
          <w:rFonts w:cs="Times New Roman"/>
        </w:rPr>
      </w:pPr>
      <w:r w:rsidRPr="00623383">
        <w:rPr>
          <w:rFonts w:cs="Times New Roman"/>
          <w:w w:val="93"/>
        </w:rPr>
        <w:t>3.5 Моментом исполнения обязательств по оплате арендных платежей является момент поступления денежных сре</w:t>
      </w:r>
      <w:proofErr w:type="gramStart"/>
      <w:r w:rsidRPr="00623383">
        <w:rPr>
          <w:rFonts w:cs="Times New Roman"/>
          <w:w w:val="93"/>
        </w:rPr>
        <w:t>дств в б</w:t>
      </w:r>
      <w:proofErr w:type="gramEnd"/>
      <w:r w:rsidRPr="00623383">
        <w:rPr>
          <w:rFonts w:cs="Times New Roman"/>
          <w:w w:val="93"/>
        </w:rPr>
        <w:t>юджет поселения.</w:t>
      </w:r>
    </w:p>
    <w:p w:rsidR="006B7412" w:rsidRDefault="006B7412">
      <w:pPr>
        <w:pStyle w:val="a0"/>
      </w:pPr>
    </w:p>
    <w:p w:rsidR="006B7412" w:rsidRDefault="00F7525E">
      <w:pPr>
        <w:pStyle w:val="a0"/>
        <w:jc w:val="center"/>
      </w:pPr>
      <w:r>
        <w:rPr>
          <w:b/>
        </w:rPr>
        <w:t>4. ОТВЕТСТВЕННОСТЬ СТОРОН</w:t>
      </w:r>
    </w:p>
    <w:p w:rsidR="006B7412" w:rsidRDefault="006B7412">
      <w:pPr>
        <w:pStyle w:val="a0"/>
      </w:pPr>
    </w:p>
    <w:p w:rsidR="006B7412" w:rsidRDefault="00F7525E">
      <w:pPr>
        <w:pStyle w:val="a0"/>
        <w:ind w:firstLine="708"/>
        <w:jc w:val="both"/>
      </w:pPr>
      <w:r>
        <w:t>4.1.</w:t>
      </w:r>
      <w:r>
        <w:rPr>
          <w:w w:val="93"/>
        </w:rPr>
        <w:t xml:space="preserve"> </w:t>
      </w:r>
      <w:r>
        <w:t>В случае неисполнения  или ненадлежащего исполнения своих обязательств, стороны несут ответственность в соответствии с действующим законодательством.</w:t>
      </w:r>
    </w:p>
    <w:p w:rsidR="006B7412" w:rsidRDefault="00F7525E">
      <w:pPr>
        <w:pStyle w:val="a0"/>
        <w:ind w:firstLine="708"/>
        <w:jc w:val="both"/>
      </w:pPr>
      <w:r>
        <w:t>4.2. В случае несвоевременного перечисления арендной платы Арендодатель вправе взыскать с Арендатора пеню, рассчитанной по ставке рефинансирования, установленной ЦБ РФ исходя из общей суммы задолженности и количества просроченных дней.</w:t>
      </w:r>
    </w:p>
    <w:p w:rsidR="006B7412" w:rsidRDefault="00F7525E">
      <w:pPr>
        <w:pStyle w:val="a0"/>
        <w:ind w:firstLine="708"/>
        <w:jc w:val="both"/>
      </w:pPr>
      <w:r>
        <w:t>4.3. Уплата пени и возмещение убытков не освобождает от исполнения обязательств по договору.</w:t>
      </w:r>
    </w:p>
    <w:p w:rsidR="006B7412" w:rsidRDefault="00F7525E">
      <w:pPr>
        <w:pStyle w:val="a0"/>
        <w:ind w:firstLine="708"/>
        <w:jc w:val="both"/>
      </w:pPr>
      <w:r>
        <w:t>4.4. Стоимость неотделимых улучшений, произведенных Арендатором, возвращению не подлежит, оплачивается по соглашению Сторон.</w:t>
      </w:r>
    </w:p>
    <w:p w:rsidR="006B7412" w:rsidRDefault="00F7525E">
      <w:pPr>
        <w:pStyle w:val="a0"/>
        <w:ind w:firstLine="708"/>
        <w:jc w:val="both"/>
      </w:pPr>
      <w:r>
        <w:t>4.5. Арендодатель обязан возместить Арендатору убытки, возникшие в связи с оплатой штрафов за несоответствие, переданного в аренду имущества, требованиям пожарной безопасности, природоохранного законодательства и санитарных норм.</w:t>
      </w:r>
    </w:p>
    <w:p w:rsidR="006B7412" w:rsidRDefault="006B7412">
      <w:pPr>
        <w:pStyle w:val="a0"/>
        <w:jc w:val="both"/>
      </w:pPr>
    </w:p>
    <w:p w:rsidR="006B7412" w:rsidRDefault="006B7412">
      <w:pPr>
        <w:pStyle w:val="a0"/>
        <w:jc w:val="both"/>
      </w:pPr>
    </w:p>
    <w:p w:rsidR="006B7412" w:rsidRDefault="00F7525E">
      <w:pPr>
        <w:pStyle w:val="a0"/>
        <w:jc w:val="center"/>
      </w:pPr>
      <w:r>
        <w:rPr>
          <w:b/>
        </w:rPr>
        <w:t>5. ИЗМЕНЕНИЕ И РАСТОРЖЕНИЕ ДОГОВОРА</w:t>
      </w:r>
    </w:p>
    <w:p w:rsidR="006B7412" w:rsidRDefault="006B7412">
      <w:pPr>
        <w:pStyle w:val="a0"/>
      </w:pPr>
    </w:p>
    <w:p w:rsidR="006B7412" w:rsidRDefault="00F7525E">
      <w:pPr>
        <w:pStyle w:val="a0"/>
        <w:ind w:firstLine="708"/>
        <w:jc w:val="both"/>
      </w:pPr>
      <w:r>
        <w:t>5.1</w:t>
      </w:r>
      <w:r>
        <w:rPr>
          <w:w w:val="93"/>
        </w:rPr>
        <w:t xml:space="preserve"> </w:t>
      </w:r>
      <w:r>
        <w:t xml:space="preserve">Предложения заинтересованной стороны о внесении в Договор  дополнений и изменений рассматриваются другой стороной в десятидневный срок со дня получения соответствующего уведомления, и оформляются Дополнительным соглашением к Договору. </w:t>
      </w:r>
    </w:p>
    <w:p w:rsidR="006B7412" w:rsidRDefault="00F7525E">
      <w:pPr>
        <w:pStyle w:val="a0"/>
        <w:ind w:firstLine="708"/>
        <w:jc w:val="both"/>
      </w:pPr>
      <w:r>
        <w:t xml:space="preserve">5.2. </w:t>
      </w:r>
      <w:proofErr w:type="gramStart"/>
      <w:r>
        <w:t>Договор</w:t>
      </w:r>
      <w:proofErr w:type="gramEnd"/>
      <w:r>
        <w:t xml:space="preserve"> может быть расторгнут досрочно по соглашению сторон. В случае намерения одной из сторон отказаться от продления арендных отношений по истечении срока Договора, эта сторона письменно уведомляет другую о таком намерении.</w:t>
      </w:r>
    </w:p>
    <w:p w:rsidR="006B7412" w:rsidRDefault="00F7525E">
      <w:pPr>
        <w:pStyle w:val="a0"/>
        <w:ind w:firstLine="708"/>
        <w:jc w:val="both"/>
      </w:pPr>
      <w:r>
        <w:t>5.3. По истечении сроков, указанных в уведомлениях, направленных в соответствии с п.п.5.2. Договор прекращается.</w:t>
      </w:r>
    </w:p>
    <w:p w:rsidR="006B7412" w:rsidRDefault="00F7525E">
      <w:pPr>
        <w:pStyle w:val="a0"/>
        <w:ind w:firstLine="708"/>
        <w:jc w:val="both"/>
      </w:pPr>
      <w:r>
        <w:t>5.4. Момент получения уведомления определяется в любом случае не позднее десяти дней со дня его отправки заказным письмом заинтересованной стороной по адресу другой стороны, указанному в Договоре, либо по иному адресу, указанному соответствующей стороной в соответствии с п. 7.5. договора.</w:t>
      </w:r>
    </w:p>
    <w:p w:rsidR="006B7412" w:rsidRDefault="00F7525E">
      <w:pPr>
        <w:pStyle w:val="a0"/>
        <w:ind w:firstLine="708"/>
        <w:jc w:val="both"/>
      </w:pPr>
      <w:r>
        <w:t xml:space="preserve">5.5. Договор </w:t>
      </w:r>
      <w:proofErr w:type="gramStart"/>
      <w:r>
        <w:t>аренды</w:t>
      </w:r>
      <w:proofErr w:type="gramEnd"/>
      <w:r>
        <w:t xml:space="preserve"> может быть расторгнут по требованию одной из сторон по решению суда при следующих, признаваемых существенными, нарушениях договора: </w:t>
      </w:r>
    </w:p>
    <w:p w:rsidR="006B7412" w:rsidRDefault="00F7525E">
      <w:pPr>
        <w:pStyle w:val="a0"/>
        <w:ind w:firstLine="708"/>
        <w:jc w:val="both"/>
      </w:pPr>
      <w:r>
        <w:t>5.5.1. При использовании Имущества не по указанному  в п. 1.1 Договора назначению;</w:t>
      </w:r>
    </w:p>
    <w:p w:rsidR="006B7412" w:rsidRDefault="00F7525E">
      <w:pPr>
        <w:pStyle w:val="a0"/>
        <w:ind w:firstLine="708"/>
        <w:jc w:val="both"/>
      </w:pPr>
      <w:r>
        <w:t xml:space="preserve">5.5.2. При неисполнении Арендатором </w:t>
      </w:r>
      <w:proofErr w:type="gramStart"/>
      <w:r>
        <w:t>обязан</w:t>
      </w:r>
      <w:r w:rsidR="00577A35">
        <w:t>н</w:t>
      </w:r>
      <w:r>
        <w:t>ости</w:t>
      </w:r>
      <w:proofErr w:type="gramEnd"/>
      <w:r>
        <w:t xml:space="preserve"> по внесению установленной Договором и последующими изменениями к нему арендной платы за Имущество за два и более периодов; </w:t>
      </w:r>
    </w:p>
    <w:p w:rsidR="006B7412" w:rsidRDefault="00F7525E">
      <w:pPr>
        <w:pStyle w:val="a0"/>
        <w:ind w:firstLine="708"/>
        <w:jc w:val="both"/>
      </w:pPr>
      <w:r>
        <w:t>5.5.3. При не обеспечении Арендатором в течение трех рабочих дней беспрепятственного доступа Арендодателя к Имуществу для его осмотра и проверки соблюдения условий Договора;</w:t>
      </w:r>
    </w:p>
    <w:p w:rsidR="006B7412" w:rsidRDefault="00F7525E">
      <w:pPr>
        <w:pStyle w:val="a0"/>
        <w:ind w:firstLine="708"/>
        <w:jc w:val="both"/>
      </w:pPr>
      <w:r>
        <w:t xml:space="preserve">5.5.4. При сдаче Имущества, как в целом, так и по частям в субаренду или иное пользование, при передаче права аренды в залог, уставный капитал организаций или обременении его иным способом без письменного разрешения Арендодателя; </w:t>
      </w:r>
    </w:p>
    <w:p w:rsidR="006B7412" w:rsidRDefault="00F7525E">
      <w:pPr>
        <w:pStyle w:val="a0"/>
        <w:ind w:firstLine="708"/>
        <w:jc w:val="both"/>
      </w:pPr>
      <w:r>
        <w:t xml:space="preserve">5.5.5. В других случаях, не оговоренных настоящим Договором, но предусмотренных действующим законодательством. </w:t>
      </w:r>
    </w:p>
    <w:p w:rsidR="006B7412" w:rsidRDefault="00F7525E">
      <w:pPr>
        <w:pStyle w:val="a0"/>
        <w:ind w:firstLine="708"/>
        <w:jc w:val="both"/>
      </w:pPr>
      <w:r>
        <w:lastRenderedPageBreak/>
        <w:t xml:space="preserve">5.5.6. Арендодатель вправе при условии письменного уведомления не менее чем за один месяц отказаться  от исполнения Договора в случаях: </w:t>
      </w:r>
    </w:p>
    <w:p w:rsidR="006B7412" w:rsidRDefault="00F7525E">
      <w:pPr>
        <w:pStyle w:val="a0"/>
        <w:jc w:val="both"/>
      </w:pPr>
      <w:r>
        <w:t xml:space="preserve">- принятия в установленном порядке решения о ликвидации имущества в связи с аварийным состоянием или по градостроительным соображениям; </w:t>
      </w:r>
    </w:p>
    <w:p w:rsidR="006B7412" w:rsidRDefault="00F7525E">
      <w:pPr>
        <w:pStyle w:val="a0"/>
        <w:jc w:val="both"/>
      </w:pPr>
      <w:r>
        <w:t>- принятия в установленном порядке решения о реконструкции имущества</w:t>
      </w:r>
    </w:p>
    <w:p w:rsidR="006B7412" w:rsidRDefault="00F7525E">
      <w:pPr>
        <w:pStyle w:val="a0"/>
        <w:jc w:val="both"/>
      </w:pPr>
      <w:r>
        <w:t xml:space="preserve">- возникновения у Арендодателя необходимости использовать Имущество для собственных нужд. </w:t>
      </w:r>
    </w:p>
    <w:p w:rsidR="006B7412" w:rsidRDefault="00F7525E">
      <w:pPr>
        <w:pStyle w:val="a0"/>
        <w:ind w:firstLine="708"/>
        <w:jc w:val="both"/>
      </w:pPr>
      <w:r>
        <w:t xml:space="preserve">5.5.7. В случаях, указанных в п. 5.5.6 Договора, Договор считается расторгнутым с момента истечения срока, указанного в уведомлении. </w:t>
      </w:r>
    </w:p>
    <w:p w:rsidR="006B7412" w:rsidRDefault="00F7525E">
      <w:pPr>
        <w:pStyle w:val="a0"/>
        <w:ind w:firstLine="708"/>
        <w:jc w:val="both"/>
      </w:pPr>
      <w:r>
        <w:t>5.5.8. Прекращение или расторжение Договора не освобождает Арендатора от обязанности погасить задолженность по арендной плате.</w:t>
      </w:r>
    </w:p>
    <w:p w:rsidR="006B7412" w:rsidRDefault="006B7412">
      <w:pPr>
        <w:pStyle w:val="a0"/>
      </w:pPr>
    </w:p>
    <w:p w:rsidR="006B7412" w:rsidRDefault="006B7412">
      <w:pPr>
        <w:pStyle w:val="a0"/>
      </w:pPr>
    </w:p>
    <w:p w:rsidR="006B7412" w:rsidRDefault="00F7525E">
      <w:pPr>
        <w:pStyle w:val="a0"/>
        <w:jc w:val="center"/>
      </w:pPr>
      <w:r>
        <w:rPr>
          <w:b/>
        </w:rPr>
        <w:t>6. ОСОБЫЕ УСЛОВИЯ</w:t>
      </w:r>
    </w:p>
    <w:p w:rsidR="006B7412" w:rsidRDefault="006B7412">
      <w:pPr>
        <w:pStyle w:val="a0"/>
        <w:jc w:val="both"/>
      </w:pPr>
    </w:p>
    <w:p w:rsidR="006B7412" w:rsidRDefault="00F7525E">
      <w:pPr>
        <w:pStyle w:val="a0"/>
        <w:ind w:firstLine="708"/>
        <w:jc w:val="both"/>
      </w:pPr>
      <w:r>
        <w:t>6.1.</w:t>
      </w:r>
      <w:r>
        <w:rPr>
          <w:w w:val="93"/>
        </w:rPr>
        <w:t xml:space="preserve"> </w:t>
      </w:r>
      <w:r>
        <w:t>На момент подписания договора Объект в залоге и под арестом не состоит.</w:t>
      </w:r>
    </w:p>
    <w:p w:rsidR="006B7412" w:rsidRDefault="00F7525E">
      <w:pPr>
        <w:pStyle w:val="a0"/>
        <w:ind w:firstLine="708"/>
        <w:jc w:val="both"/>
      </w:pPr>
      <w:r>
        <w:t xml:space="preserve">6.2. </w:t>
      </w:r>
      <w:r>
        <w:rPr>
          <w:kern w:val="2"/>
        </w:rPr>
        <w:t xml:space="preserve">На Арендатора возлагается риск случайной гибели или случайного повреждения </w:t>
      </w:r>
      <w:r>
        <w:rPr>
          <w:kern w:val="65533"/>
        </w:rPr>
        <w:t>арендуемого имущества.</w:t>
      </w:r>
    </w:p>
    <w:p w:rsidR="006B7412" w:rsidRDefault="00F7525E">
      <w:pPr>
        <w:pStyle w:val="a0"/>
        <w:ind w:firstLine="708"/>
        <w:jc w:val="both"/>
      </w:pPr>
      <w:r>
        <w:t xml:space="preserve">6.3. Условия, не оговоренные настоящим договором, выполняются сторонами в соответствии с законодательством Российской Федерации. </w:t>
      </w:r>
    </w:p>
    <w:p w:rsidR="006B7412" w:rsidRDefault="006B7412">
      <w:pPr>
        <w:pStyle w:val="a0"/>
        <w:jc w:val="both"/>
      </w:pPr>
    </w:p>
    <w:p w:rsidR="006B7412" w:rsidRDefault="006B7412">
      <w:pPr>
        <w:pStyle w:val="a0"/>
        <w:jc w:val="both"/>
      </w:pPr>
    </w:p>
    <w:p w:rsidR="006B7412" w:rsidRDefault="00F7525E">
      <w:pPr>
        <w:pStyle w:val="a0"/>
        <w:jc w:val="center"/>
      </w:pPr>
      <w:r>
        <w:rPr>
          <w:b/>
        </w:rPr>
        <w:t>7. ПРОЧИЕ УСЛОВИЯ</w:t>
      </w:r>
    </w:p>
    <w:p w:rsidR="006B7412" w:rsidRDefault="006B7412">
      <w:pPr>
        <w:pStyle w:val="a0"/>
      </w:pPr>
    </w:p>
    <w:p w:rsidR="006B7412" w:rsidRDefault="00F7525E">
      <w:pPr>
        <w:pStyle w:val="a0"/>
        <w:ind w:firstLine="708"/>
        <w:jc w:val="both"/>
      </w:pPr>
      <w:r>
        <w:t>7.1.</w:t>
      </w:r>
      <w:r>
        <w:rPr>
          <w:w w:val="93"/>
        </w:rPr>
        <w:t xml:space="preserve"> </w:t>
      </w:r>
      <w:r>
        <w:t xml:space="preserve">Неотделимые улучшения могут производиться Арендатором только с письменного разрешения Арендодателя. При условии письменного предварительного соглашения с Арендодателем подлежащей возмещению суммы, стоимость таких улучшений должна быть полностью или частично возмещена Арендатору до окончания срока действия Договора. Произведенные Арендатором неотделимые улучшения Имущества являются собственностью Арендодателя. </w:t>
      </w:r>
    </w:p>
    <w:p w:rsidR="006B7412" w:rsidRDefault="00F7525E">
      <w:pPr>
        <w:pStyle w:val="a0"/>
        <w:ind w:firstLine="708"/>
        <w:jc w:val="both"/>
      </w:pPr>
      <w:r>
        <w:t>7.2. Если состояние передаваемого Арендодателю по окончании договора Имущества хуже предусмотренного договором, Арендатор возмещает причиненный ущерб в соответствии с действующим законодательством РФ.</w:t>
      </w:r>
    </w:p>
    <w:p w:rsidR="006B7412" w:rsidRDefault="00F7525E">
      <w:pPr>
        <w:pStyle w:val="a0"/>
        <w:ind w:firstLine="708"/>
        <w:jc w:val="both"/>
      </w:pPr>
      <w:r>
        <w:t xml:space="preserve">7.3. Споры, возникшие при исполнении договора, не урегулированные сторонами путем переговоров, рассматриваются Арбитражным судом Ивановской области.      </w:t>
      </w:r>
    </w:p>
    <w:p w:rsidR="006B7412" w:rsidRDefault="00F7525E">
      <w:pPr>
        <w:pStyle w:val="a0"/>
        <w:ind w:firstLine="708"/>
        <w:jc w:val="both"/>
      </w:pPr>
      <w:r>
        <w:t>7.4. В случае изменения наименования, местонахождения, банковских реквизитов или реорганизации, сторона, у которой такие изменения произошли, обязана письменно в двухнедельный срок сообщить другой стороне о произошедших изменениях.</w:t>
      </w:r>
    </w:p>
    <w:p w:rsidR="006B7412" w:rsidRDefault="00F7525E">
      <w:pPr>
        <w:pStyle w:val="a0"/>
        <w:ind w:firstLine="708"/>
        <w:jc w:val="both"/>
      </w:pPr>
      <w:r>
        <w:t>7.5. Договор составлен в 2-х экземплярах,  каждый из которых имеет одинаковую юридическую силу.</w:t>
      </w:r>
    </w:p>
    <w:p w:rsidR="006B7412" w:rsidRDefault="006B7412">
      <w:pPr>
        <w:pStyle w:val="a0"/>
      </w:pPr>
    </w:p>
    <w:p w:rsidR="006B7412" w:rsidRDefault="006B7412">
      <w:pPr>
        <w:pStyle w:val="a0"/>
      </w:pPr>
    </w:p>
    <w:p w:rsidR="006B7412" w:rsidRDefault="00F7525E">
      <w:pPr>
        <w:pStyle w:val="a0"/>
        <w:jc w:val="center"/>
      </w:pPr>
      <w:r>
        <w:rPr>
          <w:b/>
        </w:rPr>
        <w:t>8. ПРИЛОЖЕНИЯ К ДОГОВОРУ</w:t>
      </w:r>
    </w:p>
    <w:p w:rsidR="006B7412" w:rsidRDefault="006B7412">
      <w:pPr>
        <w:pStyle w:val="a0"/>
      </w:pPr>
    </w:p>
    <w:p w:rsidR="006B7412" w:rsidRDefault="00F7525E">
      <w:pPr>
        <w:pStyle w:val="a0"/>
        <w:ind w:firstLine="708"/>
      </w:pPr>
      <w:r>
        <w:t xml:space="preserve">Неотъемлемой частью договора являются следующие приложения: </w:t>
      </w:r>
    </w:p>
    <w:p w:rsidR="006B7412" w:rsidRDefault="00F7525E">
      <w:pPr>
        <w:pStyle w:val="a0"/>
        <w:ind w:firstLine="708"/>
      </w:pPr>
      <w:r>
        <w:t xml:space="preserve">1. Акт приема-передачи арендуемого имущества (Приложение № 1). </w:t>
      </w:r>
    </w:p>
    <w:p w:rsidR="006B7412" w:rsidRDefault="00F7525E">
      <w:pPr>
        <w:pStyle w:val="a0"/>
        <w:ind w:firstLine="708"/>
      </w:pPr>
      <w:r>
        <w:t xml:space="preserve">2. Перечень передаваемого имущества (Приложение № 2) </w:t>
      </w:r>
    </w:p>
    <w:p w:rsidR="006B7412" w:rsidRDefault="006B7412">
      <w:pPr>
        <w:pStyle w:val="a0"/>
      </w:pPr>
    </w:p>
    <w:p w:rsidR="006B7412" w:rsidRDefault="006B7412">
      <w:pPr>
        <w:pStyle w:val="a0"/>
        <w:jc w:val="center"/>
      </w:pPr>
    </w:p>
    <w:p w:rsidR="006B7412" w:rsidRDefault="00F7525E">
      <w:pPr>
        <w:pStyle w:val="a0"/>
        <w:jc w:val="center"/>
      </w:pPr>
      <w:r>
        <w:rPr>
          <w:b/>
        </w:rPr>
        <w:t>9. РЕКВИЗИТЫ СТОРОН</w:t>
      </w:r>
    </w:p>
    <w:p w:rsidR="006B7412" w:rsidRDefault="006B7412">
      <w:pPr>
        <w:pStyle w:val="a0"/>
        <w:jc w:val="center"/>
      </w:pPr>
    </w:p>
    <w:p w:rsidR="006B7412" w:rsidRDefault="006B7412">
      <w:pPr>
        <w:pStyle w:val="a0"/>
        <w:jc w:val="center"/>
      </w:pPr>
    </w:p>
    <w:tbl>
      <w:tblPr>
        <w:tblW w:w="0" w:type="auto"/>
        <w:tblInd w:w="-108" w:type="dxa"/>
        <w:tblCellMar>
          <w:left w:w="10" w:type="dxa"/>
          <w:right w:w="10" w:type="dxa"/>
        </w:tblCellMar>
        <w:tblLook w:val="0000"/>
      </w:tblPr>
      <w:tblGrid>
        <w:gridCol w:w="4862"/>
        <w:gridCol w:w="4816"/>
      </w:tblGrid>
      <w:tr w:rsidR="006B7412">
        <w:trPr>
          <w:trHeight w:val="4491"/>
        </w:trPr>
        <w:tc>
          <w:tcPr>
            <w:tcW w:w="4926" w:type="dxa"/>
            <w:shd w:val="clear" w:color="auto" w:fill="auto"/>
            <w:tcMar>
              <w:top w:w="0" w:type="dxa"/>
              <w:left w:w="108" w:type="dxa"/>
              <w:bottom w:w="0" w:type="dxa"/>
              <w:right w:w="108" w:type="dxa"/>
            </w:tcMar>
          </w:tcPr>
          <w:p w:rsidR="006B7412" w:rsidRPr="00E46BA7" w:rsidRDefault="00F7525E">
            <w:pPr>
              <w:pStyle w:val="a0"/>
              <w:rPr>
                <w:rFonts w:cs="Times New Roman"/>
              </w:rPr>
            </w:pPr>
            <w:r w:rsidRPr="00E46BA7">
              <w:rPr>
                <w:rFonts w:cs="Times New Roman"/>
                <w:b/>
              </w:rPr>
              <w:lastRenderedPageBreak/>
              <w:t>Арендодатель</w:t>
            </w:r>
            <w:r w:rsidRPr="00E46BA7">
              <w:rPr>
                <w:rFonts w:cs="Times New Roman"/>
              </w:rPr>
              <w:t>:</w:t>
            </w:r>
          </w:p>
          <w:p w:rsidR="006B7412" w:rsidRPr="00E46BA7" w:rsidRDefault="006B7412">
            <w:pPr>
              <w:pStyle w:val="a0"/>
              <w:rPr>
                <w:rFonts w:cs="Times New Roman"/>
              </w:rPr>
            </w:pPr>
          </w:p>
          <w:p w:rsidR="006B7412" w:rsidRPr="00E46BA7" w:rsidRDefault="00F7525E">
            <w:pPr>
              <w:pStyle w:val="a0"/>
              <w:rPr>
                <w:rFonts w:cs="Times New Roman"/>
              </w:rPr>
            </w:pPr>
            <w:r w:rsidRPr="00E46BA7">
              <w:rPr>
                <w:rFonts w:cs="Times New Roman"/>
                <w:b/>
              </w:rPr>
              <w:t>Администрация</w:t>
            </w:r>
          </w:p>
          <w:p w:rsidR="006B7412" w:rsidRPr="00E46BA7" w:rsidRDefault="00F7525E">
            <w:pPr>
              <w:pStyle w:val="a0"/>
              <w:rPr>
                <w:rFonts w:cs="Times New Roman"/>
              </w:rPr>
            </w:pPr>
            <w:r w:rsidRPr="00E46BA7">
              <w:rPr>
                <w:rFonts w:cs="Times New Roman"/>
                <w:b/>
              </w:rPr>
              <w:t xml:space="preserve">Палехского муниципального района </w:t>
            </w:r>
          </w:p>
          <w:p w:rsidR="006B7412" w:rsidRPr="00E46BA7" w:rsidRDefault="006B7412">
            <w:pPr>
              <w:pStyle w:val="a0"/>
              <w:rPr>
                <w:rFonts w:cs="Times New Roman"/>
              </w:rPr>
            </w:pP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155620, Ивановская область, п. Палех, ул. Ленина,1</w:t>
            </w: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ИНН 3717002039, КПП 371701001</w:t>
            </w:r>
          </w:p>
          <w:p w:rsidR="006B7412" w:rsidRDefault="006B7412">
            <w:pPr>
              <w:pStyle w:val="a0"/>
              <w:rPr>
                <w:rFonts w:cs="Times New Roman"/>
              </w:rPr>
            </w:pPr>
          </w:p>
          <w:p w:rsidR="00E46BA7" w:rsidRPr="00E46BA7" w:rsidRDefault="00E46BA7">
            <w:pPr>
              <w:pStyle w:val="a0"/>
              <w:rPr>
                <w:rFonts w:cs="Times New Roman"/>
              </w:rPr>
            </w:pPr>
          </w:p>
          <w:p w:rsidR="006B7412" w:rsidRPr="00E46BA7" w:rsidRDefault="00F7525E">
            <w:pPr>
              <w:pStyle w:val="a0"/>
              <w:rPr>
                <w:rFonts w:cs="Times New Roman"/>
              </w:rPr>
            </w:pPr>
            <w:proofErr w:type="spellStart"/>
            <w:r w:rsidRPr="00E46BA7">
              <w:rPr>
                <w:rFonts w:cs="Times New Roman"/>
              </w:rPr>
              <w:t>_____________________А.</w:t>
            </w:r>
            <w:r w:rsidR="00E46BA7" w:rsidRPr="00E46BA7">
              <w:rPr>
                <w:rFonts w:cs="Times New Roman"/>
              </w:rPr>
              <w:t>А.Мочалов</w:t>
            </w:r>
            <w:proofErr w:type="spellEnd"/>
          </w:p>
          <w:p w:rsidR="006B7412" w:rsidRPr="00E46BA7" w:rsidRDefault="006B7412">
            <w:pPr>
              <w:pStyle w:val="a0"/>
              <w:rPr>
                <w:rFonts w:cs="Times New Roman"/>
              </w:rPr>
            </w:pPr>
          </w:p>
          <w:p w:rsidR="006B7412" w:rsidRPr="00E46BA7" w:rsidRDefault="00F7525E">
            <w:pPr>
              <w:pStyle w:val="a0"/>
              <w:rPr>
                <w:rFonts w:cs="Times New Roman"/>
              </w:rPr>
            </w:pPr>
            <w:r w:rsidRPr="00E46BA7">
              <w:rPr>
                <w:rFonts w:cs="Times New Roman"/>
              </w:rPr>
              <w:t>МП</w:t>
            </w:r>
          </w:p>
          <w:p w:rsidR="006B7412" w:rsidRPr="00E46BA7" w:rsidRDefault="00F7525E" w:rsidP="00E46BA7">
            <w:pPr>
              <w:pStyle w:val="a0"/>
              <w:rPr>
                <w:rFonts w:cs="Times New Roman"/>
              </w:rPr>
            </w:pPr>
            <w:r w:rsidRPr="00E46BA7">
              <w:rPr>
                <w:rFonts w:cs="Times New Roman"/>
              </w:rPr>
              <w:t>«___»_______________ 201</w:t>
            </w:r>
            <w:r w:rsidR="00E46BA7" w:rsidRPr="00E46BA7">
              <w:rPr>
                <w:rFonts w:cs="Times New Roman"/>
              </w:rPr>
              <w:t>8</w:t>
            </w:r>
            <w:r w:rsidRPr="00E46BA7">
              <w:rPr>
                <w:rFonts w:cs="Times New Roman"/>
              </w:rPr>
              <w:t xml:space="preserve"> г.</w:t>
            </w:r>
          </w:p>
        </w:tc>
        <w:tc>
          <w:tcPr>
            <w:tcW w:w="5104" w:type="dxa"/>
            <w:shd w:val="clear" w:color="auto" w:fill="auto"/>
            <w:tcMar>
              <w:top w:w="0" w:type="dxa"/>
              <w:left w:w="108" w:type="dxa"/>
              <w:bottom w:w="0" w:type="dxa"/>
              <w:right w:w="108" w:type="dxa"/>
            </w:tcMar>
          </w:tcPr>
          <w:p w:rsidR="006B7412" w:rsidRDefault="00F7525E">
            <w:pPr>
              <w:pStyle w:val="a0"/>
            </w:pPr>
            <w:r>
              <w:rPr>
                <w:b/>
              </w:rPr>
              <w:t>Арендатор:</w:t>
            </w:r>
          </w:p>
          <w:p w:rsidR="006B7412" w:rsidRDefault="006B7412">
            <w:pPr>
              <w:pStyle w:val="a0"/>
            </w:pPr>
          </w:p>
          <w:p w:rsidR="006B7412" w:rsidRDefault="006B7412">
            <w:pPr>
              <w:pStyle w:val="a0"/>
            </w:pPr>
          </w:p>
        </w:tc>
      </w:tr>
    </w:tbl>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6B7412" w:rsidRDefault="006B7412">
      <w:pPr>
        <w:pStyle w:val="a0"/>
        <w:tabs>
          <w:tab w:val="left" w:pos="3654"/>
        </w:tabs>
        <w:jc w:val="right"/>
      </w:pPr>
    </w:p>
    <w:p w:rsidR="00E46BA7" w:rsidRDefault="00E46BA7">
      <w:pPr>
        <w:pStyle w:val="a0"/>
        <w:tabs>
          <w:tab w:val="left" w:pos="3654"/>
        </w:tabs>
        <w:jc w:val="right"/>
      </w:pPr>
    </w:p>
    <w:p w:rsidR="00E46BA7" w:rsidRDefault="00E46BA7">
      <w:pPr>
        <w:pStyle w:val="a0"/>
        <w:tabs>
          <w:tab w:val="left" w:pos="3654"/>
        </w:tabs>
        <w:jc w:val="right"/>
      </w:pPr>
    </w:p>
    <w:p w:rsidR="00E46BA7" w:rsidRDefault="00E46BA7" w:rsidP="0075124C">
      <w:pPr>
        <w:pStyle w:val="a0"/>
        <w:tabs>
          <w:tab w:val="left" w:pos="3654"/>
        </w:tabs>
      </w:pPr>
    </w:p>
    <w:p w:rsidR="00E46BA7" w:rsidRDefault="00E46BA7">
      <w:pPr>
        <w:pStyle w:val="a0"/>
        <w:tabs>
          <w:tab w:val="left" w:pos="3654"/>
        </w:tabs>
        <w:jc w:val="right"/>
      </w:pPr>
    </w:p>
    <w:p w:rsidR="0066537F" w:rsidRDefault="0066537F">
      <w:pPr>
        <w:pStyle w:val="a0"/>
        <w:tabs>
          <w:tab w:val="left" w:pos="3654"/>
        </w:tabs>
        <w:jc w:val="right"/>
      </w:pPr>
    </w:p>
    <w:p w:rsidR="006B7412" w:rsidRDefault="00F7525E">
      <w:pPr>
        <w:pStyle w:val="a0"/>
        <w:tabs>
          <w:tab w:val="left" w:pos="3654"/>
        </w:tabs>
        <w:jc w:val="right"/>
      </w:pPr>
      <w:r>
        <w:rPr>
          <w:b/>
        </w:rPr>
        <w:t>Приложение №</w:t>
      </w:r>
      <w:r w:rsidR="001D5019">
        <w:rPr>
          <w:b/>
        </w:rPr>
        <w:t>6</w:t>
      </w:r>
    </w:p>
    <w:p w:rsidR="006B7412" w:rsidRDefault="006B7412">
      <w:pPr>
        <w:pStyle w:val="a0"/>
        <w:tabs>
          <w:tab w:val="left" w:pos="3654"/>
        </w:tabs>
        <w:jc w:val="right"/>
      </w:pPr>
    </w:p>
    <w:p w:rsidR="006B7412" w:rsidRDefault="00FF1C7E">
      <w:pPr>
        <w:pStyle w:val="a0"/>
        <w:shd w:val="clear" w:color="auto" w:fill="FFFFFF"/>
        <w:spacing w:line="274" w:lineRule="exact"/>
        <w:ind w:right="-2"/>
        <w:jc w:val="right"/>
      </w:pPr>
      <w:r>
        <w:t>проект</w:t>
      </w:r>
    </w:p>
    <w:p w:rsidR="006B7412" w:rsidRDefault="00F7525E">
      <w:pPr>
        <w:pStyle w:val="a0"/>
        <w:shd w:val="clear" w:color="auto" w:fill="FFFFFF"/>
        <w:spacing w:line="274" w:lineRule="exact"/>
        <w:ind w:right="-2"/>
        <w:jc w:val="right"/>
      </w:pPr>
      <w:r>
        <w:rPr>
          <w:color w:val="000000"/>
          <w:kern w:val="3"/>
        </w:rPr>
        <w:t>Приложение № 1</w:t>
      </w:r>
    </w:p>
    <w:p w:rsidR="006B7412" w:rsidRDefault="00F7525E">
      <w:pPr>
        <w:pStyle w:val="a0"/>
        <w:shd w:val="clear" w:color="auto" w:fill="FFFFFF"/>
        <w:spacing w:line="274" w:lineRule="exact"/>
        <w:ind w:right="-2"/>
        <w:jc w:val="right"/>
      </w:pPr>
      <w:r>
        <w:rPr>
          <w:color w:val="000000"/>
          <w:kern w:val="3"/>
        </w:rPr>
        <w:t xml:space="preserve">к договору аренды </w:t>
      </w:r>
    </w:p>
    <w:p w:rsidR="006B7412" w:rsidRDefault="00E46BA7">
      <w:pPr>
        <w:pStyle w:val="a0"/>
        <w:shd w:val="clear" w:color="auto" w:fill="FFFFFF"/>
        <w:spacing w:line="274" w:lineRule="exact"/>
        <w:ind w:right="-2"/>
        <w:jc w:val="right"/>
      </w:pPr>
      <w:r>
        <w:rPr>
          <w:color w:val="000000"/>
          <w:kern w:val="3"/>
        </w:rPr>
        <w:t>______________________</w:t>
      </w:r>
    </w:p>
    <w:p w:rsidR="006B7412" w:rsidRDefault="00E46BA7">
      <w:pPr>
        <w:pStyle w:val="a0"/>
        <w:shd w:val="clear" w:color="auto" w:fill="FFFFFF"/>
        <w:spacing w:line="274" w:lineRule="exact"/>
        <w:ind w:right="-2"/>
        <w:jc w:val="right"/>
      </w:pPr>
      <w:r>
        <w:rPr>
          <w:color w:val="000000"/>
          <w:kern w:val="3"/>
        </w:rPr>
        <w:t>№ ___ от «___» ______2018</w:t>
      </w:r>
      <w:r w:rsidR="00F7525E">
        <w:rPr>
          <w:color w:val="000000"/>
          <w:kern w:val="3"/>
        </w:rPr>
        <w:t xml:space="preserve"> г.</w:t>
      </w:r>
    </w:p>
    <w:p w:rsidR="006B7412" w:rsidRDefault="006B7412">
      <w:pPr>
        <w:pStyle w:val="a0"/>
        <w:shd w:val="clear" w:color="auto" w:fill="FFFFFF"/>
        <w:spacing w:line="274" w:lineRule="exact"/>
        <w:ind w:right="-2"/>
        <w:jc w:val="center"/>
      </w:pPr>
    </w:p>
    <w:p w:rsidR="006B7412" w:rsidRDefault="00F7525E">
      <w:pPr>
        <w:pStyle w:val="a0"/>
        <w:shd w:val="clear" w:color="auto" w:fill="FFFFFF"/>
        <w:spacing w:line="274" w:lineRule="exact"/>
        <w:ind w:right="-2"/>
        <w:jc w:val="center"/>
      </w:pPr>
      <w:r>
        <w:rPr>
          <w:b/>
          <w:color w:val="000000"/>
          <w:kern w:val="3"/>
        </w:rPr>
        <w:t xml:space="preserve">Акт приема-передачи </w:t>
      </w:r>
    </w:p>
    <w:p w:rsidR="006B7412" w:rsidRDefault="006B7412">
      <w:pPr>
        <w:pStyle w:val="a0"/>
        <w:shd w:val="clear" w:color="auto" w:fill="FFFFFF"/>
        <w:spacing w:line="274" w:lineRule="exact"/>
        <w:ind w:right="-2"/>
        <w:jc w:val="center"/>
      </w:pPr>
    </w:p>
    <w:p w:rsidR="006B7412" w:rsidRDefault="006B7412">
      <w:pPr>
        <w:pStyle w:val="a0"/>
        <w:shd w:val="clear" w:color="auto" w:fill="FFFFFF"/>
        <w:spacing w:line="274" w:lineRule="exact"/>
        <w:ind w:right="-2"/>
        <w:jc w:val="center"/>
      </w:pPr>
    </w:p>
    <w:p w:rsidR="006B7412" w:rsidRDefault="00E46BA7">
      <w:pPr>
        <w:pStyle w:val="a0"/>
        <w:shd w:val="clear" w:color="auto" w:fill="FFFFFF"/>
        <w:tabs>
          <w:tab w:val="left" w:pos="6703"/>
        </w:tabs>
        <w:spacing w:before="259"/>
        <w:ind w:left="324"/>
      </w:pPr>
      <w:r>
        <w:rPr>
          <w:color w:val="000000"/>
          <w:kern w:val="65533"/>
        </w:rPr>
        <w:t>д. Палех</w:t>
      </w:r>
      <w:r w:rsidR="00F7525E">
        <w:rPr>
          <w:color w:val="000000"/>
          <w:kern w:val="65533"/>
        </w:rPr>
        <w:t xml:space="preserve"> Палехский  район</w:t>
      </w:r>
      <w:r w:rsidR="006C47C5">
        <w:rPr>
          <w:color w:val="000000"/>
          <w:kern w:val="65533"/>
        </w:rPr>
        <w:t xml:space="preserve">                           </w:t>
      </w:r>
      <w:r w:rsidR="00F7525E">
        <w:rPr>
          <w:color w:val="000000"/>
          <w:kern w:val="65533"/>
        </w:rPr>
        <w:t xml:space="preserve">                 </w:t>
      </w:r>
      <w:r>
        <w:rPr>
          <w:color w:val="000000"/>
          <w:kern w:val="65533"/>
        </w:rPr>
        <w:t xml:space="preserve">        «____» _______ 2018</w:t>
      </w:r>
      <w:r w:rsidR="00F7525E">
        <w:rPr>
          <w:color w:val="000000"/>
          <w:kern w:val="65533"/>
        </w:rPr>
        <w:t xml:space="preserve"> г.</w:t>
      </w:r>
    </w:p>
    <w:p w:rsidR="006B7412" w:rsidRDefault="00F7525E">
      <w:pPr>
        <w:pStyle w:val="a0"/>
        <w:jc w:val="both"/>
      </w:pPr>
      <w:r>
        <w:rPr>
          <w:color w:val="000000"/>
          <w:kern w:val="2"/>
        </w:rPr>
        <w:t xml:space="preserve">     Ивановская  область</w:t>
      </w:r>
    </w:p>
    <w:p w:rsidR="006B7412" w:rsidRDefault="006B7412">
      <w:pPr>
        <w:pStyle w:val="a0"/>
        <w:jc w:val="both"/>
      </w:pPr>
    </w:p>
    <w:p w:rsidR="006B7412" w:rsidRDefault="006B7412">
      <w:pPr>
        <w:pStyle w:val="a0"/>
        <w:jc w:val="both"/>
      </w:pPr>
    </w:p>
    <w:p w:rsidR="006B7412" w:rsidRDefault="00E46BA7">
      <w:pPr>
        <w:pStyle w:val="a0"/>
        <w:ind w:firstLine="708"/>
        <w:jc w:val="both"/>
      </w:pPr>
      <w:r w:rsidRPr="00623383">
        <w:rPr>
          <w:b/>
        </w:rPr>
        <w:t>Палехский муниципальный район</w:t>
      </w:r>
      <w:r w:rsidRPr="00623383">
        <w:t xml:space="preserve">, от имени которого выступает администрация Палехского муниципального района в лице Главы района Мочалова Алексея Александровича, действующего на основании Устава Палехского муниципального района, зарегистрированного Управлением Министерства юстиции Российской Федерации по Ивановской области 23 августа 2010 года </w:t>
      </w:r>
      <w:proofErr w:type="spellStart"/>
      <w:r w:rsidRPr="00623383">
        <w:t>рег</w:t>
      </w:r>
      <w:proofErr w:type="spellEnd"/>
      <w:r w:rsidRPr="00623383">
        <w:t>. №</w:t>
      </w:r>
      <w:r w:rsidRPr="00623383">
        <w:rPr>
          <w:lang w:val="en-US"/>
        </w:rPr>
        <w:t>RU</w:t>
      </w:r>
      <w:r w:rsidRPr="00623383">
        <w:t>375170002010002</w:t>
      </w:r>
      <w:r w:rsidR="00F7525E">
        <w:t xml:space="preserve">, именуемая в </w:t>
      </w:r>
      <w:r w:rsidR="00F7525E">
        <w:lastRenderedPageBreak/>
        <w:t xml:space="preserve">дальнейшем </w:t>
      </w:r>
      <w:r w:rsidR="00F7525E">
        <w:rPr>
          <w:b/>
        </w:rPr>
        <w:t>«Арендодатель»</w:t>
      </w:r>
      <w:r w:rsidR="00F7525E">
        <w:t xml:space="preserve">, </w:t>
      </w:r>
      <w:r w:rsidR="00F7525E">
        <w:rPr>
          <w:color w:val="000000"/>
          <w:w w:val="93"/>
        </w:rPr>
        <w:t xml:space="preserve">с одной стороны, и </w:t>
      </w:r>
      <w:r w:rsidR="00F7525E">
        <w:rPr>
          <w:color w:val="000000"/>
        </w:rPr>
        <w:t xml:space="preserve">__________________________, именуемое в дальнейшем </w:t>
      </w:r>
      <w:r w:rsidR="00F7525E">
        <w:rPr>
          <w:b/>
          <w:color w:val="000000"/>
        </w:rPr>
        <w:t>«Арендатор»</w:t>
      </w:r>
      <w:r w:rsidR="00F7525E">
        <w:rPr>
          <w:color w:val="000000"/>
        </w:rPr>
        <w:t xml:space="preserve">, в лице __________________________________, действующего на основании ________, </w:t>
      </w:r>
      <w:r w:rsidR="00F7525E">
        <w:t xml:space="preserve">с другой стороны, и именуемые в дальнейшем «Стороны», </w:t>
      </w:r>
      <w:r w:rsidR="006C47C5">
        <w:t>составили</w:t>
      </w:r>
      <w:r w:rsidR="00F7525E">
        <w:t xml:space="preserve"> настоящий акт приема-передачи о нижеследующем:</w:t>
      </w:r>
      <w:r w:rsidR="00F7525E">
        <w:rPr>
          <w:color w:val="000000"/>
        </w:rPr>
        <w:t xml:space="preserve"> </w:t>
      </w:r>
    </w:p>
    <w:p w:rsidR="006B7412" w:rsidRDefault="006B7412">
      <w:pPr>
        <w:pStyle w:val="a0"/>
        <w:ind w:firstLine="708"/>
        <w:jc w:val="both"/>
      </w:pPr>
    </w:p>
    <w:p w:rsidR="006B7412" w:rsidRDefault="00F7525E">
      <w:pPr>
        <w:pStyle w:val="a0"/>
        <w:ind w:firstLine="708"/>
        <w:jc w:val="both"/>
      </w:pPr>
      <w:r>
        <w:rPr>
          <w:color w:val="000000"/>
        </w:rPr>
        <w:t>1. В соответс</w:t>
      </w:r>
      <w:r w:rsidR="00E46BA7">
        <w:rPr>
          <w:color w:val="000000"/>
        </w:rPr>
        <w:t>твии с договором аренды имущества</w:t>
      </w:r>
      <w:r>
        <w:rPr>
          <w:color w:val="000000"/>
        </w:rPr>
        <w:t xml:space="preserve"> </w:t>
      </w:r>
      <w:r w:rsidR="00272029">
        <w:rPr>
          <w:color w:val="000000"/>
        </w:rPr>
        <w:t>_____________________</w:t>
      </w:r>
      <w:r w:rsidR="008A014B">
        <w:rPr>
          <w:color w:val="000000"/>
        </w:rPr>
        <w:t xml:space="preserve"> </w:t>
      </w:r>
      <w:r w:rsidR="00E46BA7">
        <w:rPr>
          <w:color w:val="000000"/>
        </w:rPr>
        <w:t>№ ___ от «___» ____ 2018</w:t>
      </w:r>
      <w:r>
        <w:rPr>
          <w:color w:val="000000"/>
        </w:rPr>
        <w:t xml:space="preserve"> г. Арендодатель передает, а Арендатор принимает во временное пользование имущество согласно Перечню передав</w:t>
      </w:r>
      <w:r w:rsidR="001D5019">
        <w:rPr>
          <w:color w:val="000000"/>
        </w:rPr>
        <w:t>аемого имущества.</w:t>
      </w:r>
      <w:r>
        <w:rPr>
          <w:color w:val="000000"/>
        </w:rPr>
        <w:t xml:space="preserve"> Имущество предоставлено для обеспечения технологического процесса бесперебойной передачи воды, эксплуатации и обслуживания инфраструктуры водоснабжения.  </w:t>
      </w:r>
    </w:p>
    <w:p w:rsidR="006B7412" w:rsidRDefault="006B7412">
      <w:pPr>
        <w:pStyle w:val="a0"/>
        <w:ind w:firstLine="708"/>
        <w:jc w:val="both"/>
      </w:pPr>
    </w:p>
    <w:p w:rsidR="006B7412" w:rsidRDefault="00F7525E">
      <w:pPr>
        <w:pStyle w:val="a0"/>
        <w:ind w:firstLine="708"/>
        <w:jc w:val="both"/>
      </w:pPr>
      <w:r>
        <w:rPr>
          <w:color w:val="000000"/>
        </w:rPr>
        <w:t>2. Арендуемое имущество передано Арендатору в удовлетворительном техническом состоянии. Претензий к фактическому состоянию передаваемого имущества у Арендатора нет.</w:t>
      </w:r>
    </w:p>
    <w:p w:rsidR="006B7412" w:rsidRDefault="006B7412">
      <w:pPr>
        <w:pStyle w:val="a0"/>
        <w:ind w:firstLine="708"/>
        <w:jc w:val="both"/>
      </w:pPr>
    </w:p>
    <w:p w:rsidR="006B7412" w:rsidRDefault="00F7525E">
      <w:pPr>
        <w:pStyle w:val="a0"/>
        <w:ind w:firstLine="708"/>
        <w:jc w:val="both"/>
      </w:pPr>
      <w:r>
        <w:rPr>
          <w:color w:val="000000"/>
        </w:rPr>
        <w:t>3. Настоящий акт составлен в двух экземплярах, имеющих равную юридическую силу, по одному для каждой из Сторон.</w:t>
      </w:r>
    </w:p>
    <w:p w:rsidR="006B7412" w:rsidRDefault="006B7412">
      <w:pPr>
        <w:pStyle w:val="a0"/>
        <w:ind w:firstLine="708"/>
        <w:jc w:val="both"/>
      </w:pPr>
    </w:p>
    <w:p w:rsidR="006B7412" w:rsidRDefault="00F7525E">
      <w:pPr>
        <w:pStyle w:val="a0"/>
        <w:ind w:firstLine="708"/>
        <w:jc w:val="both"/>
      </w:pPr>
      <w:r>
        <w:rPr>
          <w:color w:val="000000"/>
        </w:rPr>
        <w:t>4. Юридические адреса, банковские реквизиты и подписи сторон:</w:t>
      </w:r>
    </w:p>
    <w:p w:rsidR="006B7412" w:rsidRDefault="006B7412">
      <w:pPr>
        <w:pStyle w:val="a0"/>
        <w:ind w:firstLine="708"/>
        <w:jc w:val="both"/>
      </w:pPr>
    </w:p>
    <w:p w:rsidR="006B7412" w:rsidRDefault="006B7412">
      <w:pPr>
        <w:pStyle w:val="a0"/>
        <w:ind w:firstLine="708"/>
        <w:jc w:val="both"/>
      </w:pPr>
    </w:p>
    <w:tbl>
      <w:tblPr>
        <w:tblW w:w="0" w:type="auto"/>
        <w:tblInd w:w="-108" w:type="dxa"/>
        <w:tblCellMar>
          <w:left w:w="10" w:type="dxa"/>
          <w:right w:w="10" w:type="dxa"/>
        </w:tblCellMar>
        <w:tblLook w:val="0000"/>
      </w:tblPr>
      <w:tblGrid>
        <w:gridCol w:w="4862"/>
        <w:gridCol w:w="4816"/>
      </w:tblGrid>
      <w:tr w:rsidR="006B7412">
        <w:trPr>
          <w:trHeight w:val="539"/>
        </w:trPr>
        <w:tc>
          <w:tcPr>
            <w:tcW w:w="4926" w:type="dxa"/>
            <w:shd w:val="clear" w:color="auto" w:fill="auto"/>
            <w:tcMar>
              <w:top w:w="0" w:type="dxa"/>
              <w:left w:w="108" w:type="dxa"/>
              <w:bottom w:w="0" w:type="dxa"/>
              <w:right w:w="108" w:type="dxa"/>
            </w:tcMar>
          </w:tcPr>
          <w:p w:rsidR="006B7412" w:rsidRDefault="00F7525E">
            <w:pPr>
              <w:pStyle w:val="a0"/>
            </w:pPr>
            <w:r>
              <w:rPr>
                <w:b/>
              </w:rPr>
              <w:t>Арендодатель</w:t>
            </w:r>
            <w:r>
              <w:t>:</w:t>
            </w:r>
          </w:p>
          <w:p w:rsidR="006B7412" w:rsidRDefault="006B7412">
            <w:pPr>
              <w:pStyle w:val="a0"/>
            </w:pPr>
          </w:p>
          <w:p w:rsidR="006B7412" w:rsidRDefault="00F7525E">
            <w:pPr>
              <w:pStyle w:val="a0"/>
            </w:pPr>
            <w:r>
              <w:rPr>
                <w:rFonts w:cs="Times New Roman"/>
                <w:b/>
              </w:rPr>
              <w:t>Администрация</w:t>
            </w:r>
          </w:p>
          <w:p w:rsidR="006B7412" w:rsidRDefault="00F7525E">
            <w:pPr>
              <w:pStyle w:val="a0"/>
            </w:pPr>
            <w:r>
              <w:rPr>
                <w:rFonts w:cs="Times New Roman"/>
                <w:b/>
              </w:rPr>
              <w:t>Палехского муниципального района Ивановской области</w:t>
            </w:r>
          </w:p>
          <w:p w:rsidR="006B7412" w:rsidRDefault="006B7412">
            <w:pPr>
              <w:pStyle w:val="a0"/>
            </w:pP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155620, Ивановская область, п. Палех, ул. Ленина,1</w:t>
            </w:r>
          </w:p>
          <w:p w:rsidR="00E46BA7" w:rsidRPr="00E46BA7" w:rsidRDefault="00E46BA7" w:rsidP="00E46BA7">
            <w:pPr>
              <w:spacing w:after="0"/>
              <w:rPr>
                <w:rFonts w:ascii="Times New Roman" w:eastAsia="Times New Roman" w:hAnsi="Times New Roman" w:cs="Times New Roman"/>
                <w:sz w:val="24"/>
                <w:szCs w:val="24"/>
              </w:rPr>
            </w:pPr>
            <w:r w:rsidRPr="00E46BA7">
              <w:rPr>
                <w:rFonts w:ascii="Times New Roman" w:eastAsia="Times New Roman" w:hAnsi="Times New Roman" w:cs="Times New Roman"/>
                <w:sz w:val="24"/>
                <w:szCs w:val="24"/>
              </w:rPr>
              <w:t>ИНН 3717002039, КПП 371701001</w:t>
            </w:r>
          </w:p>
          <w:p w:rsidR="00E46BA7" w:rsidRDefault="00E46BA7" w:rsidP="00E46BA7">
            <w:pPr>
              <w:pStyle w:val="a0"/>
              <w:rPr>
                <w:rFonts w:cs="Times New Roman"/>
              </w:rPr>
            </w:pPr>
          </w:p>
          <w:p w:rsidR="00E46BA7" w:rsidRPr="00E46BA7" w:rsidRDefault="00E46BA7" w:rsidP="00E46BA7">
            <w:pPr>
              <w:pStyle w:val="a0"/>
              <w:rPr>
                <w:rFonts w:cs="Times New Roman"/>
              </w:rPr>
            </w:pPr>
          </w:p>
          <w:p w:rsidR="00E46BA7" w:rsidRPr="00E46BA7" w:rsidRDefault="00E46BA7" w:rsidP="00E46BA7">
            <w:pPr>
              <w:pStyle w:val="a0"/>
              <w:rPr>
                <w:rFonts w:cs="Times New Roman"/>
              </w:rPr>
            </w:pPr>
            <w:proofErr w:type="spellStart"/>
            <w:r w:rsidRPr="00E46BA7">
              <w:rPr>
                <w:rFonts w:cs="Times New Roman"/>
              </w:rPr>
              <w:t>_____________________А.А.Мочалов</w:t>
            </w:r>
            <w:proofErr w:type="spellEnd"/>
          </w:p>
          <w:p w:rsidR="00E46BA7" w:rsidRPr="00E46BA7" w:rsidRDefault="00E46BA7" w:rsidP="00E46BA7">
            <w:pPr>
              <w:pStyle w:val="a0"/>
              <w:rPr>
                <w:rFonts w:cs="Times New Roman"/>
              </w:rPr>
            </w:pPr>
          </w:p>
          <w:p w:rsidR="006B7412" w:rsidRDefault="006B7412">
            <w:pPr>
              <w:pStyle w:val="a0"/>
            </w:pPr>
          </w:p>
          <w:p w:rsidR="006B7412" w:rsidRDefault="006B7412">
            <w:pPr>
              <w:pStyle w:val="a0"/>
            </w:pPr>
          </w:p>
          <w:p w:rsidR="006B7412" w:rsidRDefault="00F7525E">
            <w:pPr>
              <w:pStyle w:val="a0"/>
            </w:pPr>
            <w:r>
              <w:rPr>
                <w:rFonts w:cs="Times New Roman"/>
              </w:rPr>
              <w:t>МП</w:t>
            </w:r>
          </w:p>
          <w:p w:rsidR="006B7412" w:rsidRDefault="00E46BA7">
            <w:pPr>
              <w:pStyle w:val="a0"/>
            </w:pPr>
            <w:r>
              <w:rPr>
                <w:rFonts w:cs="Times New Roman"/>
              </w:rPr>
              <w:t>«___»_______________ 2018</w:t>
            </w:r>
            <w:r w:rsidR="00F7525E">
              <w:rPr>
                <w:rFonts w:cs="Times New Roman"/>
              </w:rPr>
              <w:t xml:space="preserve"> г.</w:t>
            </w:r>
          </w:p>
          <w:p w:rsidR="006B7412" w:rsidRDefault="006B7412">
            <w:pPr>
              <w:pStyle w:val="a0"/>
            </w:pPr>
          </w:p>
        </w:tc>
        <w:tc>
          <w:tcPr>
            <w:tcW w:w="5104" w:type="dxa"/>
            <w:shd w:val="clear" w:color="auto" w:fill="auto"/>
            <w:tcMar>
              <w:top w:w="0" w:type="dxa"/>
              <w:left w:w="108" w:type="dxa"/>
              <w:bottom w:w="0" w:type="dxa"/>
              <w:right w:w="108" w:type="dxa"/>
            </w:tcMar>
          </w:tcPr>
          <w:p w:rsidR="006B7412" w:rsidRDefault="00F7525E">
            <w:pPr>
              <w:pStyle w:val="a0"/>
            </w:pPr>
            <w:r>
              <w:rPr>
                <w:b/>
              </w:rPr>
              <w:t>Арендатор:</w:t>
            </w:r>
          </w:p>
          <w:p w:rsidR="006B7412" w:rsidRDefault="006B7412">
            <w:pPr>
              <w:pStyle w:val="a0"/>
            </w:pPr>
          </w:p>
          <w:p w:rsidR="006B7412" w:rsidRDefault="006B7412">
            <w:pPr>
              <w:pStyle w:val="a0"/>
            </w:pPr>
          </w:p>
        </w:tc>
      </w:tr>
    </w:tbl>
    <w:p w:rsidR="006B7412" w:rsidRDefault="006B7412">
      <w:pPr>
        <w:pStyle w:val="a0"/>
        <w:jc w:val="center"/>
      </w:pPr>
    </w:p>
    <w:p w:rsidR="006B7412" w:rsidRDefault="006B7412">
      <w:pPr>
        <w:pStyle w:val="a0"/>
        <w:jc w:val="center"/>
      </w:pPr>
    </w:p>
    <w:p w:rsidR="006B7412" w:rsidRDefault="006B7412">
      <w:pPr>
        <w:pStyle w:val="a0"/>
        <w:jc w:val="center"/>
      </w:pPr>
    </w:p>
    <w:p w:rsidR="006B7412" w:rsidRDefault="00F7525E">
      <w:pPr>
        <w:pStyle w:val="a0"/>
        <w:tabs>
          <w:tab w:val="left" w:pos="3654"/>
        </w:tabs>
        <w:jc w:val="right"/>
        <w:rPr>
          <w:b/>
        </w:rPr>
      </w:pPr>
      <w:r>
        <w:rPr>
          <w:b/>
        </w:rPr>
        <w:t>Приложение №</w:t>
      </w:r>
      <w:r w:rsidR="001D5019">
        <w:rPr>
          <w:b/>
        </w:rPr>
        <w:t>7</w:t>
      </w:r>
    </w:p>
    <w:p w:rsidR="00272029" w:rsidRDefault="00272029">
      <w:pPr>
        <w:pStyle w:val="a0"/>
        <w:tabs>
          <w:tab w:val="left" w:pos="3654"/>
        </w:tabs>
        <w:jc w:val="right"/>
      </w:pPr>
    </w:p>
    <w:p w:rsidR="006B7412" w:rsidRDefault="00272029" w:rsidP="00272029">
      <w:pPr>
        <w:pStyle w:val="a0"/>
        <w:shd w:val="clear" w:color="auto" w:fill="FFFFFF"/>
        <w:spacing w:line="274" w:lineRule="exact"/>
        <w:ind w:right="-2"/>
        <w:jc w:val="center"/>
      </w:pPr>
      <w:r>
        <w:rPr>
          <w:color w:val="000000"/>
          <w:kern w:val="3"/>
        </w:rPr>
        <w:t xml:space="preserve">                                                                                                         </w:t>
      </w:r>
      <w:r w:rsidR="00F7525E">
        <w:rPr>
          <w:color w:val="000000"/>
          <w:kern w:val="3"/>
        </w:rPr>
        <w:t>Приложение № 2</w:t>
      </w:r>
    </w:p>
    <w:p w:rsidR="00272029" w:rsidRDefault="00272029" w:rsidP="00272029">
      <w:pPr>
        <w:pStyle w:val="a0"/>
        <w:shd w:val="clear" w:color="auto" w:fill="FFFFFF"/>
        <w:spacing w:line="274" w:lineRule="exact"/>
        <w:ind w:right="-2"/>
        <w:jc w:val="center"/>
        <w:rPr>
          <w:color w:val="000000"/>
          <w:kern w:val="3"/>
        </w:rPr>
      </w:pPr>
      <w:r>
        <w:rPr>
          <w:color w:val="000000"/>
          <w:kern w:val="3"/>
        </w:rPr>
        <w:t xml:space="preserve">                                                                                                 </w:t>
      </w:r>
      <w:r w:rsidR="00F7525E">
        <w:rPr>
          <w:color w:val="000000"/>
          <w:kern w:val="3"/>
        </w:rPr>
        <w:t xml:space="preserve">к договору аренды объектов </w:t>
      </w:r>
      <w:r>
        <w:rPr>
          <w:color w:val="000000"/>
          <w:kern w:val="3"/>
        </w:rPr>
        <w:t xml:space="preserve">                </w:t>
      </w:r>
    </w:p>
    <w:p w:rsidR="00272029" w:rsidRDefault="00272029" w:rsidP="00272029">
      <w:pPr>
        <w:pStyle w:val="a0"/>
        <w:shd w:val="clear" w:color="auto" w:fill="FFFFFF"/>
        <w:spacing w:line="274" w:lineRule="exact"/>
        <w:ind w:right="-2"/>
        <w:jc w:val="center"/>
      </w:pPr>
      <w:r>
        <w:rPr>
          <w:color w:val="000000"/>
          <w:kern w:val="3"/>
        </w:rPr>
        <w:t xml:space="preserve">                                                                                                     ________________________</w:t>
      </w:r>
    </w:p>
    <w:p w:rsidR="008A014B" w:rsidRDefault="008A014B" w:rsidP="008A014B">
      <w:pPr>
        <w:pStyle w:val="a0"/>
        <w:shd w:val="clear" w:color="auto" w:fill="FFFFFF"/>
        <w:tabs>
          <w:tab w:val="left" w:pos="6900"/>
        </w:tabs>
        <w:spacing w:line="274" w:lineRule="exact"/>
        <w:ind w:right="-2"/>
      </w:pPr>
    </w:p>
    <w:p w:rsidR="006B7412" w:rsidRDefault="00272029" w:rsidP="00272029">
      <w:pPr>
        <w:pStyle w:val="a0"/>
        <w:shd w:val="clear" w:color="auto" w:fill="FFFFFF"/>
        <w:spacing w:line="274" w:lineRule="exact"/>
        <w:ind w:right="-2"/>
        <w:jc w:val="center"/>
        <w:rPr>
          <w:color w:val="000000"/>
          <w:kern w:val="3"/>
        </w:rPr>
      </w:pPr>
      <w:r>
        <w:rPr>
          <w:color w:val="000000"/>
          <w:kern w:val="3"/>
        </w:rPr>
        <w:t xml:space="preserve">                                                                                                     </w:t>
      </w:r>
      <w:r w:rsidR="001D5019">
        <w:rPr>
          <w:color w:val="000000"/>
          <w:kern w:val="3"/>
        </w:rPr>
        <w:t>№ ___ от «___» ______2018</w:t>
      </w:r>
      <w:r w:rsidR="00F7525E">
        <w:rPr>
          <w:color w:val="000000"/>
          <w:kern w:val="3"/>
        </w:rPr>
        <w:t xml:space="preserve"> г.</w:t>
      </w:r>
    </w:p>
    <w:p w:rsidR="00272029" w:rsidRDefault="00272029" w:rsidP="00272029">
      <w:pPr>
        <w:pStyle w:val="a0"/>
        <w:shd w:val="clear" w:color="auto" w:fill="FFFFFF"/>
        <w:spacing w:line="274" w:lineRule="exact"/>
        <w:ind w:right="-2"/>
        <w:jc w:val="center"/>
      </w:pPr>
    </w:p>
    <w:p w:rsidR="00272029" w:rsidRPr="00C05F8A" w:rsidRDefault="00272029" w:rsidP="00272029">
      <w:pPr>
        <w:pStyle w:val="ac"/>
        <w:shd w:val="clear" w:color="auto" w:fill="FFFFFF"/>
        <w:ind w:firstLine="709"/>
        <w:jc w:val="center"/>
        <w:rPr>
          <w:b/>
        </w:rPr>
      </w:pPr>
      <w:r>
        <w:rPr>
          <w:rFonts w:cs="Times New Roman"/>
          <w:b/>
          <w:bCs/>
        </w:rPr>
        <w:t>Перечень передаваемого имущества</w:t>
      </w:r>
    </w:p>
    <w:p w:rsidR="00272029" w:rsidRPr="00272029" w:rsidRDefault="00272029" w:rsidP="00272029">
      <w:pPr>
        <w:pStyle w:val="a0"/>
        <w:suppressLineNumbers/>
        <w:shd w:val="clear" w:color="auto" w:fill="FFFFFF"/>
        <w:tabs>
          <w:tab w:val="left" w:pos="7968"/>
        </w:tabs>
        <w:ind w:firstLine="709"/>
        <w:jc w:val="both"/>
        <w:rPr>
          <w:b/>
        </w:rPr>
      </w:pPr>
      <w:r>
        <w:tab/>
      </w:r>
    </w:p>
    <w:tbl>
      <w:tblPr>
        <w:tblW w:w="0" w:type="auto"/>
        <w:tblInd w:w="-108" w:type="dxa"/>
        <w:tblBorders>
          <w:top w:val="single" w:sz="6" w:space="0" w:color="00000A"/>
          <w:left w:val="single" w:sz="6" w:space="0" w:color="00000A"/>
          <w:bottom w:val="single" w:sz="4" w:space="0" w:color="00000A"/>
          <w:right w:val="single" w:sz="4" w:space="0" w:color="00000A"/>
        </w:tblBorders>
        <w:tblCellMar>
          <w:left w:w="10" w:type="dxa"/>
          <w:right w:w="10" w:type="dxa"/>
        </w:tblCellMar>
        <w:tblLook w:val="0000"/>
      </w:tblPr>
      <w:tblGrid>
        <w:gridCol w:w="4205"/>
        <w:gridCol w:w="3644"/>
        <w:gridCol w:w="1829"/>
      </w:tblGrid>
      <w:tr w:rsidR="00272029" w:rsidTr="00227A17">
        <w:trPr>
          <w:cantSplit/>
          <w:trHeight w:val="345"/>
        </w:trPr>
        <w:tc>
          <w:tcPr>
            <w:tcW w:w="4205"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b/>
                <w:color w:val="000000"/>
                <w:lang w:eastAsia="ar-SA"/>
              </w:rPr>
              <w:lastRenderedPageBreak/>
              <w:t>Наименование имущества</w:t>
            </w:r>
          </w:p>
        </w:tc>
        <w:tc>
          <w:tcPr>
            <w:tcW w:w="3644" w:type="dxa"/>
            <w:tcBorders>
              <w:top w:val="single" w:sz="6" w:space="0" w:color="00000A"/>
              <w:left w:val="single" w:sz="6"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b/>
                <w:color w:val="000000"/>
                <w:lang w:eastAsia="ar-SA"/>
              </w:rPr>
              <w:t>Место нахождения имущества</w:t>
            </w:r>
          </w:p>
        </w:tc>
        <w:tc>
          <w:tcPr>
            <w:tcW w:w="1829" w:type="dxa"/>
            <w:tcBorders>
              <w:top w:val="single" w:sz="6"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r>
              <w:rPr>
                <w:rFonts w:cs="Times New Roman"/>
                <w:b/>
                <w:sz w:val="22"/>
                <w:szCs w:val="22"/>
              </w:rPr>
              <w:t>глубина</w:t>
            </w:r>
          </w:p>
          <w:p w:rsidR="00272029" w:rsidRDefault="00272029" w:rsidP="00227A17">
            <w:pPr>
              <w:pStyle w:val="a0"/>
              <w:spacing w:line="192" w:lineRule="atLeast"/>
            </w:pPr>
            <w:r>
              <w:rPr>
                <w:rFonts w:cs="Times New Roman"/>
                <w:b/>
                <w:sz w:val="22"/>
                <w:szCs w:val="22"/>
              </w:rPr>
              <w:t>протяженность</w:t>
            </w:r>
          </w:p>
          <w:p w:rsidR="00272029" w:rsidRDefault="00272029" w:rsidP="00227A17">
            <w:pPr>
              <w:pStyle w:val="a0"/>
              <w:spacing w:line="192" w:lineRule="atLeast"/>
              <w:jc w:val="center"/>
            </w:pPr>
            <w:r>
              <w:rPr>
                <w:rFonts w:cs="Times New Roman"/>
                <w:b/>
                <w:sz w:val="22"/>
                <w:szCs w:val="22"/>
              </w:rPr>
              <w:t>(м)</w:t>
            </w: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04"/>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30"/>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308"/>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67"/>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272029" w:rsidRDefault="00272029" w:rsidP="00227A17">
            <w:pPr>
              <w:pStyle w:val="a0"/>
              <w:spacing w:line="192" w:lineRule="atLeast"/>
            </w:pPr>
          </w:p>
        </w:tc>
      </w:tr>
      <w:tr w:rsidR="00272029" w:rsidTr="00E25361">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4" w:space="0" w:color="auto"/>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149"/>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r w:rsidR="00272029" w:rsidTr="00227A17">
        <w:trPr>
          <w:cantSplit/>
          <w:trHeight w:val="302"/>
        </w:trPr>
        <w:tc>
          <w:tcPr>
            <w:tcW w:w="4205"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3644" w:type="dxa"/>
            <w:tcBorders>
              <w:top w:val="single" w:sz="6" w:space="0" w:color="00000A"/>
              <w:left w:val="single" w:sz="6"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c>
          <w:tcPr>
            <w:tcW w:w="1829" w:type="dxa"/>
            <w:tcBorders>
              <w:top w:val="single" w:sz="6" w:space="0" w:color="00000A"/>
              <w:left w:val="single" w:sz="4" w:space="0" w:color="00000A"/>
              <w:bottom w:val="single" w:sz="6" w:space="0" w:color="00000A"/>
              <w:right w:val="single" w:sz="4" w:space="0" w:color="00000A"/>
            </w:tcBorders>
            <w:shd w:val="clear" w:color="auto" w:fill="auto"/>
            <w:tcMar>
              <w:top w:w="0" w:type="dxa"/>
              <w:left w:w="108" w:type="dxa"/>
              <w:bottom w:w="0" w:type="dxa"/>
              <w:right w:w="108" w:type="dxa"/>
            </w:tcMar>
          </w:tcPr>
          <w:p w:rsidR="00272029" w:rsidRDefault="00272029" w:rsidP="00227A17">
            <w:pPr>
              <w:pStyle w:val="a0"/>
              <w:spacing w:line="192" w:lineRule="atLeast"/>
            </w:pPr>
          </w:p>
        </w:tc>
      </w:tr>
    </w:tbl>
    <w:p w:rsidR="00272029" w:rsidRDefault="00272029" w:rsidP="00272029">
      <w:pPr>
        <w:pStyle w:val="ac"/>
        <w:shd w:val="clear" w:color="auto" w:fill="FFFFFF"/>
      </w:pPr>
      <w:r>
        <w:rPr>
          <w:rFonts w:cs="Times New Roman"/>
          <w:b/>
          <w:bCs/>
        </w:rPr>
        <w:t xml:space="preserve">                                                                                                                              </w:t>
      </w:r>
    </w:p>
    <w:p w:rsidR="00272029" w:rsidRDefault="00272029" w:rsidP="00272029">
      <w:pPr>
        <w:pStyle w:val="ac"/>
        <w:shd w:val="clear" w:color="auto" w:fill="FFFFFF"/>
        <w:jc w:val="right"/>
        <w:rPr>
          <w:rFonts w:cs="Times New Roman"/>
          <w:b/>
          <w:bCs/>
        </w:rPr>
      </w:pPr>
    </w:p>
    <w:p w:rsidR="00AC2694" w:rsidRDefault="00AC2694">
      <w:pPr>
        <w:pStyle w:val="a0"/>
        <w:shd w:val="clear" w:color="auto" w:fill="FFFFFF"/>
        <w:spacing w:line="274" w:lineRule="exact"/>
        <w:ind w:right="-2"/>
      </w:pPr>
    </w:p>
    <w:tbl>
      <w:tblPr>
        <w:tblW w:w="0" w:type="auto"/>
        <w:tblInd w:w="-180" w:type="dxa"/>
        <w:tblCellMar>
          <w:left w:w="10" w:type="dxa"/>
          <w:right w:w="10" w:type="dxa"/>
        </w:tblCellMar>
        <w:tblLook w:val="0000"/>
      </w:tblPr>
      <w:tblGrid>
        <w:gridCol w:w="4506"/>
        <w:gridCol w:w="4853"/>
      </w:tblGrid>
      <w:tr w:rsidR="006B7412">
        <w:trPr>
          <w:trHeight w:val="1795"/>
        </w:trPr>
        <w:tc>
          <w:tcPr>
            <w:tcW w:w="4506" w:type="dxa"/>
            <w:shd w:val="clear" w:color="auto" w:fill="auto"/>
            <w:tcMar>
              <w:top w:w="0" w:type="dxa"/>
              <w:left w:w="108" w:type="dxa"/>
              <w:bottom w:w="0" w:type="dxa"/>
              <w:right w:w="108" w:type="dxa"/>
            </w:tcMar>
          </w:tcPr>
          <w:p w:rsidR="006B7412" w:rsidRDefault="006B7412">
            <w:pPr>
              <w:pStyle w:val="a0"/>
              <w:ind w:left="180"/>
              <w:rPr>
                <w:rFonts w:cs="Times New Roman"/>
              </w:rPr>
            </w:pPr>
          </w:p>
          <w:p w:rsidR="001D5019" w:rsidRDefault="001D5019">
            <w:pPr>
              <w:pStyle w:val="a0"/>
              <w:ind w:left="180"/>
            </w:pPr>
          </w:p>
          <w:p w:rsidR="006B7412" w:rsidRDefault="00F7525E">
            <w:pPr>
              <w:pStyle w:val="a0"/>
              <w:ind w:left="180"/>
            </w:pPr>
            <w:proofErr w:type="spellStart"/>
            <w:r>
              <w:rPr>
                <w:rFonts w:cs="Times New Roman"/>
              </w:rPr>
              <w:t>_____________________</w:t>
            </w:r>
            <w:r w:rsidR="001D5019">
              <w:rPr>
                <w:rFonts w:cs="Times New Roman"/>
              </w:rPr>
              <w:t>А.АМочалов</w:t>
            </w:r>
            <w:proofErr w:type="spellEnd"/>
          </w:p>
          <w:p w:rsidR="006B7412" w:rsidRDefault="006B7412">
            <w:pPr>
              <w:pStyle w:val="a0"/>
              <w:ind w:left="180"/>
            </w:pPr>
          </w:p>
          <w:p w:rsidR="006B7412" w:rsidRDefault="00F7525E">
            <w:pPr>
              <w:pStyle w:val="a0"/>
              <w:ind w:left="180"/>
            </w:pPr>
            <w:r>
              <w:rPr>
                <w:rFonts w:cs="Times New Roman"/>
              </w:rPr>
              <w:t>МП</w:t>
            </w:r>
          </w:p>
          <w:p w:rsidR="006B7412" w:rsidRDefault="00FF1C7E">
            <w:pPr>
              <w:pStyle w:val="a0"/>
              <w:ind w:left="180"/>
            </w:pPr>
            <w:r>
              <w:rPr>
                <w:rFonts w:cs="Times New Roman"/>
              </w:rPr>
              <w:t>«___»_______________ 2018</w:t>
            </w:r>
            <w:r w:rsidR="00F7525E">
              <w:rPr>
                <w:rFonts w:cs="Times New Roman"/>
              </w:rPr>
              <w:t xml:space="preserve"> г.</w:t>
            </w:r>
          </w:p>
        </w:tc>
        <w:tc>
          <w:tcPr>
            <w:tcW w:w="4853" w:type="dxa"/>
            <w:shd w:val="clear" w:color="auto" w:fill="auto"/>
            <w:tcMar>
              <w:top w:w="0" w:type="dxa"/>
              <w:left w:w="108" w:type="dxa"/>
              <w:bottom w:w="0" w:type="dxa"/>
              <w:right w:w="108" w:type="dxa"/>
            </w:tcMar>
          </w:tcPr>
          <w:p w:rsidR="006B7412" w:rsidRDefault="00F7525E">
            <w:pPr>
              <w:pStyle w:val="a0"/>
              <w:ind w:left="180"/>
            </w:pPr>
            <w:r>
              <w:rPr>
                <w:rFonts w:cs="Times New Roman"/>
              </w:rPr>
              <w:t>____________________</w:t>
            </w:r>
          </w:p>
          <w:p w:rsidR="006B7412" w:rsidRDefault="006B7412">
            <w:pPr>
              <w:pStyle w:val="a0"/>
              <w:ind w:left="180"/>
            </w:pPr>
          </w:p>
          <w:p w:rsidR="006B7412" w:rsidRDefault="00F7525E">
            <w:pPr>
              <w:pStyle w:val="a0"/>
              <w:ind w:left="180"/>
            </w:pPr>
            <w:r>
              <w:rPr>
                <w:rFonts w:cs="Times New Roman"/>
              </w:rPr>
              <w:t>_____________________/_______________/</w:t>
            </w:r>
          </w:p>
          <w:p w:rsidR="006B7412" w:rsidRDefault="006B7412">
            <w:pPr>
              <w:pStyle w:val="a0"/>
              <w:ind w:left="180"/>
            </w:pPr>
          </w:p>
          <w:p w:rsidR="006B7412" w:rsidRDefault="00F7525E">
            <w:pPr>
              <w:pStyle w:val="a0"/>
              <w:ind w:left="180"/>
            </w:pPr>
            <w:r>
              <w:rPr>
                <w:rFonts w:cs="Times New Roman"/>
              </w:rPr>
              <w:t>МП</w:t>
            </w:r>
          </w:p>
          <w:p w:rsidR="006B7412" w:rsidRDefault="001D5019">
            <w:pPr>
              <w:pStyle w:val="a0"/>
            </w:pPr>
            <w:r>
              <w:rPr>
                <w:rFonts w:cs="Times New Roman"/>
              </w:rPr>
              <w:t>«___»_______________ 2018</w:t>
            </w:r>
            <w:r w:rsidR="00F7525E">
              <w:rPr>
                <w:rFonts w:cs="Times New Roman"/>
              </w:rPr>
              <w:t xml:space="preserve"> г.</w:t>
            </w:r>
          </w:p>
          <w:p w:rsidR="006B7412" w:rsidRDefault="006B7412">
            <w:pPr>
              <w:pStyle w:val="a0"/>
            </w:pPr>
          </w:p>
          <w:p w:rsidR="006B7412" w:rsidRDefault="006B7412">
            <w:pPr>
              <w:pStyle w:val="a0"/>
            </w:pPr>
          </w:p>
        </w:tc>
      </w:tr>
    </w:tbl>
    <w:p w:rsidR="006B7412" w:rsidRDefault="006B7412">
      <w:pPr>
        <w:pStyle w:val="a0"/>
      </w:pPr>
    </w:p>
    <w:p w:rsidR="006B7412" w:rsidRDefault="006B7412">
      <w:pPr>
        <w:pStyle w:val="a0"/>
        <w:tabs>
          <w:tab w:val="left" w:pos="3654"/>
        </w:tabs>
        <w:jc w:val="right"/>
      </w:pPr>
    </w:p>
    <w:sectPr w:rsidR="006B7412" w:rsidSect="001E1F51">
      <w:headerReference w:type="default" r:id="rId22"/>
      <w:footerReference w:type="default" r:id="rId23"/>
      <w:pgSz w:w="11905" w:h="16837"/>
      <w:pgMar w:top="1134" w:right="850" w:bottom="1134"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69D" w:rsidRDefault="00B2069D">
      <w:pPr>
        <w:spacing w:after="0" w:line="240" w:lineRule="auto"/>
      </w:pPr>
      <w:r>
        <w:separator/>
      </w:r>
    </w:p>
  </w:endnote>
  <w:endnote w:type="continuationSeparator" w:id="0">
    <w:p w:rsidR="00B2069D" w:rsidRDefault="00B20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27" w:rsidRDefault="00501D27">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69D" w:rsidRDefault="00B2069D">
      <w:pPr>
        <w:spacing w:after="0" w:line="240" w:lineRule="auto"/>
      </w:pPr>
      <w:r>
        <w:separator/>
      </w:r>
    </w:p>
  </w:footnote>
  <w:footnote w:type="continuationSeparator" w:id="0">
    <w:p w:rsidR="00B2069D" w:rsidRDefault="00B20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D27" w:rsidRDefault="00501D2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67167"/>
    <w:multiLevelType w:val="multilevel"/>
    <w:tmpl w:val="A54617E4"/>
    <w:lvl w:ilvl="0">
      <w:start w:val="1"/>
      <w:numFmt w:val="decimal"/>
      <w:lvlText w:val="%1"/>
      <w:lvlJc w:val="left"/>
      <w:pPr>
        <w:ind w:left="432" w:hanging="432"/>
      </w:pPr>
    </w:lvl>
    <w:lvl w:ilvl="1">
      <w:start w:val="1"/>
      <w:numFmt w:val="decimal"/>
      <w:pStyle w:val="2"/>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7F384B6E"/>
    <w:multiLevelType w:val="multilevel"/>
    <w:tmpl w:val="F83C9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F953BD9"/>
    <w:multiLevelType w:val="multilevel"/>
    <w:tmpl w:val="6BF2BBCC"/>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6B7412"/>
    <w:rsid w:val="000871D5"/>
    <w:rsid w:val="000D0F1F"/>
    <w:rsid w:val="000E2A37"/>
    <w:rsid w:val="001006D7"/>
    <w:rsid w:val="001864E7"/>
    <w:rsid w:val="001D00F5"/>
    <w:rsid w:val="001D5019"/>
    <w:rsid w:val="001E1F51"/>
    <w:rsid w:val="001F4577"/>
    <w:rsid w:val="002034C5"/>
    <w:rsid w:val="00227A17"/>
    <w:rsid w:val="00241BA0"/>
    <w:rsid w:val="002505A2"/>
    <w:rsid w:val="00272029"/>
    <w:rsid w:val="0034761D"/>
    <w:rsid w:val="00357F39"/>
    <w:rsid w:val="00367691"/>
    <w:rsid w:val="00376F3C"/>
    <w:rsid w:val="003C021D"/>
    <w:rsid w:val="003F0D95"/>
    <w:rsid w:val="00402D36"/>
    <w:rsid w:val="00431929"/>
    <w:rsid w:val="00437137"/>
    <w:rsid w:val="00437898"/>
    <w:rsid w:val="00481916"/>
    <w:rsid w:val="00501D27"/>
    <w:rsid w:val="005640E8"/>
    <w:rsid w:val="00577A35"/>
    <w:rsid w:val="005A6598"/>
    <w:rsid w:val="00623383"/>
    <w:rsid w:val="00634401"/>
    <w:rsid w:val="0066537F"/>
    <w:rsid w:val="00692022"/>
    <w:rsid w:val="006B7412"/>
    <w:rsid w:val="006C47C5"/>
    <w:rsid w:val="006E5CFF"/>
    <w:rsid w:val="006F0769"/>
    <w:rsid w:val="006F1EC4"/>
    <w:rsid w:val="0072517F"/>
    <w:rsid w:val="007464D8"/>
    <w:rsid w:val="0075124C"/>
    <w:rsid w:val="00766E60"/>
    <w:rsid w:val="007837A9"/>
    <w:rsid w:val="00796BDB"/>
    <w:rsid w:val="007A5FAB"/>
    <w:rsid w:val="007D4C6D"/>
    <w:rsid w:val="007D6A1B"/>
    <w:rsid w:val="007F0ABF"/>
    <w:rsid w:val="007F3D51"/>
    <w:rsid w:val="00802DC8"/>
    <w:rsid w:val="00821ABC"/>
    <w:rsid w:val="00845062"/>
    <w:rsid w:val="008628D0"/>
    <w:rsid w:val="00873D1E"/>
    <w:rsid w:val="00890374"/>
    <w:rsid w:val="008A014B"/>
    <w:rsid w:val="008A12E7"/>
    <w:rsid w:val="008C23FA"/>
    <w:rsid w:val="008E54D6"/>
    <w:rsid w:val="008F5B08"/>
    <w:rsid w:val="00983509"/>
    <w:rsid w:val="009B4D06"/>
    <w:rsid w:val="009C4E30"/>
    <w:rsid w:val="009C6E0F"/>
    <w:rsid w:val="009D3BE9"/>
    <w:rsid w:val="009F546F"/>
    <w:rsid w:val="00A4229D"/>
    <w:rsid w:val="00A42503"/>
    <w:rsid w:val="00A55502"/>
    <w:rsid w:val="00AB3329"/>
    <w:rsid w:val="00AC1CE2"/>
    <w:rsid w:val="00AC2694"/>
    <w:rsid w:val="00AD3327"/>
    <w:rsid w:val="00AE5F30"/>
    <w:rsid w:val="00AF3C89"/>
    <w:rsid w:val="00B131BD"/>
    <w:rsid w:val="00B1734F"/>
    <w:rsid w:val="00B20451"/>
    <w:rsid w:val="00B2059F"/>
    <w:rsid w:val="00B2069D"/>
    <w:rsid w:val="00B73C4E"/>
    <w:rsid w:val="00B9317A"/>
    <w:rsid w:val="00C05F8A"/>
    <w:rsid w:val="00C25FA9"/>
    <w:rsid w:val="00C3555A"/>
    <w:rsid w:val="00C4037E"/>
    <w:rsid w:val="00C40E3B"/>
    <w:rsid w:val="00C43621"/>
    <w:rsid w:val="00C550F7"/>
    <w:rsid w:val="00C76239"/>
    <w:rsid w:val="00C8721E"/>
    <w:rsid w:val="00CB131C"/>
    <w:rsid w:val="00CC3BA4"/>
    <w:rsid w:val="00CC7C6A"/>
    <w:rsid w:val="00D23AA7"/>
    <w:rsid w:val="00D451A8"/>
    <w:rsid w:val="00D45616"/>
    <w:rsid w:val="00D47E46"/>
    <w:rsid w:val="00D84D24"/>
    <w:rsid w:val="00DE5C0C"/>
    <w:rsid w:val="00E25361"/>
    <w:rsid w:val="00E412C6"/>
    <w:rsid w:val="00E46BA7"/>
    <w:rsid w:val="00E5237B"/>
    <w:rsid w:val="00E551C0"/>
    <w:rsid w:val="00E60416"/>
    <w:rsid w:val="00E708DA"/>
    <w:rsid w:val="00E74E00"/>
    <w:rsid w:val="00EA1236"/>
    <w:rsid w:val="00EE334A"/>
    <w:rsid w:val="00F35DC9"/>
    <w:rsid w:val="00F751E1"/>
    <w:rsid w:val="00F7525E"/>
    <w:rsid w:val="00F76CAB"/>
    <w:rsid w:val="00FB10C2"/>
    <w:rsid w:val="00FC06FB"/>
    <w:rsid w:val="00FE2C54"/>
    <w:rsid w:val="00FF1C7E"/>
    <w:rsid w:val="00FF5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51"/>
  </w:style>
  <w:style w:type="paragraph" w:styleId="2">
    <w:name w:val="heading 2"/>
    <w:basedOn w:val="a0"/>
    <w:next w:val="a1"/>
    <w:rsid w:val="001E1F51"/>
    <w:pPr>
      <w:keepNext/>
      <w:numPr>
        <w:ilvl w:val="1"/>
        <w:numId w:val="1"/>
      </w:numPr>
      <w:tabs>
        <w:tab w:val="left" w:pos="0"/>
      </w:tabs>
      <w:jc w:val="both"/>
      <w:outlineLvl w:val="1"/>
    </w:pPr>
    <w:rPr>
      <w:b/>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1E1F51"/>
    <w:pPr>
      <w:tabs>
        <w:tab w:val="left" w:pos="709"/>
      </w:tabs>
      <w:suppressAutoHyphens/>
      <w:spacing w:after="0" w:line="200" w:lineRule="atLeast"/>
    </w:pPr>
    <w:rPr>
      <w:rFonts w:ascii="Times New Roman" w:eastAsia="SimSun" w:hAnsi="Times New Roman" w:cs="Mangal"/>
      <w:sz w:val="24"/>
      <w:szCs w:val="24"/>
      <w:lang w:eastAsia="zh-CN" w:bidi="hi-IN"/>
    </w:rPr>
  </w:style>
  <w:style w:type="character" w:customStyle="1" w:styleId="WW8Num1zfalse">
    <w:name w:val="WW8Num1zfalse"/>
    <w:rsid w:val="001E1F51"/>
  </w:style>
  <w:style w:type="character" w:customStyle="1" w:styleId="WW8Num1ztrue">
    <w:name w:val="WW8Num1ztrue"/>
    <w:rsid w:val="001E1F51"/>
  </w:style>
  <w:style w:type="character" w:customStyle="1" w:styleId="WW8Num2zfalse">
    <w:name w:val="WW8Num2zfalse"/>
    <w:rsid w:val="001E1F51"/>
  </w:style>
  <w:style w:type="character" w:customStyle="1" w:styleId="WW8Num2ztrue">
    <w:name w:val="WW8Num2ztrue"/>
    <w:rsid w:val="001E1F51"/>
  </w:style>
  <w:style w:type="character" w:customStyle="1" w:styleId="WW8Num3zfalse">
    <w:name w:val="WW8Num3zfalse"/>
    <w:rsid w:val="001E1F51"/>
  </w:style>
  <w:style w:type="character" w:customStyle="1" w:styleId="WW8Num3ztrue">
    <w:name w:val="WW8Num3ztrue"/>
    <w:rsid w:val="001E1F51"/>
  </w:style>
  <w:style w:type="character" w:customStyle="1" w:styleId="WW-WW8Num1ztrue">
    <w:name w:val="WW-WW8Num1ztrue"/>
    <w:rsid w:val="001E1F51"/>
  </w:style>
  <w:style w:type="character" w:customStyle="1" w:styleId="WW-WW8Num1ztrue1">
    <w:name w:val="WW-WW8Num1ztrue1"/>
    <w:rsid w:val="001E1F51"/>
  </w:style>
  <w:style w:type="character" w:customStyle="1" w:styleId="WW-WW8Num1ztrue2">
    <w:name w:val="WW-WW8Num1ztrue2"/>
    <w:rsid w:val="001E1F51"/>
  </w:style>
  <w:style w:type="character" w:customStyle="1" w:styleId="WW-WW8Num1ztrue3">
    <w:name w:val="WW-WW8Num1ztrue3"/>
    <w:rsid w:val="001E1F51"/>
  </w:style>
  <w:style w:type="character" w:customStyle="1" w:styleId="WW-WW8Num1ztrue4">
    <w:name w:val="WW-WW8Num1ztrue4"/>
    <w:rsid w:val="001E1F51"/>
  </w:style>
  <w:style w:type="character" w:customStyle="1" w:styleId="WW-WW8Num1ztrue5">
    <w:name w:val="WW-WW8Num1ztrue5"/>
    <w:rsid w:val="001E1F51"/>
  </w:style>
  <w:style w:type="character" w:customStyle="1" w:styleId="WW-WW8Num1ztrue6">
    <w:name w:val="WW-WW8Num1ztrue6"/>
    <w:rsid w:val="001E1F51"/>
  </w:style>
  <w:style w:type="character" w:customStyle="1" w:styleId="WW-WW8Num2ztrue">
    <w:name w:val="WW-WW8Num2ztrue"/>
    <w:rsid w:val="001E1F51"/>
  </w:style>
  <w:style w:type="character" w:customStyle="1" w:styleId="WW-WW8Num2ztrue1">
    <w:name w:val="WW-WW8Num2ztrue1"/>
    <w:rsid w:val="001E1F51"/>
  </w:style>
  <w:style w:type="character" w:customStyle="1" w:styleId="WW-WW8Num2ztrue2">
    <w:name w:val="WW-WW8Num2ztrue2"/>
    <w:rsid w:val="001E1F51"/>
  </w:style>
  <w:style w:type="character" w:customStyle="1" w:styleId="WW-WW8Num2ztrue3">
    <w:name w:val="WW-WW8Num2ztrue3"/>
    <w:rsid w:val="001E1F51"/>
  </w:style>
  <w:style w:type="character" w:customStyle="1" w:styleId="WW-WW8Num2ztrue4">
    <w:name w:val="WW-WW8Num2ztrue4"/>
    <w:rsid w:val="001E1F51"/>
  </w:style>
  <w:style w:type="character" w:customStyle="1" w:styleId="WW-WW8Num2ztrue5">
    <w:name w:val="WW-WW8Num2ztrue5"/>
    <w:rsid w:val="001E1F51"/>
  </w:style>
  <w:style w:type="character" w:customStyle="1" w:styleId="WW-WW8Num2ztrue6">
    <w:name w:val="WW-WW8Num2ztrue6"/>
    <w:rsid w:val="001E1F51"/>
  </w:style>
  <w:style w:type="character" w:customStyle="1" w:styleId="WW-WW8Num3ztrue">
    <w:name w:val="WW-WW8Num3ztrue"/>
    <w:rsid w:val="001E1F51"/>
  </w:style>
  <w:style w:type="character" w:customStyle="1" w:styleId="WW-WW8Num3ztrue1">
    <w:name w:val="WW-WW8Num3ztrue1"/>
    <w:rsid w:val="001E1F51"/>
  </w:style>
  <w:style w:type="character" w:customStyle="1" w:styleId="WW-WW8Num3ztrue2">
    <w:name w:val="WW-WW8Num3ztrue2"/>
    <w:rsid w:val="001E1F51"/>
  </w:style>
  <w:style w:type="character" w:customStyle="1" w:styleId="WW-WW8Num3ztrue3">
    <w:name w:val="WW-WW8Num3ztrue3"/>
    <w:rsid w:val="001E1F51"/>
  </w:style>
  <w:style w:type="character" w:customStyle="1" w:styleId="WW-WW8Num3ztrue4">
    <w:name w:val="WW-WW8Num3ztrue4"/>
    <w:rsid w:val="001E1F51"/>
  </w:style>
  <w:style w:type="character" w:customStyle="1" w:styleId="WW-WW8Num3ztrue5">
    <w:name w:val="WW-WW8Num3ztrue5"/>
    <w:rsid w:val="001E1F51"/>
  </w:style>
  <w:style w:type="character" w:customStyle="1" w:styleId="WW-WW8Num3ztrue6">
    <w:name w:val="WW-WW8Num3ztrue6"/>
    <w:rsid w:val="001E1F51"/>
  </w:style>
  <w:style w:type="character" w:customStyle="1" w:styleId="WW-WW8Num1ztrue7">
    <w:name w:val="WW-WW8Num1ztrue7"/>
    <w:rsid w:val="001E1F51"/>
  </w:style>
  <w:style w:type="character" w:customStyle="1" w:styleId="WW-WW8Num1ztrue11">
    <w:name w:val="WW-WW8Num1ztrue11"/>
    <w:rsid w:val="001E1F51"/>
  </w:style>
  <w:style w:type="character" w:customStyle="1" w:styleId="WW-WW8Num1ztrue21">
    <w:name w:val="WW-WW8Num1ztrue21"/>
    <w:rsid w:val="001E1F51"/>
  </w:style>
  <w:style w:type="character" w:customStyle="1" w:styleId="WW-WW8Num1ztrue31">
    <w:name w:val="WW-WW8Num1ztrue31"/>
    <w:rsid w:val="001E1F51"/>
  </w:style>
  <w:style w:type="character" w:customStyle="1" w:styleId="WW-WW8Num1ztrue41">
    <w:name w:val="WW-WW8Num1ztrue41"/>
    <w:rsid w:val="001E1F51"/>
  </w:style>
  <w:style w:type="character" w:customStyle="1" w:styleId="WW-WW8Num1ztrue51">
    <w:name w:val="WW-WW8Num1ztrue51"/>
    <w:rsid w:val="001E1F51"/>
  </w:style>
  <w:style w:type="character" w:customStyle="1" w:styleId="WW-WW8Num1ztrue61">
    <w:name w:val="WW-WW8Num1ztrue61"/>
    <w:rsid w:val="001E1F51"/>
  </w:style>
  <w:style w:type="character" w:customStyle="1" w:styleId="WW-WW8Num2ztrue7">
    <w:name w:val="WW-WW8Num2ztrue7"/>
    <w:rsid w:val="001E1F51"/>
  </w:style>
  <w:style w:type="character" w:customStyle="1" w:styleId="WW-WW8Num2ztrue11">
    <w:name w:val="WW-WW8Num2ztrue11"/>
    <w:rsid w:val="001E1F51"/>
  </w:style>
  <w:style w:type="character" w:customStyle="1" w:styleId="WW-WW8Num2ztrue21">
    <w:name w:val="WW-WW8Num2ztrue21"/>
    <w:rsid w:val="001E1F51"/>
  </w:style>
  <w:style w:type="character" w:customStyle="1" w:styleId="WW-WW8Num2ztrue31">
    <w:name w:val="WW-WW8Num2ztrue31"/>
    <w:rsid w:val="001E1F51"/>
  </w:style>
  <w:style w:type="character" w:customStyle="1" w:styleId="WW-WW8Num2ztrue41">
    <w:name w:val="WW-WW8Num2ztrue41"/>
    <w:rsid w:val="001E1F51"/>
  </w:style>
  <w:style w:type="character" w:customStyle="1" w:styleId="WW-WW8Num2ztrue51">
    <w:name w:val="WW-WW8Num2ztrue51"/>
    <w:rsid w:val="001E1F51"/>
  </w:style>
  <w:style w:type="character" w:customStyle="1" w:styleId="WW-WW8Num2ztrue61">
    <w:name w:val="WW-WW8Num2ztrue61"/>
    <w:rsid w:val="001E1F51"/>
  </w:style>
  <w:style w:type="character" w:customStyle="1" w:styleId="WW-WW8Num3ztrue7">
    <w:name w:val="WW-WW8Num3ztrue7"/>
    <w:rsid w:val="001E1F51"/>
  </w:style>
  <w:style w:type="character" w:customStyle="1" w:styleId="WW-WW8Num3ztrue11">
    <w:name w:val="WW-WW8Num3ztrue11"/>
    <w:rsid w:val="001E1F51"/>
  </w:style>
  <w:style w:type="character" w:customStyle="1" w:styleId="WW-WW8Num3ztrue21">
    <w:name w:val="WW-WW8Num3ztrue21"/>
    <w:rsid w:val="001E1F51"/>
  </w:style>
  <w:style w:type="character" w:customStyle="1" w:styleId="WW-WW8Num3ztrue31">
    <w:name w:val="WW-WW8Num3ztrue31"/>
    <w:rsid w:val="001E1F51"/>
  </w:style>
  <w:style w:type="character" w:customStyle="1" w:styleId="WW-WW8Num3ztrue41">
    <w:name w:val="WW-WW8Num3ztrue41"/>
    <w:rsid w:val="001E1F51"/>
  </w:style>
  <w:style w:type="character" w:customStyle="1" w:styleId="WW-WW8Num3ztrue51">
    <w:name w:val="WW-WW8Num3ztrue51"/>
    <w:rsid w:val="001E1F51"/>
  </w:style>
  <w:style w:type="character" w:customStyle="1" w:styleId="WW-WW8Num3ztrue61">
    <w:name w:val="WW-WW8Num3ztrue61"/>
    <w:rsid w:val="001E1F51"/>
  </w:style>
  <w:style w:type="character" w:customStyle="1" w:styleId="WW-WW8Num1ztrue71">
    <w:name w:val="WW-WW8Num1ztrue71"/>
    <w:rsid w:val="001E1F51"/>
  </w:style>
  <w:style w:type="character" w:customStyle="1" w:styleId="WW-WW8Num1ztrue111">
    <w:name w:val="WW-WW8Num1ztrue111"/>
    <w:rsid w:val="001E1F51"/>
  </w:style>
  <w:style w:type="character" w:customStyle="1" w:styleId="WW-WW8Num1ztrue211">
    <w:name w:val="WW-WW8Num1ztrue211"/>
    <w:rsid w:val="001E1F51"/>
  </w:style>
  <w:style w:type="character" w:customStyle="1" w:styleId="WW-WW8Num1ztrue311">
    <w:name w:val="WW-WW8Num1ztrue311"/>
    <w:rsid w:val="001E1F51"/>
  </w:style>
  <w:style w:type="character" w:customStyle="1" w:styleId="WW-WW8Num1ztrue411">
    <w:name w:val="WW-WW8Num1ztrue411"/>
    <w:rsid w:val="001E1F51"/>
  </w:style>
  <w:style w:type="character" w:customStyle="1" w:styleId="WW-WW8Num1ztrue511">
    <w:name w:val="WW-WW8Num1ztrue511"/>
    <w:rsid w:val="001E1F51"/>
  </w:style>
  <w:style w:type="character" w:customStyle="1" w:styleId="WW-WW8Num1ztrue611">
    <w:name w:val="WW-WW8Num1ztrue611"/>
    <w:rsid w:val="001E1F51"/>
  </w:style>
  <w:style w:type="character" w:customStyle="1" w:styleId="WW-WW8Num2ztrue71">
    <w:name w:val="WW-WW8Num2ztrue71"/>
    <w:rsid w:val="001E1F51"/>
  </w:style>
  <w:style w:type="character" w:customStyle="1" w:styleId="WW-WW8Num2ztrue111">
    <w:name w:val="WW-WW8Num2ztrue111"/>
    <w:rsid w:val="001E1F51"/>
  </w:style>
  <w:style w:type="character" w:customStyle="1" w:styleId="WW-WW8Num2ztrue211">
    <w:name w:val="WW-WW8Num2ztrue211"/>
    <w:rsid w:val="001E1F51"/>
  </w:style>
  <w:style w:type="character" w:customStyle="1" w:styleId="WW-WW8Num2ztrue311">
    <w:name w:val="WW-WW8Num2ztrue311"/>
    <w:rsid w:val="001E1F51"/>
  </w:style>
  <w:style w:type="character" w:customStyle="1" w:styleId="WW-WW8Num2ztrue411">
    <w:name w:val="WW-WW8Num2ztrue411"/>
    <w:rsid w:val="001E1F51"/>
  </w:style>
  <w:style w:type="character" w:customStyle="1" w:styleId="WW-WW8Num2ztrue511">
    <w:name w:val="WW-WW8Num2ztrue511"/>
    <w:rsid w:val="001E1F51"/>
  </w:style>
  <w:style w:type="character" w:customStyle="1" w:styleId="WW-WW8Num2ztrue611">
    <w:name w:val="WW-WW8Num2ztrue611"/>
    <w:rsid w:val="001E1F51"/>
  </w:style>
  <w:style w:type="character" w:customStyle="1" w:styleId="WW-WW8Num3ztrue71">
    <w:name w:val="WW-WW8Num3ztrue71"/>
    <w:rsid w:val="001E1F51"/>
  </w:style>
  <w:style w:type="character" w:customStyle="1" w:styleId="WW-WW8Num3ztrue111">
    <w:name w:val="WW-WW8Num3ztrue111"/>
    <w:rsid w:val="001E1F51"/>
  </w:style>
  <w:style w:type="character" w:customStyle="1" w:styleId="WW-WW8Num3ztrue211">
    <w:name w:val="WW-WW8Num3ztrue211"/>
    <w:rsid w:val="001E1F51"/>
  </w:style>
  <w:style w:type="character" w:customStyle="1" w:styleId="WW-WW8Num3ztrue311">
    <w:name w:val="WW-WW8Num3ztrue311"/>
    <w:rsid w:val="001E1F51"/>
  </w:style>
  <w:style w:type="character" w:customStyle="1" w:styleId="WW-WW8Num3ztrue411">
    <w:name w:val="WW-WW8Num3ztrue411"/>
    <w:rsid w:val="001E1F51"/>
  </w:style>
  <w:style w:type="character" w:customStyle="1" w:styleId="WW-WW8Num3ztrue511">
    <w:name w:val="WW-WW8Num3ztrue511"/>
    <w:rsid w:val="001E1F51"/>
  </w:style>
  <w:style w:type="character" w:customStyle="1" w:styleId="WW-WW8Num3ztrue611">
    <w:name w:val="WW-WW8Num3ztrue611"/>
    <w:rsid w:val="001E1F51"/>
  </w:style>
  <w:style w:type="character" w:customStyle="1" w:styleId="WW-WW8Num1ztrue711">
    <w:name w:val="WW-WW8Num1ztrue711"/>
    <w:rsid w:val="001E1F51"/>
  </w:style>
  <w:style w:type="character" w:customStyle="1" w:styleId="WW-WW8Num1ztrue1111">
    <w:name w:val="WW-WW8Num1ztrue1111"/>
    <w:rsid w:val="001E1F51"/>
  </w:style>
  <w:style w:type="character" w:customStyle="1" w:styleId="WW-WW8Num1ztrue2111">
    <w:name w:val="WW-WW8Num1ztrue2111"/>
    <w:rsid w:val="001E1F51"/>
  </w:style>
  <w:style w:type="character" w:customStyle="1" w:styleId="WW-WW8Num1ztrue3111">
    <w:name w:val="WW-WW8Num1ztrue3111"/>
    <w:rsid w:val="001E1F51"/>
  </w:style>
  <w:style w:type="character" w:customStyle="1" w:styleId="WW-WW8Num1ztrue4111">
    <w:name w:val="WW-WW8Num1ztrue4111"/>
    <w:rsid w:val="001E1F51"/>
  </w:style>
  <w:style w:type="character" w:customStyle="1" w:styleId="WW-WW8Num1ztrue5111">
    <w:name w:val="WW-WW8Num1ztrue5111"/>
    <w:rsid w:val="001E1F51"/>
  </w:style>
  <w:style w:type="character" w:customStyle="1" w:styleId="WW-WW8Num1ztrue6111">
    <w:name w:val="WW-WW8Num1ztrue6111"/>
    <w:rsid w:val="001E1F51"/>
  </w:style>
  <w:style w:type="character" w:customStyle="1" w:styleId="WW-WW8Num2ztrue711">
    <w:name w:val="WW-WW8Num2ztrue711"/>
    <w:rsid w:val="001E1F51"/>
  </w:style>
  <w:style w:type="character" w:customStyle="1" w:styleId="WW-WW8Num2ztrue1111">
    <w:name w:val="WW-WW8Num2ztrue1111"/>
    <w:rsid w:val="001E1F51"/>
  </w:style>
  <w:style w:type="character" w:customStyle="1" w:styleId="WW-WW8Num2ztrue2111">
    <w:name w:val="WW-WW8Num2ztrue2111"/>
    <w:rsid w:val="001E1F51"/>
  </w:style>
  <w:style w:type="character" w:customStyle="1" w:styleId="WW-WW8Num2ztrue3111">
    <w:name w:val="WW-WW8Num2ztrue3111"/>
    <w:rsid w:val="001E1F51"/>
  </w:style>
  <w:style w:type="character" w:customStyle="1" w:styleId="WW-WW8Num2ztrue4111">
    <w:name w:val="WW-WW8Num2ztrue4111"/>
    <w:rsid w:val="001E1F51"/>
  </w:style>
  <w:style w:type="character" w:customStyle="1" w:styleId="WW-WW8Num2ztrue5111">
    <w:name w:val="WW-WW8Num2ztrue5111"/>
    <w:rsid w:val="001E1F51"/>
  </w:style>
  <w:style w:type="character" w:customStyle="1" w:styleId="WW-WW8Num2ztrue6111">
    <w:name w:val="WW-WW8Num2ztrue6111"/>
    <w:rsid w:val="001E1F51"/>
  </w:style>
  <w:style w:type="character" w:customStyle="1" w:styleId="WW-WW8Num3ztrue711">
    <w:name w:val="WW-WW8Num3ztrue711"/>
    <w:rsid w:val="001E1F51"/>
  </w:style>
  <w:style w:type="character" w:customStyle="1" w:styleId="WW-WW8Num3ztrue1111">
    <w:name w:val="WW-WW8Num3ztrue1111"/>
    <w:rsid w:val="001E1F51"/>
  </w:style>
  <w:style w:type="character" w:customStyle="1" w:styleId="WW-WW8Num3ztrue2111">
    <w:name w:val="WW-WW8Num3ztrue2111"/>
    <w:rsid w:val="001E1F51"/>
  </w:style>
  <w:style w:type="character" w:customStyle="1" w:styleId="WW-WW8Num3ztrue3111">
    <w:name w:val="WW-WW8Num3ztrue3111"/>
    <w:rsid w:val="001E1F51"/>
  </w:style>
  <w:style w:type="character" w:customStyle="1" w:styleId="WW-WW8Num3ztrue4111">
    <w:name w:val="WW-WW8Num3ztrue4111"/>
    <w:rsid w:val="001E1F51"/>
  </w:style>
  <w:style w:type="character" w:customStyle="1" w:styleId="WW-WW8Num3ztrue5111">
    <w:name w:val="WW-WW8Num3ztrue5111"/>
    <w:rsid w:val="001E1F51"/>
  </w:style>
  <w:style w:type="character" w:customStyle="1" w:styleId="WW-WW8Num3ztrue6111">
    <w:name w:val="WW-WW8Num3ztrue6111"/>
    <w:rsid w:val="001E1F51"/>
  </w:style>
  <w:style w:type="character" w:customStyle="1" w:styleId="WW-WW8Num1ztrue7111">
    <w:name w:val="WW-WW8Num1ztrue7111"/>
    <w:rsid w:val="001E1F51"/>
  </w:style>
  <w:style w:type="character" w:customStyle="1" w:styleId="WW-WW8Num1ztrue11111">
    <w:name w:val="WW-WW8Num1ztrue11111"/>
    <w:rsid w:val="001E1F51"/>
  </w:style>
  <w:style w:type="character" w:customStyle="1" w:styleId="WW-WW8Num1ztrue21111">
    <w:name w:val="WW-WW8Num1ztrue21111"/>
    <w:rsid w:val="001E1F51"/>
  </w:style>
  <w:style w:type="character" w:customStyle="1" w:styleId="WW-WW8Num1ztrue31111">
    <w:name w:val="WW-WW8Num1ztrue31111"/>
    <w:rsid w:val="001E1F51"/>
  </w:style>
  <w:style w:type="character" w:customStyle="1" w:styleId="WW-WW8Num1ztrue41111">
    <w:name w:val="WW-WW8Num1ztrue41111"/>
    <w:rsid w:val="001E1F51"/>
  </w:style>
  <w:style w:type="character" w:customStyle="1" w:styleId="WW-WW8Num1ztrue51111">
    <w:name w:val="WW-WW8Num1ztrue51111"/>
    <w:rsid w:val="001E1F51"/>
  </w:style>
  <w:style w:type="character" w:customStyle="1" w:styleId="WW-WW8Num1ztrue61111">
    <w:name w:val="WW-WW8Num1ztrue61111"/>
    <w:rsid w:val="001E1F51"/>
  </w:style>
  <w:style w:type="character" w:customStyle="1" w:styleId="WW-WW8Num2ztrue7111">
    <w:name w:val="WW-WW8Num2ztrue7111"/>
    <w:rsid w:val="001E1F51"/>
  </w:style>
  <w:style w:type="character" w:customStyle="1" w:styleId="WW-WW8Num2ztrue11111">
    <w:name w:val="WW-WW8Num2ztrue11111"/>
    <w:rsid w:val="001E1F51"/>
  </w:style>
  <w:style w:type="character" w:customStyle="1" w:styleId="WW-WW8Num2ztrue21111">
    <w:name w:val="WW-WW8Num2ztrue21111"/>
    <w:rsid w:val="001E1F51"/>
  </w:style>
  <w:style w:type="character" w:customStyle="1" w:styleId="WW-WW8Num2ztrue31111">
    <w:name w:val="WW-WW8Num2ztrue31111"/>
    <w:rsid w:val="001E1F51"/>
  </w:style>
  <w:style w:type="character" w:customStyle="1" w:styleId="WW-WW8Num2ztrue41111">
    <w:name w:val="WW-WW8Num2ztrue41111"/>
    <w:rsid w:val="001E1F51"/>
  </w:style>
  <w:style w:type="character" w:customStyle="1" w:styleId="WW-WW8Num2ztrue51111">
    <w:name w:val="WW-WW8Num2ztrue51111"/>
    <w:rsid w:val="001E1F51"/>
  </w:style>
  <w:style w:type="character" w:customStyle="1" w:styleId="WW-WW8Num2ztrue61111">
    <w:name w:val="WW-WW8Num2ztrue61111"/>
    <w:rsid w:val="001E1F51"/>
  </w:style>
  <w:style w:type="character" w:customStyle="1" w:styleId="WW-WW8Num3ztrue7111">
    <w:name w:val="WW-WW8Num3ztrue7111"/>
    <w:rsid w:val="001E1F51"/>
  </w:style>
  <w:style w:type="character" w:customStyle="1" w:styleId="WW-WW8Num3ztrue11111">
    <w:name w:val="WW-WW8Num3ztrue11111"/>
    <w:rsid w:val="001E1F51"/>
  </w:style>
  <w:style w:type="character" w:customStyle="1" w:styleId="WW-WW8Num3ztrue21111">
    <w:name w:val="WW-WW8Num3ztrue21111"/>
    <w:rsid w:val="001E1F51"/>
  </w:style>
  <w:style w:type="character" w:customStyle="1" w:styleId="WW-WW8Num3ztrue31111">
    <w:name w:val="WW-WW8Num3ztrue31111"/>
    <w:rsid w:val="001E1F51"/>
  </w:style>
  <w:style w:type="character" w:customStyle="1" w:styleId="WW-WW8Num3ztrue41111">
    <w:name w:val="WW-WW8Num3ztrue41111"/>
    <w:rsid w:val="001E1F51"/>
  </w:style>
  <w:style w:type="character" w:customStyle="1" w:styleId="WW-WW8Num3ztrue51111">
    <w:name w:val="WW-WW8Num3ztrue51111"/>
    <w:rsid w:val="001E1F51"/>
  </w:style>
  <w:style w:type="character" w:customStyle="1" w:styleId="WW-WW8Num3ztrue61111">
    <w:name w:val="WW-WW8Num3ztrue61111"/>
    <w:rsid w:val="001E1F51"/>
  </w:style>
  <w:style w:type="character" w:customStyle="1" w:styleId="WW-WW8Num1ztrue71111">
    <w:name w:val="WW-WW8Num1ztrue71111"/>
    <w:rsid w:val="001E1F51"/>
  </w:style>
  <w:style w:type="character" w:customStyle="1" w:styleId="WW-WW8Num1ztrue111111">
    <w:name w:val="WW-WW8Num1ztrue111111"/>
    <w:rsid w:val="001E1F51"/>
  </w:style>
  <w:style w:type="character" w:customStyle="1" w:styleId="WW-WW8Num1ztrue211111">
    <w:name w:val="WW-WW8Num1ztrue211111"/>
    <w:rsid w:val="001E1F51"/>
  </w:style>
  <w:style w:type="character" w:customStyle="1" w:styleId="WW-WW8Num1ztrue311111">
    <w:name w:val="WW-WW8Num1ztrue311111"/>
    <w:rsid w:val="001E1F51"/>
  </w:style>
  <w:style w:type="character" w:customStyle="1" w:styleId="WW-WW8Num1ztrue411111">
    <w:name w:val="WW-WW8Num1ztrue411111"/>
    <w:rsid w:val="001E1F51"/>
  </w:style>
  <w:style w:type="character" w:customStyle="1" w:styleId="WW-WW8Num1ztrue511111">
    <w:name w:val="WW-WW8Num1ztrue511111"/>
    <w:rsid w:val="001E1F51"/>
  </w:style>
  <w:style w:type="character" w:customStyle="1" w:styleId="WW-WW8Num1ztrue611111">
    <w:name w:val="WW-WW8Num1ztrue611111"/>
    <w:rsid w:val="001E1F51"/>
  </w:style>
  <w:style w:type="character" w:customStyle="1" w:styleId="WW-WW8Num2ztrue71111">
    <w:name w:val="WW-WW8Num2ztrue71111"/>
    <w:rsid w:val="001E1F51"/>
  </w:style>
  <w:style w:type="character" w:customStyle="1" w:styleId="WW-WW8Num2ztrue111111">
    <w:name w:val="WW-WW8Num2ztrue111111"/>
    <w:rsid w:val="001E1F51"/>
  </w:style>
  <w:style w:type="character" w:customStyle="1" w:styleId="WW-WW8Num2ztrue211111">
    <w:name w:val="WW-WW8Num2ztrue211111"/>
    <w:rsid w:val="001E1F51"/>
  </w:style>
  <w:style w:type="character" w:customStyle="1" w:styleId="WW-WW8Num2ztrue311111">
    <w:name w:val="WW-WW8Num2ztrue311111"/>
    <w:rsid w:val="001E1F51"/>
  </w:style>
  <w:style w:type="character" w:customStyle="1" w:styleId="WW-WW8Num2ztrue411111">
    <w:name w:val="WW-WW8Num2ztrue411111"/>
    <w:rsid w:val="001E1F51"/>
  </w:style>
  <w:style w:type="character" w:customStyle="1" w:styleId="WW-WW8Num2ztrue511111">
    <w:name w:val="WW-WW8Num2ztrue511111"/>
    <w:rsid w:val="001E1F51"/>
  </w:style>
  <w:style w:type="character" w:customStyle="1" w:styleId="WW-WW8Num2ztrue611111">
    <w:name w:val="WW-WW8Num2ztrue611111"/>
    <w:rsid w:val="001E1F51"/>
  </w:style>
  <w:style w:type="character" w:customStyle="1" w:styleId="WW-WW8Num3ztrue71111">
    <w:name w:val="WW-WW8Num3ztrue71111"/>
    <w:rsid w:val="001E1F51"/>
  </w:style>
  <w:style w:type="character" w:customStyle="1" w:styleId="WW-WW8Num3ztrue111111">
    <w:name w:val="WW-WW8Num3ztrue111111"/>
    <w:rsid w:val="001E1F51"/>
  </w:style>
  <w:style w:type="character" w:customStyle="1" w:styleId="WW-WW8Num3ztrue211111">
    <w:name w:val="WW-WW8Num3ztrue211111"/>
    <w:rsid w:val="001E1F51"/>
  </w:style>
  <w:style w:type="character" w:customStyle="1" w:styleId="WW-WW8Num3ztrue311111">
    <w:name w:val="WW-WW8Num3ztrue311111"/>
    <w:rsid w:val="001E1F51"/>
  </w:style>
  <w:style w:type="character" w:customStyle="1" w:styleId="WW-WW8Num3ztrue411111">
    <w:name w:val="WW-WW8Num3ztrue411111"/>
    <w:rsid w:val="001E1F51"/>
  </w:style>
  <w:style w:type="character" w:customStyle="1" w:styleId="WW-WW8Num3ztrue511111">
    <w:name w:val="WW-WW8Num3ztrue511111"/>
    <w:rsid w:val="001E1F51"/>
  </w:style>
  <w:style w:type="character" w:customStyle="1" w:styleId="WW-WW8Num3ztrue611111">
    <w:name w:val="WW-WW8Num3ztrue611111"/>
    <w:rsid w:val="001E1F51"/>
  </w:style>
  <w:style w:type="character" w:customStyle="1" w:styleId="WW-WW8Num1ztrue711111">
    <w:name w:val="WW-WW8Num1ztrue711111"/>
    <w:rsid w:val="001E1F51"/>
  </w:style>
  <w:style w:type="character" w:customStyle="1" w:styleId="WW-WW8Num1ztrue1111111">
    <w:name w:val="WW-WW8Num1ztrue1111111"/>
    <w:rsid w:val="001E1F51"/>
  </w:style>
  <w:style w:type="character" w:customStyle="1" w:styleId="WW-WW8Num1ztrue2111111">
    <w:name w:val="WW-WW8Num1ztrue2111111"/>
    <w:rsid w:val="001E1F51"/>
  </w:style>
  <w:style w:type="character" w:customStyle="1" w:styleId="WW-WW8Num1ztrue3111111">
    <w:name w:val="WW-WW8Num1ztrue3111111"/>
    <w:rsid w:val="001E1F51"/>
  </w:style>
  <w:style w:type="character" w:customStyle="1" w:styleId="WW-WW8Num1ztrue4111111">
    <w:name w:val="WW-WW8Num1ztrue4111111"/>
    <w:rsid w:val="001E1F51"/>
  </w:style>
  <w:style w:type="character" w:customStyle="1" w:styleId="WW-WW8Num1ztrue5111111">
    <w:name w:val="WW-WW8Num1ztrue5111111"/>
    <w:rsid w:val="001E1F51"/>
  </w:style>
  <w:style w:type="character" w:customStyle="1" w:styleId="WW-WW8Num1ztrue6111111">
    <w:name w:val="WW-WW8Num1ztrue6111111"/>
    <w:rsid w:val="001E1F51"/>
  </w:style>
  <w:style w:type="character" w:customStyle="1" w:styleId="WW-WW8Num2ztrue711111">
    <w:name w:val="WW-WW8Num2ztrue711111"/>
    <w:rsid w:val="001E1F51"/>
  </w:style>
  <w:style w:type="character" w:customStyle="1" w:styleId="WW-WW8Num2ztrue1111111">
    <w:name w:val="WW-WW8Num2ztrue1111111"/>
    <w:rsid w:val="001E1F51"/>
  </w:style>
  <w:style w:type="character" w:customStyle="1" w:styleId="WW-WW8Num2ztrue2111111">
    <w:name w:val="WW-WW8Num2ztrue2111111"/>
    <w:rsid w:val="001E1F51"/>
  </w:style>
  <w:style w:type="character" w:customStyle="1" w:styleId="WW-WW8Num2ztrue3111111">
    <w:name w:val="WW-WW8Num2ztrue3111111"/>
    <w:rsid w:val="001E1F51"/>
  </w:style>
  <w:style w:type="character" w:customStyle="1" w:styleId="WW-WW8Num2ztrue4111111">
    <w:name w:val="WW-WW8Num2ztrue4111111"/>
    <w:rsid w:val="001E1F51"/>
  </w:style>
  <w:style w:type="character" w:customStyle="1" w:styleId="WW-WW8Num2ztrue5111111">
    <w:name w:val="WW-WW8Num2ztrue5111111"/>
    <w:rsid w:val="001E1F51"/>
  </w:style>
  <w:style w:type="character" w:customStyle="1" w:styleId="WW-WW8Num2ztrue6111111">
    <w:name w:val="WW-WW8Num2ztrue6111111"/>
    <w:rsid w:val="001E1F51"/>
  </w:style>
  <w:style w:type="character" w:customStyle="1" w:styleId="WW-WW8Num3ztrue711111">
    <w:name w:val="WW-WW8Num3ztrue711111"/>
    <w:rsid w:val="001E1F51"/>
  </w:style>
  <w:style w:type="character" w:customStyle="1" w:styleId="WW-WW8Num3ztrue1111111">
    <w:name w:val="WW-WW8Num3ztrue1111111"/>
    <w:rsid w:val="001E1F51"/>
  </w:style>
  <w:style w:type="character" w:customStyle="1" w:styleId="WW-WW8Num3ztrue2111111">
    <w:name w:val="WW-WW8Num3ztrue2111111"/>
    <w:rsid w:val="001E1F51"/>
  </w:style>
  <w:style w:type="character" w:customStyle="1" w:styleId="WW-WW8Num3ztrue3111111">
    <w:name w:val="WW-WW8Num3ztrue3111111"/>
    <w:rsid w:val="001E1F51"/>
  </w:style>
  <w:style w:type="character" w:customStyle="1" w:styleId="WW-WW8Num3ztrue4111111">
    <w:name w:val="WW-WW8Num3ztrue4111111"/>
    <w:rsid w:val="001E1F51"/>
  </w:style>
  <w:style w:type="character" w:customStyle="1" w:styleId="WW-WW8Num3ztrue5111111">
    <w:name w:val="WW-WW8Num3ztrue5111111"/>
    <w:rsid w:val="001E1F51"/>
  </w:style>
  <w:style w:type="character" w:customStyle="1" w:styleId="WW-WW8Num3ztrue6111111">
    <w:name w:val="WW-WW8Num3ztrue6111111"/>
    <w:rsid w:val="001E1F51"/>
  </w:style>
  <w:style w:type="character" w:customStyle="1" w:styleId="WW-WW8Num1ztrue7111111">
    <w:name w:val="WW-WW8Num1ztrue7111111"/>
    <w:rsid w:val="001E1F51"/>
  </w:style>
  <w:style w:type="character" w:customStyle="1" w:styleId="WW-WW8Num1ztrue11111111">
    <w:name w:val="WW-WW8Num1ztrue11111111"/>
    <w:rsid w:val="001E1F51"/>
  </w:style>
  <w:style w:type="character" w:customStyle="1" w:styleId="WW-WW8Num1ztrue21111111">
    <w:name w:val="WW-WW8Num1ztrue21111111"/>
    <w:rsid w:val="001E1F51"/>
  </w:style>
  <w:style w:type="character" w:customStyle="1" w:styleId="WW-WW8Num1ztrue31111111">
    <w:name w:val="WW-WW8Num1ztrue31111111"/>
    <w:rsid w:val="001E1F51"/>
  </w:style>
  <w:style w:type="character" w:customStyle="1" w:styleId="WW-WW8Num1ztrue41111111">
    <w:name w:val="WW-WW8Num1ztrue41111111"/>
    <w:rsid w:val="001E1F51"/>
  </w:style>
  <w:style w:type="character" w:customStyle="1" w:styleId="WW-WW8Num1ztrue51111111">
    <w:name w:val="WW-WW8Num1ztrue51111111"/>
    <w:rsid w:val="001E1F51"/>
  </w:style>
  <w:style w:type="character" w:customStyle="1" w:styleId="WW-WW8Num1ztrue61111111">
    <w:name w:val="WW-WW8Num1ztrue61111111"/>
    <w:rsid w:val="001E1F51"/>
  </w:style>
  <w:style w:type="character" w:customStyle="1" w:styleId="WW-WW8Num2ztrue7111111">
    <w:name w:val="WW-WW8Num2ztrue7111111"/>
    <w:rsid w:val="001E1F51"/>
  </w:style>
  <w:style w:type="character" w:customStyle="1" w:styleId="WW-WW8Num2ztrue11111111">
    <w:name w:val="WW-WW8Num2ztrue11111111"/>
    <w:rsid w:val="001E1F51"/>
  </w:style>
  <w:style w:type="character" w:customStyle="1" w:styleId="WW-WW8Num2ztrue21111111">
    <w:name w:val="WW-WW8Num2ztrue21111111"/>
    <w:rsid w:val="001E1F51"/>
  </w:style>
  <w:style w:type="character" w:customStyle="1" w:styleId="WW-WW8Num2ztrue31111111">
    <w:name w:val="WW-WW8Num2ztrue31111111"/>
    <w:rsid w:val="001E1F51"/>
  </w:style>
  <w:style w:type="character" w:customStyle="1" w:styleId="WW-WW8Num2ztrue41111111">
    <w:name w:val="WW-WW8Num2ztrue41111111"/>
    <w:rsid w:val="001E1F51"/>
  </w:style>
  <w:style w:type="character" w:customStyle="1" w:styleId="WW-WW8Num2ztrue51111111">
    <w:name w:val="WW-WW8Num2ztrue51111111"/>
    <w:rsid w:val="001E1F51"/>
  </w:style>
  <w:style w:type="character" w:customStyle="1" w:styleId="WW-WW8Num2ztrue61111111">
    <w:name w:val="WW-WW8Num2ztrue61111111"/>
    <w:rsid w:val="001E1F51"/>
  </w:style>
  <w:style w:type="character" w:customStyle="1" w:styleId="WW-WW8Num3ztrue7111111">
    <w:name w:val="WW-WW8Num3ztrue7111111"/>
    <w:rsid w:val="001E1F51"/>
  </w:style>
  <w:style w:type="character" w:customStyle="1" w:styleId="WW-WW8Num3ztrue11111111">
    <w:name w:val="WW-WW8Num3ztrue11111111"/>
    <w:rsid w:val="001E1F51"/>
  </w:style>
  <w:style w:type="character" w:customStyle="1" w:styleId="WW-WW8Num3ztrue21111111">
    <w:name w:val="WW-WW8Num3ztrue21111111"/>
    <w:rsid w:val="001E1F51"/>
  </w:style>
  <w:style w:type="character" w:customStyle="1" w:styleId="WW-WW8Num3ztrue31111111">
    <w:name w:val="WW-WW8Num3ztrue31111111"/>
    <w:rsid w:val="001E1F51"/>
  </w:style>
  <w:style w:type="character" w:customStyle="1" w:styleId="WW-WW8Num3ztrue41111111">
    <w:name w:val="WW-WW8Num3ztrue41111111"/>
    <w:rsid w:val="001E1F51"/>
  </w:style>
  <w:style w:type="character" w:customStyle="1" w:styleId="WW-WW8Num3ztrue51111111">
    <w:name w:val="WW-WW8Num3ztrue51111111"/>
    <w:rsid w:val="001E1F51"/>
  </w:style>
  <w:style w:type="character" w:customStyle="1" w:styleId="WW-WW8Num3ztrue61111111">
    <w:name w:val="WW-WW8Num3ztrue61111111"/>
    <w:rsid w:val="001E1F51"/>
  </w:style>
  <w:style w:type="character" w:customStyle="1" w:styleId="WW-WW8Num1ztrue71111111">
    <w:name w:val="WW-WW8Num1ztrue71111111"/>
    <w:rsid w:val="001E1F51"/>
  </w:style>
  <w:style w:type="character" w:customStyle="1" w:styleId="WW-WW8Num1ztrue111111111">
    <w:name w:val="WW-WW8Num1ztrue111111111"/>
    <w:rsid w:val="001E1F51"/>
  </w:style>
  <w:style w:type="character" w:customStyle="1" w:styleId="WW-WW8Num1ztrue211111111">
    <w:name w:val="WW-WW8Num1ztrue211111111"/>
    <w:rsid w:val="001E1F51"/>
  </w:style>
  <w:style w:type="character" w:customStyle="1" w:styleId="WW-WW8Num1ztrue311111111">
    <w:name w:val="WW-WW8Num1ztrue311111111"/>
    <w:rsid w:val="001E1F51"/>
  </w:style>
  <w:style w:type="character" w:customStyle="1" w:styleId="WW-WW8Num1ztrue411111111">
    <w:name w:val="WW-WW8Num1ztrue411111111"/>
    <w:rsid w:val="001E1F51"/>
  </w:style>
  <w:style w:type="character" w:customStyle="1" w:styleId="WW-WW8Num1ztrue511111111">
    <w:name w:val="WW-WW8Num1ztrue511111111"/>
    <w:rsid w:val="001E1F51"/>
  </w:style>
  <w:style w:type="character" w:customStyle="1" w:styleId="WW-WW8Num1ztrue611111111">
    <w:name w:val="WW-WW8Num1ztrue611111111"/>
    <w:rsid w:val="001E1F51"/>
  </w:style>
  <w:style w:type="character" w:customStyle="1" w:styleId="WW-WW8Num2ztrue71111111">
    <w:name w:val="WW-WW8Num2ztrue71111111"/>
    <w:rsid w:val="001E1F51"/>
  </w:style>
  <w:style w:type="character" w:customStyle="1" w:styleId="WW-WW8Num2ztrue111111111">
    <w:name w:val="WW-WW8Num2ztrue111111111"/>
    <w:rsid w:val="001E1F51"/>
  </w:style>
  <w:style w:type="character" w:customStyle="1" w:styleId="WW-WW8Num2ztrue211111111">
    <w:name w:val="WW-WW8Num2ztrue211111111"/>
    <w:rsid w:val="001E1F51"/>
  </w:style>
  <w:style w:type="character" w:customStyle="1" w:styleId="WW-WW8Num2ztrue311111111">
    <w:name w:val="WW-WW8Num2ztrue311111111"/>
    <w:rsid w:val="001E1F51"/>
  </w:style>
  <w:style w:type="character" w:customStyle="1" w:styleId="WW-WW8Num2ztrue411111111">
    <w:name w:val="WW-WW8Num2ztrue411111111"/>
    <w:rsid w:val="001E1F51"/>
  </w:style>
  <w:style w:type="character" w:customStyle="1" w:styleId="WW-WW8Num2ztrue511111111">
    <w:name w:val="WW-WW8Num2ztrue511111111"/>
    <w:rsid w:val="001E1F51"/>
  </w:style>
  <w:style w:type="character" w:customStyle="1" w:styleId="WW-WW8Num2ztrue611111111">
    <w:name w:val="WW-WW8Num2ztrue611111111"/>
    <w:rsid w:val="001E1F51"/>
  </w:style>
  <w:style w:type="character" w:customStyle="1" w:styleId="WW-WW8Num3ztrue71111111">
    <w:name w:val="WW-WW8Num3ztrue71111111"/>
    <w:rsid w:val="001E1F51"/>
  </w:style>
  <w:style w:type="character" w:customStyle="1" w:styleId="WW-WW8Num3ztrue111111111">
    <w:name w:val="WW-WW8Num3ztrue111111111"/>
    <w:rsid w:val="001E1F51"/>
  </w:style>
  <w:style w:type="character" w:customStyle="1" w:styleId="WW-WW8Num3ztrue211111111">
    <w:name w:val="WW-WW8Num3ztrue211111111"/>
    <w:rsid w:val="001E1F51"/>
  </w:style>
  <w:style w:type="character" w:customStyle="1" w:styleId="WW-WW8Num3ztrue311111111">
    <w:name w:val="WW-WW8Num3ztrue311111111"/>
    <w:rsid w:val="001E1F51"/>
  </w:style>
  <w:style w:type="character" w:customStyle="1" w:styleId="WW-WW8Num3ztrue411111111">
    <w:name w:val="WW-WW8Num3ztrue411111111"/>
    <w:rsid w:val="001E1F51"/>
  </w:style>
  <w:style w:type="character" w:customStyle="1" w:styleId="WW-WW8Num3ztrue511111111">
    <w:name w:val="WW-WW8Num3ztrue511111111"/>
    <w:rsid w:val="001E1F51"/>
  </w:style>
  <w:style w:type="character" w:customStyle="1" w:styleId="WW-WW8Num3ztrue611111111">
    <w:name w:val="WW-WW8Num3ztrue611111111"/>
    <w:rsid w:val="001E1F51"/>
  </w:style>
  <w:style w:type="character" w:customStyle="1" w:styleId="1">
    <w:name w:val="Основной шрифт абзаца1"/>
    <w:rsid w:val="001E1F51"/>
  </w:style>
  <w:style w:type="character" w:customStyle="1" w:styleId="WW-WW8Num1ztrue711111111">
    <w:name w:val="WW-WW8Num1ztrue711111111"/>
    <w:rsid w:val="001E1F51"/>
  </w:style>
  <w:style w:type="character" w:customStyle="1" w:styleId="WW-WW8Num1ztrue1111111111">
    <w:name w:val="WW-WW8Num1ztrue1111111111"/>
    <w:rsid w:val="001E1F51"/>
  </w:style>
  <w:style w:type="character" w:customStyle="1" w:styleId="WW-WW8Num1ztrue2111111111">
    <w:name w:val="WW-WW8Num1ztrue2111111111"/>
    <w:rsid w:val="001E1F51"/>
  </w:style>
  <w:style w:type="character" w:customStyle="1" w:styleId="WW-WW8Num1ztrue3111111111">
    <w:name w:val="WW-WW8Num1ztrue3111111111"/>
    <w:rsid w:val="001E1F51"/>
  </w:style>
  <w:style w:type="character" w:customStyle="1" w:styleId="WW-WW8Num1ztrue4111111111">
    <w:name w:val="WW-WW8Num1ztrue4111111111"/>
    <w:rsid w:val="001E1F51"/>
  </w:style>
  <w:style w:type="character" w:customStyle="1" w:styleId="WW-WW8Num1ztrue5111111111">
    <w:name w:val="WW-WW8Num1ztrue5111111111"/>
    <w:rsid w:val="001E1F51"/>
  </w:style>
  <w:style w:type="character" w:customStyle="1" w:styleId="WW-WW8Num1ztrue6111111111">
    <w:name w:val="WW-WW8Num1ztrue6111111111"/>
    <w:rsid w:val="001E1F51"/>
  </w:style>
  <w:style w:type="character" w:customStyle="1" w:styleId="WW-WW8Num2ztrue711111111">
    <w:name w:val="WW-WW8Num2ztrue711111111"/>
    <w:rsid w:val="001E1F51"/>
  </w:style>
  <w:style w:type="character" w:customStyle="1" w:styleId="WW-WW8Num2ztrue1111111111">
    <w:name w:val="WW-WW8Num2ztrue1111111111"/>
    <w:rsid w:val="001E1F51"/>
  </w:style>
  <w:style w:type="character" w:customStyle="1" w:styleId="WW-WW8Num2ztrue2111111111">
    <w:name w:val="WW-WW8Num2ztrue2111111111"/>
    <w:rsid w:val="001E1F51"/>
  </w:style>
  <w:style w:type="character" w:customStyle="1" w:styleId="WW-WW8Num2ztrue3111111111">
    <w:name w:val="WW-WW8Num2ztrue3111111111"/>
    <w:rsid w:val="001E1F51"/>
  </w:style>
  <w:style w:type="character" w:customStyle="1" w:styleId="WW-WW8Num2ztrue4111111111">
    <w:name w:val="WW-WW8Num2ztrue4111111111"/>
    <w:rsid w:val="001E1F51"/>
  </w:style>
  <w:style w:type="character" w:customStyle="1" w:styleId="WW-WW8Num2ztrue5111111111">
    <w:name w:val="WW-WW8Num2ztrue5111111111"/>
    <w:rsid w:val="001E1F51"/>
  </w:style>
  <w:style w:type="character" w:customStyle="1" w:styleId="WW-WW8Num2ztrue6111111111">
    <w:name w:val="WW-WW8Num2ztrue6111111111"/>
    <w:rsid w:val="001E1F51"/>
  </w:style>
  <w:style w:type="character" w:customStyle="1" w:styleId="WW-WW8Num3ztrue711111111">
    <w:name w:val="WW-WW8Num3ztrue711111111"/>
    <w:rsid w:val="001E1F51"/>
  </w:style>
  <w:style w:type="character" w:customStyle="1" w:styleId="WW-WW8Num3ztrue1111111111">
    <w:name w:val="WW-WW8Num3ztrue1111111111"/>
    <w:rsid w:val="001E1F51"/>
  </w:style>
  <w:style w:type="character" w:customStyle="1" w:styleId="WW-WW8Num3ztrue2111111111">
    <w:name w:val="WW-WW8Num3ztrue2111111111"/>
    <w:rsid w:val="001E1F51"/>
  </w:style>
  <w:style w:type="character" w:customStyle="1" w:styleId="WW-WW8Num3ztrue3111111111">
    <w:name w:val="WW-WW8Num3ztrue3111111111"/>
    <w:rsid w:val="001E1F51"/>
  </w:style>
  <w:style w:type="character" w:customStyle="1" w:styleId="WW-WW8Num3ztrue4111111111">
    <w:name w:val="WW-WW8Num3ztrue4111111111"/>
    <w:rsid w:val="001E1F51"/>
  </w:style>
  <w:style w:type="character" w:customStyle="1" w:styleId="WW-WW8Num3ztrue5111111111">
    <w:name w:val="WW-WW8Num3ztrue5111111111"/>
    <w:rsid w:val="001E1F51"/>
  </w:style>
  <w:style w:type="character" w:customStyle="1" w:styleId="WW-WW8Num3ztrue6111111111">
    <w:name w:val="WW-WW8Num3ztrue6111111111"/>
    <w:rsid w:val="001E1F51"/>
  </w:style>
  <w:style w:type="character" w:customStyle="1" w:styleId="WW-WW8Num1ztrue7111111111">
    <w:name w:val="WW-WW8Num1ztrue7111111111"/>
    <w:rsid w:val="001E1F51"/>
  </w:style>
  <w:style w:type="character" w:customStyle="1" w:styleId="WW-WW8Num1ztrue11111111111">
    <w:name w:val="WW-WW8Num1ztrue11111111111"/>
    <w:rsid w:val="001E1F51"/>
  </w:style>
  <w:style w:type="character" w:customStyle="1" w:styleId="WW-WW8Num1ztrue21111111111">
    <w:name w:val="WW-WW8Num1ztrue21111111111"/>
    <w:rsid w:val="001E1F51"/>
  </w:style>
  <w:style w:type="character" w:customStyle="1" w:styleId="WW-WW8Num1ztrue31111111111">
    <w:name w:val="WW-WW8Num1ztrue31111111111"/>
    <w:rsid w:val="001E1F51"/>
  </w:style>
  <w:style w:type="character" w:customStyle="1" w:styleId="WW-WW8Num1ztrue41111111111">
    <w:name w:val="WW-WW8Num1ztrue41111111111"/>
    <w:rsid w:val="001E1F51"/>
  </w:style>
  <w:style w:type="character" w:customStyle="1" w:styleId="WW-WW8Num1ztrue51111111111">
    <w:name w:val="WW-WW8Num1ztrue51111111111"/>
    <w:rsid w:val="001E1F51"/>
  </w:style>
  <w:style w:type="character" w:customStyle="1" w:styleId="WW-WW8Num1ztrue61111111111">
    <w:name w:val="WW-WW8Num1ztrue61111111111"/>
    <w:rsid w:val="001E1F51"/>
  </w:style>
  <w:style w:type="character" w:customStyle="1" w:styleId="WW-WW8Num2ztrue7111111111">
    <w:name w:val="WW-WW8Num2ztrue7111111111"/>
    <w:rsid w:val="001E1F51"/>
  </w:style>
  <w:style w:type="character" w:customStyle="1" w:styleId="WW-WW8Num2ztrue11111111111">
    <w:name w:val="WW-WW8Num2ztrue11111111111"/>
    <w:rsid w:val="001E1F51"/>
  </w:style>
  <w:style w:type="character" w:customStyle="1" w:styleId="WW-WW8Num2ztrue21111111111">
    <w:name w:val="WW-WW8Num2ztrue21111111111"/>
    <w:rsid w:val="001E1F51"/>
  </w:style>
  <w:style w:type="character" w:customStyle="1" w:styleId="WW-WW8Num2ztrue31111111111">
    <w:name w:val="WW-WW8Num2ztrue31111111111"/>
    <w:rsid w:val="001E1F51"/>
  </w:style>
  <w:style w:type="character" w:customStyle="1" w:styleId="WW-WW8Num2ztrue41111111111">
    <w:name w:val="WW-WW8Num2ztrue41111111111"/>
    <w:rsid w:val="001E1F51"/>
  </w:style>
  <w:style w:type="character" w:customStyle="1" w:styleId="WW-WW8Num2ztrue51111111111">
    <w:name w:val="WW-WW8Num2ztrue51111111111"/>
    <w:rsid w:val="001E1F51"/>
  </w:style>
  <w:style w:type="character" w:customStyle="1" w:styleId="WW-WW8Num2ztrue61111111111">
    <w:name w:val="WW-WW8Num2ztrue61111111111"/>
    <w:rsid w:val="001E1F51"/>
  </w:style>
  <w:style w:type="character" w:customStyle="1" w:styleId="WW-WW8Num1ztrue71111111111">
    <w:name w:val="WW-WW8Num1ztrue71111111111"/>
    <w:rsid w:val="001E1F51"/>
  </w:style>
  <w:style w:type="character" w:customStyle="1" w:styleId="WW-WW8Num1ztrue111111111111">
    <w:name w:val="WW-WW8Num1ztrue111111111111"/>
    <w:rsid w:val="001E1F51"/>
  </w:style>
  <w:style w:type="character" w:customStyle="1" w:styleId="WW-WW8Num1ztrue211111111111">
    <w:name w:val="WW-WW8Num1ztrue211111111111"/>
    <w:rsid w:val="001E1F51"/>
  </w:style>
  <w:style w:type="character" w:customStyle="1" w:styleId="WW-WW8Num1ztrue311111111111">
    <w:name w:val="WW-WW8Num1ztrue311111111111"/>
    <w:rsid w:val="001E1F51"/>
  </w:style>
  <w:style w:type="character" w:customStyle="1" w:styleId="WW-WW8Num1ztrue411111111111">
    <w:name w:val="WW-WW8Num1ztrue411111111111"/>
    <w:rsid w:val="001E1F51"/>
  </w:style>
  <w:style w:type="character" w:customStyle="1" w:styleId="WW-WW8Num1ztrue511111111111">
    <w:name w:val="WW-WW8Num1ztrue511111111111"/>
    <w:rsid w:val="001E1F51"/>
  </w:style>
  <w:style w:type="character" w:customStyle="1" w:styleId="WW-WW8Num1ztrue611111111111">
    <w:name w:val="WW-WW8Num1ztrue611111111111"/>
    <w:rsid w:val="001E1F51"/>
  </w:style>
  <w:style w:type="character" w:customStyle="1" w:styleId="WW-WW8Num2ztrue71111111111">
    <w:name w:val="WW-WW8Num2ztrue71111111111"/>
    <w:rsid w:val="001E1F51"/>
  </w:style>
  <w:style w:type="character" w:customStyle="1" w:styleId="WW-WW8Num2ztrue111111111111">
    <w:name w:val="WW-WW8Num2ztrue111111111111"/>
    <w:rsid w:val="001E1F51"/>
  </w:style>
  <w:style w:type="character" w:customStyle="1" w:styleId="WW-WW8Num2ztrue211111111111">
    <w:name w:val="WW-WW8Num2ztrue211111111111"/>
    <w:rsid w:val="001E1F51"/>
  </w:style>
  <w:style w:type="character" w:customStyle="1" w:styleId="WW-WW8Num2ztrue311111111111">
    <w:name w:val="WW-WW8Num2ztrue311111111111"/>
    <w:rsid w:val="001E1F51"/>
  </w:style>
  <w:style w:type="character" w:customStyle="1" w:styleId="WW-WW8Num2ztrue411111111111">
    <w:name w:val="WW-WW8Num2ztrue411111111111"/>
    <w:rsid w:val="001E1F51"/>
  </w:style>
  <w:style w:type="character" w:customStyle="1" w:styleId="WW-WW8Num2ztrue511111111111">
    <w:name w:val="WW-WW8Num2ztrue511111111111"/>
    <w:rsid w:val="001E1F51"/>
  </w:style>
  <w:style w:type="character" w:customStyle="1" w:styleId="WW-WW8Num2ztrue611111111111">
    <w:name w:val="WW-WW8Num2ztrue611111111111"/>
    <w:rsid w:val="001E1F51"/>
  </w:style>
  <w:style w:type="character" w:customStyle="1" w:styleId="WW-WW8Num1ztrue711111111111">
    <w:name w:val="WW-WW8Num1ztrue711111111111"/>
    <w:rsid w:val="001E1F51"/>
  </w:style>
  <w:style w:type="character" w:customStyle="1" w:styleId="WW-WW8Num1ztrue1111111111111">
    <w:name w:val="WW-WW8Num1ztrue1111111111111"/>
    <w:rsid w:val="001E1F51"/>
  </w:style>
  <w:style w:type="character" w:customStyle="1" w:styleId="WW-WW8Num1ztrue2111111111111">
    <w:name w:val="WW-WW8Num1ztrue2111111111111"/>
    <w:rsid w:val="001E1F51"/>
  </w:style>
  <w:style w:type="character" w:customStyle="1" w:styleId="WW-WW8Num1ztrue3111111111111">
    <w:name w:val="WW-WW8Num1ztrue3111111111111"/>
    <w:rsid w:val="001E1F51"/>
  </w:style>
  <w:style w:type="character" w:customStyle="1" w:styleId="WW-WW8Num1ztrue4111111111111">
    <w:name w:val="WW-WW8Num1ztrue4111111111111"/>
    <w:rsid w:val="001E1F51"/>
  </w:style>
  <w:style w:type="character" w:customStyle="1" w:styleId="WW-WW8Num1ztrue5111111111111">
    <w:name w:val="WW-WW8Num1ztrue5111111111111"/>
    <w:rsid w:val="001E1F51"/>
  </w:style>
  <w:style w:type="character" w:customStyle="1" w:styleId="WW-WW8Num1ztrue6111111111111">
    <w:name w:val="WW-WW8Num1ztrue6111111111111"/>
    <w:rsid w:val="001E1F51"/>
  </w:style>
  <w:style w:type="character" w:customStyle="1" w:styleId="WW-WW8Num2ztrue711111111111">
    <w:name w:val="WW-WW8Num2ztrue711111111111"/>
    <w:rsid w:val="001E1F51"/>
  </w:style>
  <w:style w:type="character" w:customStyle="1" w:styleId="WW-WW8Num2ztrue1111111111111">
    <w:name w:val="WW-WW8Num2ztrue1111111111111"/>
    <w:rsid w:val="001E1F51"/>
  </w:style>
  <w:style w:type="character" w:customStyle="1" w:styleId="WW-WW8Num2ztrue2111111111111">
    <w:name w:val="WW-WW8Num2ztrue2111111111111"/>
    <w:rsid w:val="001E1F51"/>
  </w:style>
  <w:style w:type="character" w:customStyle="1" w:styleId="WW-WW8Num2ztrue3111111111111">
    <w:name w:val="WW-WW8Num2ztrue3111111111111"/>
    <w:rsid w:val="001E1F51"/>
  </w:style>
  <w:style w:type="character" w:customStyle="1" w:styleId="WW-WW8Num2ztrue4111111111111">
    <w:name w:val="WW-WW8Num2ztrue4111111111111"/>
    <w:rsid w:val="001E1F51"/>
  </w:style>
  <w:style w:type="character" w:customStyle="1" w:styleId="WW-WW8Num2ztrue5111111111111">
    <w:name w:val="WW-WW8Num2ztrue5111111111111"/>
    <w:rsid w:val="001E1F51"/>
  </w:style>
  <w:style w:type="character" w:customStyle="1" w:styleId="WW-WW8Num2ztrue6111111111111">
    <w:name w:val="WW-WW8Num2ztrue6111111111111"/>
    <w:rsid w:val="001E1F51"/>
  </w:style>
  <w:style w:type="character" w:customStyle="1" w:styleId="WW-WW8Num1ztrue7111111111111">
    <w:name w:val="WW-WW8Num1ztrue7111111111111"/>
    <w:rsid w:val="001E1F51"/>
  </w:style>
  <w:style w:type="character" w:customStyle="1" w:styleId="WW-WW8Num1ztrue11111111111111">
    <w:name w:val="WW-WW8Num1ztrue11111111111111"/>
    <w:rsid w:val="001E1F51"/>
  </w:style>
  <w:style w:type="character" w:customStyle="1" w:styleId="WW-WW8Num1ztrue21111111111111">
    <w:name w:val="WW-WW8Num1ztrue21111111111111"/>
    <w:rsid w:val="001E1F51"/>
  </w:style>
  <w:style w:type="character" w:customStyle="1" w:styleId="WW-WW8Num1ztrue31111111111111">
    <w:name w:val="WW-WW8Num1ztrue31111111111111"/>
    <w:rsid w:val="001E1F51"/>
  </w:style>
  <w:style w:type="character" w:customStyle="1" w:styleId="WW-WW8Num1ztrue41111111111111">
    <w:name w:val="WW-WW8Num1ztrue41111111111111"/>
    <w:rsid w:val="001E1F51"/>
  </w:style>
  <w:style w:type="character" w:customStyle="1" w:styleId="WW-WW8Num1ztrue51111111111111">
    <w:name w:val="WW-WW8Num1ztrue51111111111111"/>
    <w:rsid w:val="001E1F51"/>
  </w:style>
  <w:style w:type="character" w:customStyle="1" w:styleId="WW-WW8Num1ztrue61111111111111">
    <w:name w:val="WW-WW8Num1ztrue61111111111111"/>
    <w:rsid w:val="001E1F51"/>
  </w:style>
  <w:style w:type="character" w:customStyle="1" w:styleId="WW-WW8Num2ztrue7111111111111">
    <w:name w:val="WW-WW8Num2ztrue7111111111111"/>
    <w:rsid w:val="001E1F51"/>
  </w:style>
  <w:style w:type="character" w:customStyle="1" w:styleId="WW-WW8Num2ztrue11111111111111">
    <w:name w:val="WW-WW8Num2ztrue11111111111111"/>
    <w:rsid w:val="001E1F51"/>
  </w:style>
  <w:style w:type="character" w:customStyle="1" w:styleId="WW-WW8Num2ztrue21111111111111">
    <w:name w:val="WW-WW8Num2ztrue21111111111111"/>
    <w:rsid w:val="001E1F51"/>
  </w:style>
  <w:style w:type="character" w:customStyle="1" w:styleId="WW-WW8Num2ztrue31111111111111">
    <w:name w:val="WW-WW8Num2ztrue31111111111111"/>
    <w:rsid w:val="001E1F51"/>
  </w:style>
  <w:style w:type="character" w:customStyle="1" w:styleId="WW-WW8Num2ztrue41111111111111">
    <w:name w:val="WW-WW8Num2ztrue41111111111111"/>
    <w:rsid w:val="001E1F51"/>
  </w:style>
  <w:style w:type="character" w:customStyle="1" w:styleId="WW-WW8Num2ztrue51111111111111">
    <w:name w:val="WW-WW8Num2ztrue51111111111111"/>
    <w:rsid w:val="001E1F51"/>
  </w:style>
  <w:style w:type="character" w:customStyle="1" w:styleId="WW-WW8Num2ztrue61111111111111">
    <w:name w:val="WW-WW8Num2ztrue61111111111111"/>
    <w:rsid w:val="001E1F51"/>
  </w:style>
  <w:style w:type="character" w:customStyle="1" w:styleId="WW8Num1z0">
    <w:name w:val="WW8Num1z0"/>
    <w:rsid w:val="001E1F51"/>
  </w:style>
  <w:style w:type="character" w:customStyle="1" w:styleId="WW-WW8Num2ztrue71111111111111">
    <w:name w:val="WW-WW8Num2ztrue71111111111111"/>
    <w:rsid w:val="001E1F51"/>
  </w:style>
  <w:style w:type="character" w:customStyle="1" w:styleId="WW-WW8Num2ztrue111111111111111">
    <w:name w:val="WW-WW8Num2ztrue111111111111111"/>
    <w:rsid w:val="001E1F51"/>
  </w:style>
  <w:style w:type="character" w:customStyle="1" w:styleId="WW-WW8Num2ztrue211111111111111">
    <w:name w:val="WW-WW8Num2ztrue211111111111111"/>
    <w:rsid w:val="001E1F51"/>
  </w:style>
  <w:style w:type="character" w:customStyle="1" w:styleId="WW-WW8Num2ztrue311111111111111">
    <w:name w:val="WW-WW8Num2ztrue311111111111111"/>
    <w:rsid w:val="001E1F51"/>
  </w:style>
  <w:style w:type="character" w:customStyle="1" w:styleId="WW-WW8Num2ztrue411111111111111">
    <w:name w:val="WW-WW8Num2ztrue411111111111111"/>
    <w:rsid w:val="001E1F51"/>
  </w:style>
  <w:style w:type="character" w:customStyle="1" w:styleId="WW-WW8Num2ztrue511111111111111">
    <w:name w:val="WW-WW8Num2ztrue511111111111111"/>
    <w:rsid w:val="001E1F51"/>
  </w:style>
  <w:style w:type="character" w:customStyle="1" w:styleId="WW-WW8Num2ztrue611111111111111">
    <w:name w:val="WW-WW8Num2ztrue611111111111111"/>
    <w:rsid w:val="001E1F51"/>
  </w:style>
  <w:style w:type="character" w:customStyle="1" w:styleId="20">
    <w:name w:val="Основной шрифт абзаца2"/>
    <w:rsid w:val="001E1F51"/>
  </w:style>
  <w:style w:type="character" w:customStyle="1" w:styleId="11">
    <w:name w:val="Заголовок 1 Знак1 Знак"/>
    <w:rsid w:val="001E1F51"/>
  </w:style>
  <w:style w:type="character" w:customStyle="1" w:styleId="-">
    <w:name w:val="Интернет-ссылка"/>
    <w:rsid w:val="001E1F51"/>
    <w:rPr>
      <w:color w:val="000080"/>
      <w:u w:val="single"/>
      <w:lang w:val="ru-RU" w:eastAsia="ru-RU" w:bidi="ru-RU"/>
    </w:rPr>
  </w:style>
  <w:style w:type="character" w:customStyle="1" w:styleId="WW8Num4z0">
    <w:name w:val="WW8Num4z0"/>
    <w:rsid w:val="001E1F51"/>
  </w:style>
  <w:style w:type="character" w:customStyle="1" w:styleId="WW8Num10zfalse">
    <w:name w:val="WW8Num10zfalse"/>
    <w:rsid w:val="001E1F51"/>
  </w:style>
  <w:style w:type="character" w:customStyle="1" w:styleId="WW8Num10ztrue">
    <w:name w:val="WW8Num10ztrue"/>
    <w:rsid w:val="001E1F51"/>
  </w:style>
  <w:style w:type="character" w:customStyle="1" w:styleId="a5">
    <w:name w:val="Верхний колонтитул Знак"/>
    <w:basedOn w:val="a2"/>
    <w:rsid w:val="001E1F51"/>
  </w:style>
  <w:style w:type="character" w:customStyle="1" w:styleId="a6">
    <w:name w:val="Нижний колонтитул Знак"/>
    <w:basedOn w:val="a2"/>
    <w:rsid w:val="001E1F51"/>
  </w:style>
  <w:style w:type="paragraph" w:customStyle="1" w:styleId="a7">
    <w:name w:val="Заголовок"/>
    <w:basedOn w:val="a0"/>
    <w:next w:val="a1"/>
    <w:rsid w:val="001E1F51"/>
    <w:pPr>
      <w:keepNext/>
      <w:spacing w:before="240" w:after="120"/>
    </w:pPr>
    <w:rPr>
      <w:rFonts w:ascii="Arial" w:eastAsia="Microsoft YaHei" w:hAnsi="Arial" w:cs="Tahoma"/>
      <w:sz w:val="28"/>
      <w:szCs w:val="28"/>
    </w:rPr>
  </w:style>
  <w:style w:type="paragraph" w:styleId="a1">
    <w:name w:val="Body Text"/>
    <w:basedOn w:val="a0"/>
    <w:rsid w:val="001E1F51"/>
    <w:pPr>
      <w:spacing w:after="120"/>
    </w:pPr>
  </w:style>
  <w:style w:type="paragraph" w:styleId="a8">
    <w:name w:val="List"/>
    <w:basedOn w:val="a1"/>
    <w:rsid w:val="001E1F51"/>
    <w:rPr>
      <w:rFonts w:ascii="Arial" w:hAnsi="Arial" w:cs="Tahoma"/>
    </w:rPr>
  </w:style>
  <w:style w:type="paragraph" w:styleId="a9">
    <w:name w:val="Title"/>
    <w:basedOn w:val="a0"/>
    <w:rsid w:val="001E1F51"/>
    <w:pPr>
      <w:suppressLineNumbers/>
      <w:spacing w:before="120" w:after="120"/>
    </w:pPr>
    <w:rPr>
      <w:rFonts w:ascii="Arial" w:hAnsi="Arial" w:cs="Tahoma"/>
      <w:i/>
      <w:iCs/>
      <w:sz w:val="20"/>
    </w:rPr>
  </w:style>
  <w:style w:type="paragraph" w:styleId="aa">
    <w:name w:val="index heading"/>
    <w:basedOn w:val="a0"/>
    <w:rsid w:val="001E1F51"/>
    <w:pPr>
      <w:suppressLineNumbers/>
    </w:pPr>
    <w:rPr>
      <w:rFonts w:ascii="Arial" w:hAnsi="Arial" w:cs="Tahoma"/>
    </w:rPr>
  </w:style>
  <w:style w:type="paragraph" w:styleId="ab">
    <w:name w:val="caption"/>
    <w:basedOn w:val="a0"/>
    <w:rsid w:val="001E1F51"/>
  </w:style>
  <w:style w:type="paragraph" w:customStyle="1" w:styleId="21">
    <w:name w:val="Указатель2"/>
    <w:basedOn w:val="a0"/>
    <w:rsid w:val="001E1F51"/>
  </w:style>
  <w:style w:type="paragraph" w:customStyle="1" w:styleId="10">
    <w:name w:val="Название объекта1"/>
    <w:basedOn w:val="a0"/>
    <w:rsid w:val="001E1F51"/>
  </w:style>
  <w:style w:type="paragraph" w:customStyle="1" w:styleId="12">
    <w:name w:val="Указатель1"/>
    <w:basedOn w:val="a0"/>
    <w:rsid w:val="001E1F51"/>
  </w:style>
  <w:style w:type="paragraph" w:customStyle="1" w:styleId="ac">
    <w:name w:val="Содержимое таблицы"/>
    <w:basedOn w:val="a0"/>
    <w:rsid w:val="001E1F51"/>
    <w:pPr>
      <w:suppressLineNumbers/>
    </w:pPr>
  </w:style>
  <w:style w:type="paragraph" w:customStyle="1" w:styleId="Default">
    <w:name w:val="Default"/>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Nonformat">
    <w:name w:val="ConsPlusNonformat"/>
    <w:rsid w:val="001E1F51"/>
    <w:pPr>
      <w:tabs>
        <w:tab w:val="left" w:pos="709"/>
      </w:tabs>
      <w:suppressAutoHyphens/>
      <w:spacing w:after="0" w:line="200" w:lineRule="atLeast"/>
    </w:pPr>
    <w:rPr>
      <w:rFonts w:ascii="Courier New" w:eastAsia="Arial" w:hAnsi="Courier New" w:cs="Tahoma"/>
      <w:sz w:val="20"/>
      <w:szCs w:val="24"/>
      <w:lang w:eastAsia="zh-CN" w:bidi="hi-IN"/>
    </w:rPr>
  </w:style>
  <w:style w:type="paragraph" w:customStyle="1" w:styleId="ConsPlusNormal">
    <w:name w:val="ConsPlusNormal"/>
    <w:rsid w:val="001E1F51"/>
    <w:pPr>
      <w:tabs>
        <w:tab w:val="left" w:pos="709"/>
      </w:tabs>
      <w:suppressAutoHyphens/>
      <w:spacing w:after="0" w:line="200" w:lineRule="atLeast"/>
    </w:pPr>
    <w:rPr>
      <w:rFonts w:ascii="Arial" w:eastAsia="Arial" w:hAnsi="Arial" w:cs="Tahoma"/>
      <w:sz w:val="20"/>
      <w:szCs w:val="24"/>
      <w:lang w:eastAsia="zh-CN" w:bidi="hi-IN"/>
    </w:rPr>
  </w:style>
  <w:style w:type="paragraph" w:customStyle="1" w:styleId="ad">
    <w:name w:val="Заголовок таблицы"/>
    <w:basedOn w:val="ac"/>
    <w:rsid w:val="001E1F51"/>
    <w:pPr>
      <w:jc w:val="center"/>
    </w:pPr>
    <w:rPr>
      <w:b/>
      <w:bCs/>
    </w:rPr>
  </w:style>
  <w:style w:type="paragraph" w:customStyle="1" w:styleId="210">
    <w:name w:val="Основной текст с отступом 21"/>
    <w:basedOn w:val="a0"/>
    <w:rsid w:val="001E1F51"/>
  </w:style>
  <w:style w:type="paragraph" w:customStyle="1" w:styleId="22">
    <w:name w:val="Обычный (веб)2"/>
    <w:basedOn w:val="a0"/>
    <w:rsid w:val="001E1F51"/>
  </w:style>
  <w:style w:type="paragraph" w:styleId="ae">
    <w:name w:val="Normal (Web)"/>
    <w:basedOn w:val="a0"/>
    <w:rsid w:val="001E1F51"/>
  </w:style>
  <w:style w:type="paragraph" w:styleId="af">
    <w:name w:val="Body Text Indent"/>
    <w:basedOn w:val="a0"/>
    <w:rsid w:val="001E1F51"/>
    <w:pPr>
      <w:ind w:left="283" w:firstLine="540"/>
      <w:jc w:val="both"/>
    </w:pPr>
    <w:rPr>
      <w:rFonts w:eastAsia="Times New Roman" w:cs="Times New Roman"/>
      <w:sz w:val="26"/>
    </w:rPr>
  </w:style>
  <w:style w:type="paragraph" w:customStyle="1" w:styleId="af0">
    <w:name w:val="готик текст"/>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Cell">
    <w:name w:val="ConsPlusCell"/>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ConsPlusTitle">
    <w:name w:val="ConsPlusTitle"/>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styleId="af1">
    <w:name w:val="header"/>
    <w:basedOn w:val="a0"/>
    <w:rsid w:val="001E1F51"/>
    <w:pPr>
      <w:suppressLineNumbers/>
      <w:tabs>
        <w:tab w:val="center" w:pos="4677"/>
        <w:tab w:val="right" w:pos="9355"/>
      </w:tabs>
    </w:pPr>
    <w:rPr>
      <w:szCs w:val="21"/>
    </w:rPr>
  </w:style>
  <w:style w:type="paragraph" w:styleId="af2">
    <w:name w:val="footer"/>
    <w:basedOn w:val="a0"/>
    <w:rsid w:val="001E1F51"/>
    <w:pPr>
      <w:suppressLineNumbers/>
      <w:tabs>
        <w:tab w:val="center" w:pos="4677"/>
        <w:tab w:val="right" w:pos="9355"/>
      </w:tabs>
    </w:pPr>
    <w:rPr>
      <w:szCs w:val="21"/>
    </w:rPr>
  </w:style>
  <w:style w:type="paragraph" w:styleId="af3">
    <w:name w:val="No Spacing"/>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paragraph" w:customStyle="1" w:styleId="af4">
    <w:name w:val="Обычный.Название подразделения"/>
    <w:rsid w:val="001E1F51"/>
    <w:pPr>
      <w:widowControl w:val="0"/>
      <w:tabs>
        <w:tab w:val="left" w:pos="709"/>
      </w:tabs>
      <w:suppressAutoHyphens/>
      <w:spacing w:after="0" w:line="200" w:lineRule="atLeast"/>
    </w:pPr>
    <w:rPr>
      <w:rFonts w:ascii="Times New Roman" w:eastAsia="Times New Roman" w:hAnsi="Times New Roman" w:cs="Times New Roman"/>
      <w:sz w:val="20"/>
      <w:szCs w:val="20"/>
    </w:rPr>
  </w:style>
  <w:style w:type="character" w:customStyle="1" w:styleId="dropdown-user-namefirst-letter">
    <w:name w:val="dropdown-user-name__first-letter"/>
    <w:basedOn w:val="a2"/>
    <w:rsid w:val="00CB13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image" Target="media/image3.e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garantf1://890941.278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B7F6E-57B5-4308-969A-A7FDE85C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24</Pages>
  <Words>9229</Words>
  <Characters>52606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vt:lpstr>
    </vt:vector>
  </TitlesOfParts>
  <Company>Microsoft</Company>
  <LinksUpToDate>false</LinksUpToDate>
  <CharactersWithSpaces>61712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ФАС России от 10.02.2010 N 67(ред. от 30.03.2012)"О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конкурса"(вместе с "Правилами проведения конк</dc:title>
  <dc:creator>ConsultantPlus</dc:creator>
  <cp:lastModifiedBy>Туризм</cp:lastModifiedBy>
  <cp:revision>12</cp:revision>
  <cp:lastPrinted>2018-02-02T06:15:00Z</cp:lastPrinted>
  <dcterms:created xsi:type="dcterms:W3CDTF">2018-01-31T05:55:00Z</dcterms:created>
  <dcterms:modified xsi:type="dcterms:W3CDTF">2018-02-02T06:15:00Z</dcterms:modified>
</cp:coreProperties>
</file>