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0" w:type="dxa"/>
        <w:tblLayout w:type="fixed"/>
        <w:tblLook w:val="04A0"/>
      </w:tblPr>
      <w:tblGrid>
        <w:gridCol w:w="3054"/>
        <w:gridCol w:w="3273"/>
        <w:gridCol w:w="3273"/>
      </w:tblGrid>
      <w:tr w:rsidR="00CB3FBC" w:rsidTr="00CB3FBC">
        <w:trPr>
          <w:trHeight w:val="975"/>
        </w:trPr>
        <w:tc>
          <w:tcPr>
            <w:tcW w:w="3056" w:type="dxa"/>
          </w:tcPr>
          <w:p w:rsidR="00CB3FBC" w:rsidRDefault="00CB3FBC">
            <w:pPr>
              <w:pStyle w:val="a3"/>
              <w:tabs>
                <w:tab w:val="left" w:pos="357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275" w:type="dxa"/>
            <w:hideMark/>
          </w:tcPr>
          <w:p w:rsidR="00CB3FBC" w:rsidRDefault="00CB3FBC">
            <w:pPr>
              <w:tabs>
                <w:tab w:val="left" w:pos="3578"/>
              </w:tabs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561975" cy="676275"/>
                  <wp:effectExtent l="19050" t="0" r="9525" b="0"/>
                  <wp:docPr id="1" name="Рисунок 1" descr="0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0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5" w:type="dxa"/>
          </w:tcPr>
          <w:p w:rsidR="00CB3FBC" w:rsidRDefault="00CB3FBC">
            <w:pPr>
              <w:pStyle w:val="a3"/>
              <w:tabs>
                <w:tab w:val="left" w:pos="3578"/>
              </w:tabs>
              <w:jc w:val="both"/>
              <w:rPr>
                <w:sz w:val="24"/>
                <w:szCs w:val="24"/>
              </w:rPr>
            </w:pPr>
          </w:p>
        </w:tc>
      </w:tr>
      <w:tr w:rsidR="00CB3FBC" w:rsidTr="00CB3FBC">
        <w:trPr>
          <w:trHeight w:val="914"/>
        </w:trPr>
        <w:tc>
          <w:tcPr>
            <w:tcW w:w="96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3FBC" w:rsidRDefault="00CB3FBC">
            <w:pPr>
              <w:pStyle w:val="3"/>
              <w:rPr>
                <w:rFonts w:eastAsiaTheme="minorEastAsia"/>
                <w:spacing w:val="0"/>
                <w:sz w:val="32"/>
                <w:szCs w:val="32"/>
              </w:rPr>
            </w:pPr>
          </w:p>
          <w:p w:rsidR="00CB3FBC" w:rsidRDefault="00CB3FBC">
            <w:pPr>
              <w:pStyle w:val="3"/>
              <w:rPr>
                <w:rFonts w:eastAsiaTheme="minorEastAsia"/>
                <w:spacing w:val="0"/>
                <w:sz w:val="32"/>
                <w:szCs w:val="32"/>
              </w:rPr>
            </w:pPr>
            <w:r>
              <w:rPr>
                <w:rFonts w:eastAsiaTheme="minorEastAsia"/>
                <w:spacing w:val="0"/>
                <w:sz w:val="32"/>
                <w:szCs w:val="32"/>
              </w:rPr>
              <w:t>АДМИНИСТРАЦИЯ</w:t>
            </w:r>
          </w:p>
          <w:p w:rsidR="00CB3FBC" w:rsidRDefault="00CB3FBC">
            <w:pPr>
              <w:pStyle w:val="3"/>
              <w:rPr>
                <w:rFonts w:eastAsiaTheme="minorEastAsia"/>
                <w:b w:val="0"/>
                <w:sz w:val="32"/>
                <w:szCs w:val="32"/>
              </w:rPr>
            </w:pPr>
            <w:r>
              <w:rPr>
                <w:rFonts w:eastAsiaTheme="minorEastAsia"/>
                <w:spacing w:val="0"/>
                <w:sz w:val="32"/>
                <w:szCs w:val="32"/>
              </w:rPr>
              <w:t xml:space="preserve">ПАЛЕХСКОГО МУНИЦИПАЛЬНОГО РАЙОНА </w:t>
            </w:r>
          </w:p>
        </w:tc>
      </w:tr>
      <w:tr w:rsidR="00CB3FBC" w:rsidRPr="00DD1A6F" w:rsidTr="00CB3FBC">
        <w:trPr>
          <w:trHeight w:val="501"/>
        </w:trPr>
        <w:tc>
          <w:tcPr>
            <w:tcW w:w="960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3FBC" w:rsidRPr="00FB1E18" w:rsidRDefault="00857ACD" w:rsidP="00857ACD">
            <w:pPr>
              <w:pStyle w:val="3"/>
              <w:jc w:val="left"/>
              <w:rPr>
                <w:rFonts w:eastAsiaTheme="minorEastAsia"/>
                <w:spacing w:val="0"/>
                <w:sz w:val="32"/>
                <w:szCs w:val="32"/>
              </w:rPr>
            </w:pPr>
            <w:r w:rsidRPr="00FB1E18">
              <w:rPr>
                <w:rFonts w:eastAsiaTheme="minorEastAsia"/>
                <w:spacing w:val="0"/>
                <w:sz w:val="24"/>
                <w:szCs w:val="24"/>
              </w:rPr>
              <w:t xml:space="preserve">                                                       </w:t>
            </w:r>
            <w:r w:rsidR="00CB3FBC" w:rsidRPr="00FB1E18">
              <w:rPr>
                <w:rFonts w:eastAsiaTheme="minorEastAsia"/>
                <w:spacing w:val="0"/>
                <w:sz w:val="32"/>
                <w:szCs w:val="32"/>
              </w:rPr>
              <w:t>ПОСТАНОВЛЕНИЕ</w:t>
            </w:r>
          </w:p>
          <w:p w:rsidR="00CB3FBC" w:rsidRPr="00FB1E18" w:rsidRDefault="00CB3FBC">
            <w:pPr>
              <w:rPr>
                <w:sz w:val="32"/>
                <w:szCs w:val="32"/>
              </w:rPr>
            </w:pPr>
          </w:p>
          <w:p w:rsidR="00857ACD" w:rsidRPr="00DD1A6F" w:rsidRDefault="00857ACD">
            <w:pPr>
              <w:rPr>
                <w:sz w:val="24"/>
                <w:szCs w:val="24"/>
              </w:rPr>
            </w:pPr>
          </w:p>
        </w:tc>
      </w:tr>
    </w:tbl>
    <w:p w:rsidR="00CB3FBC" w:rsidRPr="00DC26D6" w:rsidRDefault="00857ACD" w:rsidP="00857ACD">
      <w:pPr>
        <w:pStyle w:val="2"/>
        <w:ind w:left="0"/>
        <w:rPr>
          <w:b w:val="0"/>
          <w:sz w:val="28"/>
        </w:rPr>
      </w:pPr>
      <w:r w:rsidRPr="00DC26D6">
        <w:rPr>
          <w:b w:val="0"/>
          <w:sz w:val="28"/>
        </w:rPr>
        <w:t xml:space="preserve">        </w:t>
      </w:r>
      <w:r w:rsidR="003A68D9">
        <w:rPr>
          <w:b w:val="0"/>
          <w:sz w:val="28"/>
        </w:rPr>
        <w:t xml:space="preserve">                                  от  </w:t>
      </w:r>
      <w:r w:rsidR="006151BA">
        <w:rPr>
          <w:b w:val="0"/>
          <w:sz w:val="28"/>
        </w:rPr>
        <w:t xml:space="preserve">                     </w:t>
      </w:r>
      <w:r w:rsidR="00CB3FBC" w:rsidRPr="00DC26D6">
        <w:rPr>
          <w:b w:val="0"/>
          <w:sz w:val="28"/>
        </w:rPr>
        <w:t xml:space="preserve">№ </w:t>
      </w:r>
      <w:r w:rsidR="00DC26D6">
        <w:rPr>
          <w:b w:val="0"/>
          <w:sz w:val="28"/>
        </w:rPr>
        <w:t xml:space="preserve"> </w:t>
      </w:r>
      <w:r w:rsidR="006151BA">
        <w:rPr>
          <w:b w:val="0"/>
          <w:sz w:val="28"/>
        </w:rPr>
        <w:t xml:space="preserve">        </w:t>
      </w:r>
      <w:proofErr w:type="gramStart"/>
      <w:r w:rsidR="00DB636A" w:rsidRPr="00DC26D6">
        <w:rPr>
          <w:b w:val="0"/>
          <w:sz w:val="28"/>
        </w:rPr>
        <w:t>-</w:t>
      </w:r>
      <w:proofErr w:type="spellStart"/>
      <w:r w:rsidR="00DB636A" w:rsidRPr="00DC26D6">
        <w:rPr>
          <w:b w:val="0"/>
          <w:sz w:val="28"/>
        </w:rPr>
        <w:t>п</w:t>
      </w:r>
      <w:proofErr w:type="spellEnd"/>
      <w:proofErr w:type="gramEnd"/>
    </w:p>
    <w:tbl>
      <w:tblPr>
        <w:tblW w:w="963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1"/>
        <w:gridCol w:w="1766"/>
        <w:gridCol w:w="2920"/>
        <w:gridCol w:w="32"/>
      </w:tblGrid>
      <w:tr w:rsidR="00CB3FBC" w:rsidRPr="00DD1A6F" w:rsidTr="000C0D10"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B3FBC" w:rsidRPr="00DD1A6F" w:rsidRDefault="00CB3FBC">
            <w:pPr>
              <w:pStyle w:val="2"/>
              <w:ind w:left="0"/>
              <w:jc w:val="center"/>
              <w:rPr>
                <w:b w:val="0"/>
                <w:szCs w:val="24"/>
              </w:rPr>
            </w:pPr>
          </w:p>
          <w:p w:rsidR="00CB3FBC" w:rsidRPr="00C56219" w:rsidRDefault="00CB3FBC" w:rsidP="00002CA3">
            <w:pPr>
              <w:pStyle w:val="2"/>
              <w:ind w:left="0" w:right="316"/>
              <w:jc w:val="center"/>
              <w:rPr>
                <w:sz w:val="28"/>
              </w:rPr>
            </w:pPr>
            <w:r w:rsidRPr="00C56219">
              <w:rPr>
                <w:sz w:val="28"/>
              </w:rPr>
              <w:t>О внесении изменени</w:t>
            </w:r>
            <w:r w:rsidR="00781D41" w:rsidRPr="00C56219">
              <w:rPr>
                <w:sz w:val="28"/>
              </w:rPr>
              <w:t>я</w:t>
            </w:r>
            <w:r w:rsidRPr="00C56219">
              <w:rPr>
                <w:sz w:val="28"/>
              </w:rPr>
              <w:t xml:space="preserve"> в постановление администрации Палехского муниципального района от </w:t>
            </w:r>
            <w:r w:rsidR="00781D41" w:rsidRPr="00C56219">
              <w:rPr>
                <w:sz w:val="28"/>
              </w:rPr>
              <w:t xml:space="preserve">01.11.2013 </w:t>
            </w:r>
            <w:r w:rsidRPr="00C56219">
              <w:rPr>
                <w:sz w:val="28"/>
              </w:rPr>
              <w:t xml:space="preserve">года № </w:t>
            </w:r>
            <w:r w:rsidR="00781D41" w:rsidRPr="00C56219">
              <w:rPr>
                <w:sz w:val="28"/>
              </w:rPr>
              <w:t>702</w:t>
            </w:r>
            <w:r w:rsidRPr="00C56219">
              <w:rPr>
                <w:sz w:val="28"/>
              </w:rPr>
              <w:t>-п</w:t>
            </w:r>
          </w:p>
          <w:p w:rsidR="00C56219" w:rsidRDefault="00CB3FBC" w:rsidP="00002CA3">
            <w:pPr>
              <w:ind w:right="316"/>
              <w:jc w:val="center"/>
              <w:rPr>
                <w:b/>
                <w:bCs/>
                <w:sz w:val="28"/>
                <w:szCs w:val="28"/>
              </w:rPr>
            </w:pPr>
            <w:r w:rsidRPr="00C56219">
              <w:rPr>
                <w:b/>
                <w:bCs/>
                <w:sz w:val="28"/>
                <w:szCs w:val="28"/>
              </w:rPr>
              <w:t>«О</w:t>
            </w:r>
            <w:r w:rsidR="00781D41" w:rsidRPr="00C56219">
              <w:rPr>
                <w:b/>
                <w:bCs/>
                <w:sz w:val="28"/>
                <w:szCs w:val="28"/>
              </w:rPr>
              <w:t xml:space="preserve">б утверждении муниципальной программы </w:t>
            </w:r>
          </w:p>
          <w:p w:rsidR="00CB3FBC" w:rsidRPr="00C56219" w:rsidRDefault="00781D41" w:rsidP="00002CA3">
            <w:pPr>
              <w:ind w:right="316"/>
              <w:jc w:val="center"/>
              <w:rPr>
                <w:b/>
                <w:bCs/>
                <w:sz w:val="28"/>
                <w:szCs w:val="28"/>
              </w:rPr>
            </w:pPr>
            <w:r w:rsidRPr="00C56219">
              <w:rPr>
                <w:b/>
                <w:bCs/>
                <w:sz w:val="28"/>
                <w:szCs w:val="28"/>
              </w:rPr>
              <w:t>«Экономическое развитие Палехского муниципального района»</w:t>
            </w:r>
          </w:p>
          <w:p w:rsidR="00CB3FBC" w:rsidRPr="00C56219" w:rsidRDefault="0005712E" w:rsidP="00002CA3">
            <w:pPr>
              <w:spacing w:before="100" w:beforeAutospacing="1" w:after="100" w:afterAutospacing="1"/>
              <w:ind w:right="175" w:firstLine="567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</w:t>
            </w:r>
            <w:proofErr w:type="gramStart"/>
            <w:r w:rsidR="008F34FF">
              <w:rPr>
                <w:bCs/>
                <w:sz w:val="28"/>
                <w:szCs w:val="28"/>
              </w:rPr>
              <w:t>В целях сохранения и рационального использования туристских ресурсов, объектов туристского показа, а также природного и культурного наследия Палехского района, в соответствии со ст.15 Федерального закона от 06.10.2003</w:t>
            </w:r>
            <w:r w:rsidR="00550DD4">
              <w:rPr>
                <w:bCs/>
                <w:sz w:val="28"/>
                <w:szCs w:val="28"/>
              </w:rPr>
              <w:t xml:space="preserve"> </w:t>
            </w:r>
            <w:r w:rsidR="008F34FF">
              <w:rPr>
                <w:bCs/>
                <w:sz w:val="28"/>
                <w:szCs w:val="28"/>
              </w:rPr>
              <w:t>года № 131-ФЗ «Об общих принципах организации местного самоуправления в РФ», с</w:t>
            </w:r>
            <w:r w:rsidR="00781D41" w:rsidRPr="00C56219">
              <w:rPr>
                <w:bCs/>
                <w:sz w:val="28"/>
                <w:szCs w:val="28"/>
              </w:rPr>
              <w:t xml:space="preserve"> целью более эффективного использования бюджетных средств, </w:t>
            </w:r>
            <w:r w:rsidR="00CB3FBC" w:rsidRPr="00C56219">
              <w:rPr>
                <w:bCs/>
                <w:sz w:val="28"/>
                <w:szCs w:val="28"/>
              </w:rPr>
              <w:t xml:space="preserve">руководствуясь Уставом  Палехского муниципального района, администрация Палехского муниципального района </w:t>
            </w:r>
            <w:r w:rsidR="00CB3FBC" w:rsidRPr="00C56219">
              <w:rPr>
                <w:b/>
                <w:bCs/>
                <w:sz w:val="28"/>
                <w:szCs w:val="28"/>
              </w:rPr>
              <w:t>постановляет</w:t>
            </w:r>
            <w:r w:rsidR="00CB3FBC" w:rsidRPr="00C56219">
              <w:rPr>
                <w:bCs/>
                <w:sz w:val="28"/>
                <w:szCs w:val="28"/>
              </w:rPr>
              <w:t>:</w:t>
            </w:r>
            <w:proofErr w:type="gramEnd"/>
          </w:p>
          <w:p w:rsidR="00CB3FBC" w:rsidRDefault="00781D41" w:rsidP="00002CA3">
            <w:pPr>
              <w:pStyle w:val="2"/>
              <w:ind w:left="0" w:right="175"/>
              <w:rPr>
                <w:b w:val="0"/>
                <w:bCs/>
                <w:sz w:val="28"/>
              </w:rPr>
            </w:pPr>
            <w:r w:rsidRPr="00C56219">
              <w:rPr>
                <w:b w:val="0"/>
                <w:bCs/>
                <w:sz w:val="28"/>
              </w:rPr>
              <w:t xml:space="preserve">       </w:t>
            </w:r>
            <w:r w:rsidR="0005712E">
              <w:rPr>
                <w:b w:val="0"/>
                <w:bCs/>
                <w:sz w:val="28"/>
              </w:rPr>
              <w:t xml:space="preserve">    </w:t>
            </w:r>
            <w:r w:rsidR="00CB3FBC" w:rsidRPr="00C56219">
              <w:rPr>
                <w:b w:val="0"/>
                <w:bCs/>
                <w:sz w:val="28"/>
              </w:rPr>
              <w:t xml:space="preserve">1. </w:t>
            </w:r>
            <w:r w:rsidR="00002CA3">
              <w:rPr>
                <w:b w:val="0"/>
                <w:bCs/>
                <w:sz w:val="28"/>
              </w:rPr>
              <w:t xml:space="preserve"> </w:t>
            </w:r>
            <w:r w:rsidR="00CB3FBC" w:rsidRPr="00C56219">
              <w:rPr>
                <w:b w:val="0"/>
                <w:bCs/>
                <w:sz w:val="28"/>
              </w:rPr>
              <w:t xml:space="preserve">Внести в </w:t>
            </w:r>
            <w:r w:rsidR="00CB3FBC" w:rsidRPr="00C56219">
              <w:rPr>
                <w:b w:val="0"/>
                <w:sz w:val="28"/>
              </w:rPr>
              <w:t xml:space="preserve">постановление администрации Палехского муниципального района </w:t>
            </w:r>
            <w:r w:rsidRPr="00C56219">
              <w:rPr>
                <w:b w:val="0"/>
                <w:sz w:val="28"/>
              </w:rPr>
              <w:t xml:space="preserve">от 01.11.2013 года № 702-п </w:t>
            </w:r>
            <w:r w:rsidRPr="00C56219">
              <w:rPr>
                <w:b w:val="0"/>
                <w:bCs/>
                <w:sz w:val="28"/>
              </w:rPr>
              <w:t xml:space="preserve">«Об утверждении муниципальной программы «Экономическое развитие Палехского муниципального района» </w:t>
            </w:r>
            <w:r w:rsidR="00CB3FBC" w:rsidRPr="00C56219">
              <w:rPr>
                <w:b w:val="0"/>
                <w:bCs/>
                <w:sz w:val="28"/>
              </w:rPr>
              <w:t>изменение</w:t>
            </w:r>
            <w:r w:rsidR="00D84B47" w:rsidRPr="00C56219">
              <w:rPr>
                <w:b w:val="0"/>
                <w:bCs/>
                <w:sz w:val="28"/>
              </w:rPr>
              <w:t>,</w:t>
            </w:r>
            <w:r w:rsidR="00CB3FBC" w:rsidRPr="00C56219">
              <w:rPr>
                <w:b w:val="0"/>
                <w:bCs/>
                <w:sz w:val="28"/>
              </w:rPr>
              <w:t xml:space="preserve"> изложив Приложение к постановлению в новой редакции (прилагается).</w:t>
            </w:r>
          </w:p>
          <w:p w:rsidR="000F3776" w:rsidRPr="000F3776" w:rsidRDefault="000F3776" w:rsidP="00002CA3">
            <w:pPr>
              <w:pStyle w:val="2"/>
              <w:ind w:left="0" w:right="175"/>
              <w:rPr>
                <w:b w:val="0"/>
                <w:sz w:val="28"/>
              </w:rPr>
            </w:pPr>
            <w:r>
              <w:rPr>
                <w:sz w:val="28"/>
              </w:rPr>
              <w:t xml:space="preserve">         </w:t>
            </w:r>
            <w:r w:rsidRPr="000F3776">
              <w:rPr>
                <w:b w:val="0"/>
                <w:sz w:val="28"/>
              </w:rPr>
              <w:t>2</w:t>
            </w:r>
            <w:r>
              <w:rPr>
                <w:b w:val="0"/>
                <w:sz w:val="28"/>
              </w:rPr>
              <w:t>. Продлить действие муниципальной программы «</w:t>
            </w:r>
            <w:r w:rsidRPr="000F3776">
              <w:rPr>
                <w:b w:val="0"/>
                <w:bCs/>
                <w:sz w:val="28"/>
              </w:rPr>
              <w:t>Экономическое развитие Палехского муниципального района»</w:t>
            </w:r>
            <w:r w:rsidRPr="00C56219">
              <w:rPr>
                <w:sz w:val="28"/>
              </w:rPr>
              <w:t xml:space="preserve"> </w:t>
            </w:r>
            <w:r w:rsidRPr="000F3776">
              <w:rPr>
                <w:b w:val="0"/>
                <w:sz w:val="28"/>
              </w:rPr>
              <w:t>от 01.11.2013 года № 702-п</w:t>
            </w:r>
            <w:r>
              <w:rPr>
                <w:b w:val="0"/>
                <w:sz w:val="28"/>
              </w:rPr>
              <w:t xml:space="preserve"> на 2014-2022 годы.</w:t>
            </w:r>
          </w:p>
          <w:p w:rsidR="00CB3FBC" w:rsidRPr="00C56219" w:rsidRDefault="00C56219" w:rsidP="00002CA3">
            <w:pPr>
              <w:ind w:right="175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</w:t>
            </w:r>
            <w:r w:rsidR="0005712E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0F3776">
              <w:rPr>
                <w:bCs/>
                <w:sz w:val="28"/>
                <w:szCs w:val="28"/>
              </w:rPr>
              <w:t>3</w:t>
            </w:r>
            <w:r w:rsidR="0005712E">
              <w:rPr>
                <w:bCs/>
                <w:sz w:val="28"/>
                <w:szCs w:val="28"/>
              </w:rPr>
              <w:t xml:space="preserve">. </w:t>
            </w:r>
            <w:r w:rsidR="00CB3FBC" w:rsidRPr="00C56219">
              <w:rPr>
                <w:bCs/>
                <w:sz w:val="28"/>
                <w:szCs w:val="28"/>
              </w:rPr>
              <w:t xml:space="preserve">Опубликовать настоящее постановление в </w:t>
            </w:r>
            <w:r w:rsidR="00CB3FBC" w:rsidRPr="00C56219">
              <w:rPr>
                <w:sz w:val="28"/>
                <w:szCs w:val="28"/>
              </w:rPr>
              <w:t>информационном бюллетене органов местного самоуправления Палехского муниципального района.</w:t>
            </w:r>
          </w:p>
          <w:p w:rsidR="00CB3FBC" w:rsidRPr="00DD1A6F" w:rsidRDefault="00CB3FBC" w:rsidP="00002CA3">
            <w:pPr>
              <w:pStyle w:val="2"/>
              <w:ind w:left="0" w:right="175" w:firstLine="709"/>
              <w:rPr>
                <w:b w:val="0"/>
                <w:szCs w:val="24"/>
              </w:rPr>
            </w:pPr>
          </w:p>
          <w:p w:rsidR="00CB3FBC" w:rsidRPr="00DD1A6F" w:rsidRDefault="00CB3FBC">
            <w:pPr>
              <w:pStyle w:val="2"/>
              <w:ind w:left="0"/>
              <w:rPr>
                <w:b w:val="0"/>
                <w:szCs w:val="24"/>
              </w:rPr>
            </w:pPr>
          </w:p>
          <w:p w:rsidR="00CB3FBC" w:rsidRDefault="00CB3FBC">
            <w:pPr>
              <w:rPr>
                <w:b/>
                <w:color w:val="000000"/>
                <w:spacing w:val="-3"/>
                <w:sz w:val="24"/>
                <w:szCs w:val="24"/>
              </w:rPr>
            </w:pPr>
          </w:p>
          <w:p w:rsidR="000C0D10" w:rsidRPr="00DD1A6F" w:rsidRDefault="000C0D10">
            <w:pPr>
              <w:rPr>
                <w:b/>
                <w:color w:val="000000"/>
                <w:spacing w:val="-3"/>
                <w:sz w:val="24"/>
                <w:szCs w:val="24"/>
              </w:rPr>
            </w:pPr>
          </w:p>
        </w:tc>
      </w:tr>
      <w:tr w:rsidR="00CB3FBC" w:rsidRPr="00DD1A6F" w:rsidTr="000C0D10">
        <w:trPr>
          <w:gridAfter w:val="1"/>
          <w:wAfter w:w="32" w:type="dxa"/>
        </w:trPr>
        <w:tc>
          <w:tcPr>
            <w:tcW w:w="49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57ACD" w:rsidRDefault="00857ACD" w:rsidP="00857ACD">
            <w:pPr>
              <w:shd w:val="clear" w:color="auto" w:fill="FFFFFF"/>
              <w:rPr>
                <w:b/>
                <w:color w:val="000000"/>
                <w:spacing w:val="-1"/>
                <w:sz w:val="28"/>
                <w:szCs w:val="28"/>
              </w:rPr>
            </w:pPr>
            <w:r>
              <w:rPr>
                <w:b/>
                <w:color w:val="000000"/>
                <w:spacing w:val="-1"/>
                <w:sz w:val="28"/>
                <w:szCs w:val="28"/>
              </w:rPr>
              <w:t xml:space="preserve">Глава </w:t>
            </w:r>
            <w:proofErr w:type="gramStart"/>
            <w:r>
              <w:rPr>
                <w:b/>
                <w:color w:val="000000"/>
                <w:spacing w:val="-1"/>
                <w:sz w:val="28"/>
                <w:szCs w:val="28"/>
              </w:rPr>
              <w:t>Палехского</w:t>
            </w:r>
            <w:proofErr w:type="gramEnd"/>
            <w:r>
              <w:rPr>
                <w:b/>
                <w:color w:val="000000"/>
                <w:spacing w:val="-1"/>
                <w:sz w:val="28"/>
                <w:szCs w:val="28"/>
              </w:rPr>
              <w:t xml:space="preserve"> </w:t>
            </w:r>
          </w:p>
          <w:p w:rsidR="00CB3FBC" w:rsidRPr="00C56219" w:rsidRDefault="00857ACD" w:rsidP="00857ACD">
            <w:pPr>
              <w:shd w:val="clear" w:color="auto" w:fill="FFFFFF"/>
              <w:rPr>
                <w:b/>
                <w:color w:val="000000"/>
                <w:spacing w:val="-1"/>
                <w:sz w:val="28"/>
                <w:szCs w:val="28"/>
              </w:rPr>
            </w:pPr>
            <w:r>
              <w:rPr>
                <w:b/>
                <w:color w:val="000000"/>
                <w:spacing w:val="-1"/>
                <w:sz w:val="28"/>
                <w:szCs w:val="28"/>
              </w:rPr>
              <w:t>муниципального района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:rsidR="00CB3FBC" w:rsidRPr="00C56219" w:rsidRDefault="00CB3FBC">
            <w:pPr>
              <w:rPr>
                <w:b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</w:tcPr>
          <w:p w:rsidR="00CB3FBC" w:rsidRPr="00C56219" w:rsidRDefault="00CB3FBC">
            <w:pPr>
              <w:jc w:val="right"/>
              <w:rPr>
                <w:b/>
                <w:color w:val="000000"/>
                <w:spacing w:val="-4"/>
                <w:sz w:val="28"/>
                <w:szCs w:val="28"/>
              </w:rPr>
            </w:pPr>
          </w:p>
          <w:p w:rsidR="00787331" w:rsidRDefault="00DD1A6F" w:rsidP="00DD1A6F">
            <w:pPr>
              <w:rPr>
                <w:b/>
                <w:color w:val="000000"/>
                <w:spacing w:val="-1"/>
                <w:sz w:val="28"/>
                <w:szCs w:val="28"/>
              </w:rPr>
            </w:pPr>
            <w:r w:rsidRPr="00C56219">
              <w:rPr>
                <w:b/>
                <w:color w:val="000000"/>
                <w:spacing w:val="-1"/>
                <w:sz w:val="28"/>
                <w:szCs w:val="28"/>
              </w:rPr>
              <w:t xml:space="preserve">          </w:t>
            </w:r>
            <w:r w:rsidR="00002CA3">
              <w:rPr>
                <w:b/>
                <w:color w:val="000000"/>
                <w:spacing w:val="-1"/>
                <w:sz w:val="28"/>
                <w:szCs w:val="28"/>
              </w:rPr>
              <w:t xml:space="preserve">  </w:t>
            </w:r>
            <w:r w:rsidR="00857ACD">
              <w:rPr>
                <w:b/>
                <w:color w:val="000000"/>
                <w:spacing w:val="-1"/>
                <w:sz w:val="28"/>
                <w:szCs w:val="28"/>
              </w:rPr>
              <w:t xml:space="preserve">И.В. </w:t>
            </w:r>
            <w:proofErr w:type="spellStart"/>
            <w:r w:rsidR="00857ACD">
              <w:rPr>
                <w:b/>
                <w:color w:val="000000"/>
                <w:spacing w:val="-1"/>
                <w:sz w:val="28"/>
                <w:szCs w:val="28"/>
              </w:rPr>
              <w:t>Старкин</w:t>
            </w:r>
            <w:proofErr w:type="spellEnd"/>
            <w:r w:rsidR="00857ACD">
              <w:rPr>
                <w:b/>
                <w:color w:val="000000"/>
                <w:spacing w:val="-1"/>
                <w:sz w:val="28"/>
                <w:szCs w:val="28"/>
              </w:rPr>
              <w:t xml:space="preserve"> </w:t>
            </w:r>
            <w:r w:rsidRPr="00C56219">
              <w:rPr>
                <w:b/>
                <w:color w:val="000000"/>
                <w:spacing w:val="-1"/>
                <w:sz w:val="28"/>
                <w:szCs w:val="28"/>
              </w:rPr>
              <w:t xml:space="preserve">  </w:t>
            </w:r>
          </w:p>
          <w:p w:rsidR="00787331" w:rsidRDefault="00787331" w:rsidP="00DD1A6F">
            <w:pPr>
              <w:rPr>
                <w:b/>
                <w:color w:val="000000"/>
                <w:spacing w:val="-1"/>
                <w:sz w:val="28"/>
                <w:szCs w:val="28"/>
              </w:rPr>
            </w:pPr>
          </w:p>
          <w:p w:rsidR="00787331" w:rsidRDefault="00787331" w:rsidP="00DD1A6F">
            <w:pPr>
              <w:rPr>
                <w:b/>
                <w:color w:val="000000"/>
                <w:spacing w:val="-1"/>
                <w:sz w:val="28"/>
                <w:szCs w:val="28"/>
              </w:rPr>
            </w:pPr>
          </w:p>
          <w:p w:rsidR="00D25062" w:rsidRPr="00C56219" w:rsidRDefault="00D25062" w:rsidP="00857ACD">
            <w:pPr>
              <w:jc w:val="right"/>
              <w:rPr>
                <w:b/>
                <w:color w:val="000000"/>
                <w:spacing w:val="-1"/>
                <w:sz w:val="28"/>
                <w:szCs w:val="28"/>
              </w:rPr>
            </w:pPr>
          </w:p>
        </w:tc>
      </w:tr>
    </w:tbl>
    <w:p w:rsidR="008A0C42" w:rsidRDefault="008A0C42" w:rsidP="00C56219">
      <w:pPr>
        <w:jc w:val="both"/>
        <w:rPr>
          <w:sz w:val="28"/>
          <w:szCs w:val="28"/>
        </w:rPr>
      </w:pPr>
    </w:p>
    <w:p w:rsidR="00FE1274" w:rsidRPr="00FE1274" w:rsidRDefault="00FE1274" w:rsidP="00FE1274">
      <w:pPr>
        <w:jc w:val="right"/>
        <w:rPr>
          <w:sz w:val="24"/>
          <w:szCs w:val="24"/>
        </w:rPr>
      </w:pPr>
      <w:r w:rsidRPr="00FE1274">
        <w:rPr>
          <w:sz w:val="24"/>
          <w:szCs w:val="24"/>
        </w:rPr>
        <w:lastRenderedPageBreak/>
        <w:t>Приложение</w:t>
      </w:r>
    </w:p>
    <w:p w:rsidR="00FE1274" w:rsidRPr="00FE1274" w:rsidRDefault="00FE1274" w:rsidP="00FE1274">
      <w:pPr>
        <w:jc w:val="right"/>
        <w:rPr>
          <w:sz w:val="24"/>
          <w:szCs w:val="24"/>
        </w:rPr>
      </w:pPr>
      <w:r w:rsidRPr="00FE1274">
        <w:rPr>
          <w:sz w:val="24"/>
          <w:szCs w:val="24"/>
        </w:rPr>
        <w:t xml:space="preserve">к постановлению администрации </w:t>
      </w:r>
    </w:p>
    <w:p w:rsidR="00FE1274" w:rsidRPr="00FE1274" w:rsidRDefault="00FE1274" w:rsidP="00FE1274">
      <w:pPr>
        <w:jc w:val="right"/>
        <w:rPr>
          <w:sz w:val="24"/>
          <w:szCs w:val="24"/>
        </w:rPr>
      </w:pPr>
      <w:r w:rsidRPr="00FE1274">
        <w:rPr>
          <w:sz w:val="24"/>
          <w:szCs w:val="24"/>
        </w:rPr>
        <w:t>Палехского муниципального района</w:t>
      </w:r>
    </w:p>
    <w:p w:rsidR="00FE1274" w:rsidRPr="00FE1274" w:rsidRDefault="00FE1274" w:rsidP="00FE1274">
      <w:pPr>
        <w:jc w:val="right"/>
        <w:rPr>
          <w:sz w:val="24"/>
          <w:szCs w:val="24"/>
        </w:rPr>
      </w:pPr>
      <w:r w:rsidRPr="00FE1274">
        <w:rPr>
          <w:sz w:val="24"/>
          <w:szCs w:val="24"/>
        </w:rPr>
        <w:t xml:space="preserve">от  </w:t>
      </w:r>
      <w:r w:rsidR="006151BA">
        <w:rPr>
          <w:sz w:val="24"/>
          <w:szCs w:val="24"/>
        </w:rPr>
        <w:t xml:space="preserve">                          №          </w:t>
      </w:r>
      <w:r w:rsidRPr="00FE1274">
        <w:rPr>
          <w:sz w:val="24"/>
          <w:szCs w:val="24"/>
        </w:rPr>
        <w:t xml:space="preserve">- </w:t>
      </w:r>
      <w:proofErr w:type="spellStart"/>
      <w:proofErr w:type="gramStart"/>
      <w:r w:rsidRPr="00FE1274">
        <w:rPr>
          <w:sz w:val="24"/>
          <w:szCs w:val="24"/>
        </w:rPr>
        <w:t>п</w:t>
      </w:r>
      <w:proofErr w:type="spellEnd"/>
      <w:proofErr w:type="gramEnd"/>
    </w:p>
    <w:p w:rsidR="008A0C42" w:rsidRPr="00FE1274" w:rsidRDefault="008A0C42" w:rsidP="008A0C42">
      <w:pPr>
        <w:pStyle w:val="3"/>
        <w:contextualSpacing/>
        <w:mirrorIndents/>
        <w:jc w:val="right"/>
        <w:rPr>
          <w:b w:val="0"/>
          <w:sz w:val="24"/>
          <w:szCs w:val="24"/>
        </w:rPr>
      </w:pPr>
    </w:p>
    <w:p w:rsidR="00857ACD" w:rsidRDefault="00857ACD" w:rsidP="008A0C42">
      <w:pPr>
        <w:pStyle w:val="Pro-Gramma"/>
        <w:spacing w:before="0" w:line="240" w:lineRule="auto"/>
        <w:contextualSpacing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</w:t>
      </w:r>
    </w:p>
    <w:p w:rsidR="008A0C42" w:rsidRPr="00FE1274" w:rsidRDefault="008A0C42" w:rsidP="008A0C42">
      <w:pPr>
        <w:pStyle w:val="Pro-Gramma"/>
        <w:spacing w:before="0" w:line="240" w:lineRule="auto"/>
        <w:contextualSpacing/>
        <w:jc w:val="right"/>
        <w:rPr>
          <w:rFonts w:ascii="Times New Roman" w:hAnsi="Times New Roman"/>
          <w:sz w:val="24"/>
        </w:rPr>
      </w:pPr>
      <w:r w:rsidRPr="00FE1274">
        <w:rPr>
          <w:rFonts w:ascii="Times New Roman" w:hAnsi="Times New Roman"/>
          <w:sz w:val="24"/>
        </w:rPr>
        <w:t>к постановлению администрации</w:t>
      </w:r>
    </w:p>
    <w:p w:rsidR="008A0C42" w:rsidRPr="00FE1274" w:rsidRDefault="008A0C42" w:rsidP="008A0C42">
      <w:pPr>
        <w:pStyle w:val="Pro-Gramma"/>
        <w:spacing w:before="0" w:line="240" w:lineRule="auto"/>
        <w:contextualSpacing/>
        <w:jc w:val="right"/>
        <w:rPr>
          <w:rFonts w:ascii="Times New Roman" w:hAnsi="Times New Roman"/>
          <w:sz w:val="24"/>
        </w:rPr>
      </w:pPr>
      <w:r w:rsidRPr="00FE1274">
        <w:rPr>
          <w:rFonts w:ascii="Times New Roman" w:hAnsi="Times New Roman"/>
          <w:sz w:val="24"/>
        </w:rPr>
        <w:t>Палехского муниципального района</w:t>
      </w:r>
    </w:p>
    <w:p w:rsidR="008A0C42" w:rsidRPr="00FE1274" w:rsidRDefault="008A0C42" w:rsidP="008A0C42">
      <w:pPr>
        <w:pStyle w:val="2"/>
        <w:ind w:left="0"/>
        <w:jc w:val="right"/>
        <w:rPr>
          <w:b w:val="0"/>
          <w:szCs w:val="24"/>
        </w:rPr>
      </w:pPr>
      <w:r w:rsidRPr="00FE1274">
        <w:rPr>
          <w:b w:val="0"/>
          <w:szCs w:val="24"/>
        </w:rPr>
        <w:t xml:space="preserve">от 01.11.2013 № 702-п </w:t>
      </w:r>
    </w:p>
    <w:p w:rsidR="008A0C42" w:rsidRDefault="008A0C42" w:rsidP="008A0C42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57"/>
        <w:gridCol w:w="4949"/>
      </w:tblGrid>
      <w:tr w:rsidR="008A0C42" w:rsidRPr="003E1CE1" w:rsidTr="00FE1274">
        <w:trPr>
          <w:trHeight w:val="993"/>
        </w:trPr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</w:tcPr>
          <w:p w:rsidR="008A0C42" w:rsidRPr="003E1CE1" w:rsidRDefault="008A0C42" w:rsidP="00FE12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4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A0C42" w:rsidRPr="003E1CE1" w:rsidRDefault="008A0C42" w:rsidP="00FE1274">
            <w:pPr>
              <w:jc w:val="right"/>
              <w:rPr>
                <w:sz w:val="24"/>
                <w:szCs w:val="24"/>
              </w:rPr>
            </w:pPr>
          </w:p>
        </w:tc>
      </w:tr>
    </w:tbl>
    <w:p w:rsidR="008A0C42" w:rsidRPr="00857ACD" w:rsidRDefault="008A0C42" w:rsidP="008A0C42">
      <w:pPr>
        <w:pStyle w:val="3"/>
        <w:contextualSpacing/>
        <w:mirrorIndents/>
        <w:rPr>
          <w:b w:val="0"/>
          <w:spacing w:val="0"/>
          <w:sz w:val="28"/>
          <w:szCs w:val="28"/>
        </w:rPr>
      </w:pPr>
      <w:r w:rsidRPr="00857ACD">
        <w:rPr>
          <w:spacing w:val="0"/>
          <w:sz w:val="28"/>
          <w:szCs w:val="28"/>
        </w:rPr>
        <w:t>Муниципальная программа</w:t>
      </w:r>
    </w:p>
    <w:p w:rsidR="008A0C42" w:rsidRPr="00857ACD" w:rsidRDefault="008A0C42" w:rsidP="008A0C42">
      <w:pPr>
        <w:pStyle w:val="Pro-Gramma"/>
        <w:spacing w:before="0" w:line="240" w:lineRule="auto"/>
        <w:ind w:left="0"/>
        <w:contextualSpacing/>
        <w:mirrorIndents/>
        <w:jc w:val="center"/>
        <w:rPr>
          <w:rFonts w:ascii="Times New Roman" w:hAnsi="Times New Roman"/>
          <w:b/>
          <w:sz w:val="28"/>
          <w:szCs w:val="28"/>
        </w:rPr>
      </w:pPr>
      <w:r w:rsidRPr="00857ACD">
        <w:rPr>
          <w:rFonts w:ascii="Times New Roman" w:hAnsi="Times New Roman"/>
          <w:b/>
          <w:sz w:val="28"/>
          <w:szCs w:val="28"/>
        </w:rPr>
        <w:t>«Экономическое развитие Палехского муниципального района»</w:t>
      </w:r>
    </w:p>
    <w:p w:rsidR="008A0C42" w:rsidRPr="003E1CE1" w:rsidRDefault="008A0C42" w:rsidP="008A0C42">
      <w:pPr>
        <w:pStyle w:val="Pro-Gramma"/>
        <w:spacing w:before="0" w:line="240" w:lineRule="auto"/>
        <w:contextualSpacing/>
        <w:mirrorIndents/>
        <w:jc w:val="center"/>
        <w:rPr>
          <w:rFonts w:ascii="Times New Roman" w:hAnsi="Times New Roman"/>
          <w:b/>
          <w:sz w:val="24"/>
        </w:rPr>
      </w:pPr>
    </w:p>
    <w:p w:rsidR="008A0C42" w:rsidRPr="003E1CE1" w:rsidRDefault="008A0C42" w:rsidP="008A0C42">
      <w:pPr>
        <w:pStyle w:val="Pro-Gramma"/>
        <w:spacing w:before="0" w:line="240" w:lineRule="auto"/>
        <w:ind w:left="1854"/>
        <w:contextualSpacing/>
        <w:mirrorIndents/>
        <w:jc w:val="left"/>
        <w:rPr>
          <w:rFonts w:ascii="Times New Roman" w:hAnsi="Times New Roman"/>
          <w:b/>
          <w:sz w:val="24"/>
        </w:rPr>
      </w:pPr>
      <w:r w:rsidRPr="003E1CE1">
        <w:rPr>
          <w:rFonts w:ascii="Times New Roman" w:hAnsi="Times New Roman"/>
          <w:b/>
          <w:sz w:val="24"/>
        </w:rPr>
        <w:t xml:space="preserve">                 1. Паспорт программы</w:t>
      </w:r>
    </w:p>
    <w:tbl>
      <w:tblPr>
        <w:tblW w:w="0" w:type="auto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2" w:space="0" w:color="808080"/>
          <w:insideV w:val="single" w:sz="2" w:space="0" w:color="808080"/>
        </w:tblBorders>
        <w:tblLook w:val="04A0"/>
      </w:tblPr>
      <w:tblGrid>
        <w:gridCol w:w="2586"/>
        <w:gridCol w:w="6701"/>
      </w:tblGrid>
      <w:tr w:rsidR="008A0C42" w:rsidRPr="001A4754" w:rsidTr="00B36070">
        <w:trPr>
          <w:cantSplit/>
        </w:trPr>
        <w:tc>
          <w:tcPr>
            <w:tcW w:w="2586" w:type="dxa"/>
          </w:tcPr>
          <w:p w:rsidR="008A0C42" w:rsidRPr="001A4754" w:rsidRDefault="008A0C42" w:rsidP="00FE1274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Наименование программы</w:t>
            </w:r>
          </w:p>
        </w:tc>
        <w:tc>
          <w:tcPr>
            <w:tcW w:w="6701" w:type="dxa"/>
          </w:tcPr>
          <w:p w:rsidR="008A0C42" w:rsidRPr="001A4754" w:rsidRDefault="008A0C42" w:rsidP="00FE1274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Экономическое развитие Палехского муниципального района</w:t>
            </w:r>
          </w:p>
        </w:tc>
      </w:tr>
      <w:tr w:rsidR="008A0C42" w:rsidRPr="001A4754" w:rsidTr="00B36070">
        <w:trPr>
          <w:cantSplit/>
        </w:trPr>
        <w:tc>
          <w:tcPr>
            <w:tcW w:w="2586" w:type="dxa"/>
          </w:tcPr>
          <w:p w:rsidR="008A0C42" w:rsidRPr="001A4754" w:rsidRDefault="008A0C42" w:rsidP="00FE1274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 xml:space="preserve">Срок реализации программы </w:t>
            </w:r>
          </w:p>
        </w:tc>
        <w:tc>
          <w:tcPr>
            <w:tcW w:w="6701" w:type="dxa"/>
          </w:tcPr>
          <w:p w:rsidR="008A0C42" w:rsidRPr="001A4754" w:rsidRDefault="008A0C42" w:rsidP="00033F0C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2014-202</w:t>
            </w:r>
            <w:r w:rsidR="00033F0C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8A0C42" w:rsidRPr="001A4754" w:rsidTr="00B36070">
        <w:trPr>
          <w:cantSplit/>
        </w:trPr>
        <w:tc>
          <w:tcPr>
            <w:tcW w:w="2586" w:type="dxa"/>
          </w:tcPr>
          <w:p w:rsidR="008A0C42" w:rsidRPr="001A4754" w:rsidRDefault="008A0C42" w:rsidP="00FE1274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Перечень подпрограмм</w:t>
            </w:r>
          </w:p>
          <w:p w:rsidR="008A0C42" w:rsidRPr="001A4754" w:rsidRDefault="008A0C42" w:rsidP="00FE1274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01" w:type="dxa"/>
          </w:tcPr>
          <w:p w:rsidR="008A0C42" w:rsidRDefault="008A0C42" w:rsidP="00FE1274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1. Формирование благоприятной инвестиционной среды.</w:t>
            </w:r>
          </w:p>
          <w:p w:rsidR="006151BA" w:rsidRPr="001A4754" w:rsidRDefault="006151BA" w:rsidP="00FE1274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 Развитие туризма в Палехском муниципальном районе.</w:t>
            </w:r>
          </w:p>
          <w:p w:rsidR="008A0C42" w:rsidRPr="001A4754" w:rsidRDefault="006151BA" w:rsidP="00FE1274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="008A0C42" w:rsidRPr="001A4754">
              <w:rPr>
                <w:rFonts w:ascii="Times New Roman" w:hAnsi="Times New Roman"/>
                <w:sz w:val="26"/>
                <w:szCs w:val="26"/>
              </w:rPr>
              <w:t>. Развитие малого и среднего предпринимательства.</w:t>
            </w:r>
          </w:p>
        </w:tc>
      </w:tr>
      <w:tr w:rsidR="008A0C42" w:rsidRPr="001A4754" w:rsidTr="00B36070">
        <w:trPr>
          <w:cantSplit/>
          <w:trHeight w:val="855"/>
        </w:trPr>
        <w:tc>
          <w:tcPr>
            <w:tcW w:w="2586" w:type="dxa"/>
            <w:tcBorders>
              <w:bottom w:val="single" w:sz="4" w:space="0" w:color="auto"/>
            </w:tcBorders>
          </w:tcPr>
          <w:p w:rsidR="008A0C42" w:rsidRPr="001A4754" w:rsidRDefault="008A0C42" w:rsidP="00FE1274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 xml:space="preserve">Администратор </w:t>
            </w:r>
          </w:p>
          <w:p w:rsidR="008A0C42" w:rsidRPr="001A4754" w:rsidRDefault="008A0C42" w:rsidP="00FE1274">
            <w:pPr>
              <w:pStyle w:val="Pro-Tab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Программы</w:t>
            </w:r>
          </w:p>
        </w:tc>
        <w:tc>
          <w:tcPr>
            <w:tcW w:w="6701" w:type="dxa"/>
            <w:tcBorders>
              <w:bottom w:val="single" w:sz="4" w:space="0" w:color="auto"/>
            </w:tcBorders>
          </w:tcPr>
          <w:p w:rsidR="008A0C42" w:rsidRPr="001A4754" w:rsidRDefault="002151E1" w:rsidP="00FE1274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 w:rsidR="008A0C42" w:rsidRPr="001A4754">
              <w:rPr>
                <w:rFonts w:ascii="Times New Roman" w:hAnsi="Times New Roman"/>
                <w:sz w:val="26"/>
                <w:szCs w:val="26"/>
              </w:rPr>
              <w:t>дминистрация Палехского муниципального района</w:t>
            </w:r>
          </w:p>
          <w:p w:rsidR="008A0C42" w:rsidRPr="001A4754" w:rsidRDefault="008A0C42" w:rsidP="00FE1274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A0C42" w:rsidRPr="001A4754" w:rsidTr="00B36070">
        <w:trPr>
          <w:cantSplit/>
          <w:trHeight w:val="870"/>
        </w:trPr>
        <w:tc>
          <w:tcPr>
            <w:tcW w:w="2586" w:type="dxa"/>
            <w:tcBorders>
              <w:top w:val="single" w:sz="4" w:space="0" w:color="auto"/>
              <w:bottom w:val="single" w:sz="4" w:space="0" w:color="auto"/>
            </w:tcBorders>
          </w:tcPr>
          <w:p w:rsidR="008A0C42" w:rsidRPr="001A4754" w:rsidRDefault="008A0C42" w:rsidP="00FE1274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Ответственные исполнители</w:t>
            </w:r>
          </w:p>
        </w:tc>
        <w:tc>
          <w:tcPr>
            <w:tcW w:w="6701" w:type="dxa"/>
            <w:tcBorders>
              <w:top w:val="single" w:sz="4" w:space="0" w:color="auto"/>
              <w:bottom w:val="single" w:sz="4" w:space="0" w:color="auto"/>
            </w:tcBorders>
          </w:tcPr>
          <w:p w:rsidR="008A0C42" w:rsidRPr="001A4754" w:rsidRDefault="002151E1" w:rsidP="00FE1274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 w:rsidR="008A0C42" w:rsidRPr="001A4754">
              <w:rPr>
                <w:rFonts w:ascii="Times New Roman" w:hAnsi="Times New Roman"/>
                <w:sz w:val="26"/>
                <w:szCs w:val="26"/>
              </w:rPr>
              <w:t>дминистрация Палехского муниципального района</w:t>
            </w:r>
          </w:p>
          <w:p w:rsidR="008A0C42" w:rsidRPr="001A4754" w:rsidRDefault="008A0C42" w:rsidP="00FE1274">
            <w:pPr>
              <w:pStyle w:val="Pro-Tab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A0C42" w:rsidRPr="001A4754" w:rsidTr="00B36070">
        <w:trPr>
          <w:cantSplit/>
          <w:trHeight w:val="1719"/>
        </w:trPr>
        <w:tc>
          <w:tcPr>
            <w:tcW w:w="2586" w:type="dxa"/>
            <w:tcBorders>
              <w:top w:val="single" w:sz="4" w:space="0" w:color="auto"/>
            </w:tcBorders>
          </w:tcPr>
          <w:p w:rsidR="008A0C42" w:rsidRPr="001A4754" w:rsidRDefault="008A0C42" w:rsidP="00FE1274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6"/>
                <w:szCs w:val="26"/>
              </w:rPr>
            </w:pPr>
          </w:p>
          <w:p w:rsidR="008A0C42" w:rsidRPr="001A4754" w:rsidRDefault="008A0C42" w:rsidP="00FE1274">
            <w:pPr>
              <w:pStyle w:val="Pro-Tab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 xml:space="preserve">Исполнители </w:t>
            </w:r>
          </w:p>
        </w:tc>
        <w:tc>
          <w:tcPr>
            <w:tcW w:w="6701" w:type="dxa"/>
            <w:tcBorders>
              <w:top w:val="single" w:sz="4" w:space="0" w:color="auto"/>
            </w:tcBorders>
          </w:tcPr>
          <w:p w:rsidR="008A0C42" w:rsidRPr="006151BA" w:rsidRDefault="008A0C42" w:rsidP="00FE1274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6"/>
                <w:szCs w:val="26"/>
              </w:rPr>
            </w:pPr>
            <w:r w:rsidRPr="006151BA">
              <w:rPr>
                <w:rFonts w:ascii="Times New Roman" w:hAnsi="Times New Roman"/>
                <w:sz w:val="26"/>
                <w:szCs w:val="26"/>
              </w:rPr>
              <w:t>Администрация Палехского муниципального района (управление экономики, инвестиций и</w:t>
            </w:r>
            <w:r w:rsidR="006151BA">
              <w:rPr>
                <w:rFonts w:ascii="Times New Roman" w:hAnsi="Times New Roman"/>
                <w:sz w:val="26"/>
                <w:szCs w:val="26"/>
              </w:rPr>
              <w:t xml:space="preserve"> сельского хозяйства,</w:t>
            </w:r>
            <w:r w:rsidR="006151BA" w:rsidRPr="006151BA">
              <w:rPr>
                <w:rFonts w:ascii="Times New Roman" w:hAnsi="Times New Roman"/>
                <w:sz w:val="26"/>
                <w:szCs w:val="26"/>
              </w:rPr>
              <w:t xml:space="preserve"> управление муниципального хозяйства</w:t>
            </w:r>
            <w:r w:rsidRPr="006151BA">
              <w:rPr>
                <w:rFonts w:ascii="Times New Roman" w:hAnsi="Times New Roman"/>
                <w:sz w:val="26"/>
                <w:szCs w:val="26"/>
              </w:rPr>
              <w:t xml:space="preserve">), </w:t>
            </w:r>
          </w:p>
          <w:p w:rsidR="008A0C42" w:rsidRPr="006151BA" w:rsidRDefault="008A0C42" w:rsidP="00FE1274">
            <w:pPr>
              <w:pStyle w:val="Pro-Tab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 w:rsidRPr="006151BA">
              <w:rPr>
                <w:rFonts w:ascii="Times New Roman" w:hAnsi="Times New Roman"/>
                <w:sz w:val="26"/>
                <w:szCs w:val="26"/>
              </w:rPr>
              <w:t xml:space="preserve">ОГКУ «Палехский центр занятости» </w:t>
            </w:r>
          </w:p>
          <w:p w:rsidR="006151BA" w:rsidRPr="006151BA" w:rsidRDefault="006151BA" w:rsidP="006151BA">
            <w:pPr>
              <w:pStyle w:val="ConsPlusNormal"/>
              <w:ind w:firstLine="21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151B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Отдел культуры, спорта и молодежной политики, </w:t>
            </w:r>
          </w:p>
          <w:p w:rsidR="006151BA" w:rsidRDefault="002151E1" w:rsidP="006151BA">
            <w:pPr>
              <w:pStyle w:val="Pro-Tab"/>
              <w:spacing w:before="0" w:after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</w:t>
            </w:r>
            <w:r w:rsidR="006151BA" w:rsidRPr="006151B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тдел городского хозяйства</w:t>
            </w:r>
            <w:r w:rsidR="006151B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,</w:t>
            </w:r>
          </w:p>
          <w:p w:rsidR="006151BA" w:rsidRPr="001A4754" w:rsidRDefault="006151BA" w:rsidP="006151BA">
            <w:pPr>
              <w:pStyle w:val="Pro-Tab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МУП «Палехский туристский центр»</w:t>
            </w:r>
          </w:p>
        </w:tc>
      </w:tr>
      <w:tr w:rsidR="008A0C42" w:rsidRPr="001A4754" w:rsidTr="00B36070">
        <w:trPr>
          <w:cantSplit/>
        </w:trPr>
        <w:tc>
          <w:tcPr>
            <w:tcW w:w="2586" w:type="dxa"/>
          </w:tcPr>
          <w:p w:rsidR="008A0C42" w:rsidRPr="001A4754" w:rsidRDefault="008A0C42" w:rsidP="00FE1274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Цель (цели) программы</w:t>
            </w:r>
          </w:p>
        </w:tc>
        <w:tc>
          <w:tcPr>
            <w:tcW w:w="6701" w:type="dxa"/>
          </w:tcPr>
          <w:p w:rsidR="008A0C42" w:rsidRDefault="008F34FF" w:rsidP="00FE1274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1.С</w:t>
            </w:r>
            <w:r w:rsidR="008A0C42" w:rsidRPr="001A4754">
              <w:rPr>
                <w:rFonts w:ascii="Times New Roman" w:hAnsi="Times New Roman"/>
                <w:sz w:val="26"/>
                <w:szCs w:val="26"/>
              </w:rPr>
              <w:t>оздание в Палехском районе  благоприятного инвестиционного климата и условий для ведения бизнеса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8F34FF" w:rsidRPr="005E37CC" w:rsidRDefault="008F34FF" w:rsidP="008F34FF">
            <w:pPr>
              <w:pStyle w:val="ConsPlusCell"/>
              <w:rPr>
                <w:color w:val="000000" w:themeColor="text1"/>
                <w:sz w:val="26"/>
                <w:szCs w:val="26"/>
              </w:rPr>
            </w:pPr>
            <w:r w:rsidRPr="005E37CC">
              <w:rPr>
                <w:rFonts w:ascii="Times New Roman" w:hAnsi="Times New Roman"/>
                <w:sz w:val="26"/>
                <w:szCs w:val="26"/>
              </w:rPr>
              <w:t xml:space="preserve">2. </w:t>
            </w:r>
            <w:r w:rsidRPr="005E37C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Развитие туризма в Палехском муниципальном районе:</w:t>
            </w:r>
            <w:r w:rsidRPr="005E37CC">
              <w:rPr>
                <w:color w:val="000000" w:themeColor="text1"/>
                <w:sz w:val="26"/>
                <w:szCs w:val="26"/>
              </w:rPr>
              <w:t xml:space="preserve"> </w:t>
            </w:r>
          </w:p>
          <w:p w:rsidR="008F34FF" w:rsidRPr="005E37CC" w:rsidRDefault="008F34FF" w:rsidP="008F34FF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E37C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 создание условий для формирования конкурентоспособной туристской отрасли.</w:t>
            </w:r>
          </w:p>
          <w:p w:rsidR="008F34FF" w:rsidRPr="001A4754" w:rsidRDefault="008F34FF" w:rsidP="008F34FF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6"/>
                <w:szCs w:val="26"/>
              </w:rPr>
            </w:pPr>
            <w:r w:rsidRPr="005E37C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- сохранение и рациональное использование туристских ресурсов, объектов туристского показа, природного и культурного наследия Палехского района.</w:t>
            </w:r>
          </w:p>
        </w:tc>
      </w:tr>
      <w:tr w:rsidR="008A0C42" w:rsidRPr="001A4754" w:rsidTr="00B36070">
        <w:trPr>
          <w:cantSplit/>
        </w:trPr>
        <w:tc>
          <w:tcPr>
            <w:tcW w:w="2586" w:type="dxa"/>
          </w:tcPr>
          <w:p w:rsidR="008A0C42" w:rsidRPr="001A4754" w:rsidRDefault="008A0C42" w:rsidP="00FE1274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lastRenderedPageBreak/>
              <w:t>Целевые индикаторы</w:t>
            </w:r>
          </w:p>
        </w:tc>
        <w:tc>
          <w:tcPr>
            <w:tcW w:w="6701" w:type="dxa"/>
          </w:tcPr>
          <w:p w:rsidR="008A0C42" w:rsidRPr="001A4754" w:rsidRDefault="008A0C42" w:rsidP="00FE1274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Объем инвестиций в основной капитал за счет всех источников финансирования;</w:t>
            </w:r>
          </w:p>
          <w:p w:rsidR="008A0C42" w:rsidRDefault="005E37CC" w:rsidP="00FE1274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 w:rsidR="008A0C42" w:rsidRPr="001A4754">
              <w:rPr>
                <w:rFonts w:ascii="Times New Roman" w:hAnsi="Times New Roman"/>
                <w:sz w:val="26"/>
                <w:szCs w:val="26"/>
              </w:rPr>
              <w:t>ндекс физического объема инвестиций;</w:t>
            </w:r>
          </w:p>
          <w:p w:rsidR="008F34FF" w:rsidRPr="008F34FF" w:rsidRDefault="005E37CC" w:rsidP="00FE1274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у</w:t>
            </w:r>
            <w:r w:rsidR="008F34FF" w:rsidRPr="008F34F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величение туристических потоков</w:t>
            </w:r>
            <w:r w:rsidR="008F34F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;</w:t>
            </w:r>
          </w:p>
          <w:p w:rsidR="008A0C42" w:rsidRPr="001A4754" w:rsidRDefault="005E37CC" w:rsidP="00FE1274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</w:t>
            </w:r>
            <w:r w:rsidR="008A0C42" w:rsidRPr="001A4754">
              <w:rPr>
                <w:rFonts w:ascii="Times New Roman" w:hAnsi="Times New Roman"/>
                <w:sz w:val="26"/>
                <w:szCs w:val="26"/>
              </w:rPr>
              <w:t>оля среднесписочной численности работников (без внешних совместителей), занятых на микро-, малых и средних предприятиях и у индивидуальных предпринимателей в общей численности занятого населения;</w:t>
            </w:r>
          </w:p>
          <w:p w:rsidR="008A0C42" w:rsidRPr="001A4754" w:rsidRDefault="005E37CC" w:rsidP="00FE1274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</w:t>
            </w:r>
            <w:r w:rsidR="008A0C42" w:rsidRPr="001A4754">
              <w:rPr>
                <w:rFonts w:ascii="Times New Roman" w:hAnsi="Times New Roman"/>
                <w:sz w:val="26"/>
                <w:szCs w:val="26"/>
              </w:rPr>
              <w:t>оличество субъектов малого и среднего предпринимательства (включая индивидуальных предпринимателей) в расчете на 10 тыс. человек населения</w:t>
            </w:r>
          </w:p>
        </w:tc>
      </w:tr>
      <w:tr w:rsidR="008A0C42" w:rsidRPr="001A4754" w:rsidTr="00B36070">
        <w:trPr>
          <w:cantSplit/>
        </w:trPr>
        <w:tc>
          <w:tcPr>
            <w:tcW w:w="2586" w:type="dxa"/>
          </w:tcPr>
          <w:p w:rsidR="008A0C42" w:rsidRPr="001A4754" w:rsidRDefault="008A0C42" w:rsidP="00FE1274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Объем ресурсного обеспечения программы</w:t>
            </w:r>
          </w:p>
        </w:tc>
        <w:tc>
          <w:tcPr>
            <w:tcW w:w="6701" w:type="dxa"/>
          </w:tcPr>
          <w:p w:rsidR="008A0C42" w:rsidRPr="001A4754" w:rsidRDefault="008A0C42" w:rsidP="00FE1274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Общий объем бюджетных ассигнований (бюджет Палехского муниципального района):</w:t>
            </w:r>
            <w:r w:rsidR="00B36070">
              <w:rPr>
                <w:rFonts w:ascii="Times New Roman" w:hAnsi="Times New Roman"/>
                <w:sz w:val="26"/>
                <w:szCs w:val="26"/>
              </w:rPr>
              <w:t>*</w:t>
            </w:r>
            <w:r w:rsidRPr="001A4754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8A0C42" w:rsidRPr="001A4754" w:rsidRDefault="008A0C42" w:rsidP="00FE1274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2014 год –</w:t>
            </w:r>
            <w:r w:rsidR="000C0D10" w:rsidRPr="001A475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9D3DD1" w:rsidRPr="000B4EDA">
              <w:rPr>
                <w:color w:val="000000" w:themeColor="text1"/>
                <w:sz w:val="26"/>
                <w:szCs w:val="26"/>
              </w:rPr>
              <w:t>&lt;*&gt;</w:t>
            </w:r>
            <w:r w:rsidRPr="001A4754">
              <w:rPr>
                <w:rFonts w:ascii="Times New Roman" w:hAnsi="Times New Roman"/>
                <w:sz w:val="26"/>
                <w:szCs w:val="26"/>
              </w:rPr>
              <w:t xml:space="preserve">., </w:t>
            </w:r>
          </w:p>
          <w:p w:rsidR="008A0C42" w:rsidRPr="001A4754" w:rsidRDefault="008A0C42" w:rsidP="00FE1274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 xml:space="preserve">2015 год – </w:t>
            </w:r>
            <w:r w:rsidR="009D3DD1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1A4754">
              <w:rPr>
                <w:rFonts w:ascii="Times New Roman" w:hAnsi="Times New Roman"/>
                <w:sz w:val="26"/>
                <w:szCs w:val="26"/>
              </w:rPr>
              <w:t xml:space="preserve">8500,00 руб., </w:t>
            </w:r>
          </w:p>
          <w:p w:rsidR="008A0C42" w:rsidRPr="001A4754" w:rsidRDefault="008A0C42" w:rsidP="00FE1274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 xml:space="preserve">2016 год – 1630,00 руб., </w:t>
            </w:r>
          </w:p>
          <w:p w:rsidR="008A0C42" w:rsidRPr="001A4754" w:rsidRDefault="008A0C42" w:rsidP="00FE1274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2017 год  - 2120</w:t>
            </w:r>
            <w:r w:rsidR="00787331" w:rsidRPr="001A4754">
              <w:rPr>
                <w:rFonts w:ascii="Times New Roman" w:hAnsi="Times New Roman"/>
                <w:sz w:val="26"/>
                <w:szCs w:val="26"/>
              </w:rPr>
              <w:t>,00 руб.</w:t>
            </w:r>
            <w:r w:rsidRPr="001A4754"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  <w:p w:rsidR="008A0C42" w:rsidRPr="001A4754" w:rsidRDefault="008A0C42" w:rsidP="00FE1274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 xml:space="preserve">2018 год </w:t>
            </w:r>
            <w:r w:rsidR="000B4EDA">
              <w:rPr>
                <w:rFonts w:ascii="Times New Roman" w:hAnsi="Times New Roman"/>
                <w:sz w:val="26"/>
                <w:szCs w:val="26"/>
              </w:rPr>
              <w:t xml:space="preserve">– </w:t>
            </w:r>
            <w:r w:rsidR="009D3DD1" w:rsidRPr="000B4EDA">
              <w:rPr>
                <w:color w:val="000000" w:themeColor="text1"/>
                <w:sz w:val="26"/>
                <w:szCs w:val="26"/>
              </w:rPr>
              <w:t>&lt;*&gt;</w:t>
            </w:r>
            <w:r w:rsidRPr="001A4754">
              <w:rPr>
                <w:rFonts w:ascii="Times New Roman" w:hAnsi="Times New Roman"/>
                <w:sz w:val="26"/>
                <w:szCs w:val="26"/>
              </w:rPr>
              <w:t>.,</w:t>
            </w:r>
          </w:p>
          <w:p w:rsidR="008A0C42" w:rsidRPr="001A4754" w:rsidRDefault="003E4A62" w:rsidP="00FE1274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2019 год –  </w:t>
            </w:r>
            <w:r w:rsidR="009D3DD1" w:rsidRPr="000B4EDA">
              <w:rPr>
                <w:color w:val="000000" w:themeColor="text1"/>
                <w:sz w:val="26"/>
                <w:szCs w:val="26"/>
              </w:rPr>
              <w:t>&lt;*&gt;</w:t>
            </w:r>
            <w:r w:rsidR="008A0C42" w:rsidRPr="001A4754">
              <w:rPr>
                <w:rFonts w:ascii="Times New Roman" w:hAnsi="Times New Roman"/>
                <w:sz w:val="26"/>
                <w:szCs w:val="26"/>
              </w:rPr>
              <w:t>.</w:t>
            </w:r>
            <w:r w:rsidR="00787331" w:rsidRPr="001A4754">
              <w:rPr>
                <w:rFonts w:ascii="Times New Roman" w:hAnsi="Times New Roman"/>
                <w:sz w:val="26"/>
                <w:szCs w:val="26"/>
              </w:rPr>
              <w:t>,</w:t>
            </w:r>
            <w:r w:rsidR="008A0C42" w:rsidRPr="001A4754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8A0C42" w:rsidRPr="001A4754" w:rsidRDefault="0044082C" w:rsidP="00FE1274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2020 год -  1</w:t>
            </w:r>
            <w:r w:rsidR="008A0C42" w:rsidRPr="001A4754">
              <w:rPr>
                <w:rFonts w:ascii="Times New Roman" w:hAnsi="Times New Roman"/>
                <w:sz w:val="26"/>
                <w:szCs w:val="26"/>
              </w:rPr>
              <w:t>0 000,00 руб.</w:t>
            </w:r>
            <w:r w:rsidRPr="001A4754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0C0D10" w:rsidRDefault="000C0D10" w:rsidP="00FE1274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 xml:space="preserve">2021 год - </w:t>
            </w:r>
            <w:r w:rsidR="0044082C" w:rsidRPr="001A4754">
              <w:rPr>
                <w:rFonts w:ascii="Times New Roman" w:hAnsi="Times New Roman"/>
                <w:sz w:val="26"/>
                <w:szCs w:val="26"/>
              </w:rPr>
              <w:t xml:space="preserve"> 10 000,00 руб.</w:t>
            </w:r>
            <w:r w:rsidR="00033F0C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033F0C" w:rsidRPr="001A4754" w:rsidRDefault="00033F0C" w:rsidP="00FE1274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2022 год - </w:t>
            </w:r>
            <w:r w:rsidR="009D3DD1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1A4754">
              <w:rPr>
                <w:rFonts w:ascii="Times New Roman" w:hAnsi="Times New Roman"/>
                <w:sz w:val="26"/>
                <w:szCs w:val="26"/>
              </w:rPr>
              <w:t>10 000,00 руб.</w:t>
            </w:r>
          </w:p>
        </w:tc>
      </w:tr>
      <w:tr w:rsidR="008A0C42" w:rsidRPr="001A4754" w:rsidTr="00B36070">
        <w:trPr>
          <w:cantSplit/>
        </w:trPr>
        <w:tc>
          <w:tcPr>
            <w:tcW w:w="2586" w:type="dxa"/>
          </w:tcPr>
          <w:p w:rsidR="008A0C42" w:rsidRPr="001A4754" w:rsidRDefault="008A0C42" w:rsidP="00FE1274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Ожидаемые результаты реализации программы</w:t>
            </w:r>
          </w:p>
        </w:tc>
        <w:tc>
          <w:tcPr>
            <w:tcW w:w="6701" w:type="dxa"/>
          </w:tcPr>
          <w:p w:rsidR="008A0C42" w:rsidRPr="001A4754" w:rsidRDefault="008A0C42" w:rsidP="00FE1274">
            <w:pPr>
              <w:pStyle w:val="Pro-List1"/>
              <w:tabs>
                <w:tab w:val="clear" w:pos="1134"/>
                <w:tab w:val="left" w:pos="0"/>
              </w:tabs>
              <w:spacing w:before="0" w:line="240" w:lineRule="auto"/>
              <w:ind w:left="0" w:firstLine="709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-</w:t>
            </w:r>
            <w:r w:rsidRPr="001A4754">
              <w:rPr>
                <w:rFonts w:ascii="Times New Roman" w:hAnsi="Times New Roman"/>
                <w:sz w:val="26"/>
                <w:szCs w:val="26"/>
              </w:rPr>
              <w:tab/>
              <w:t>обеспечение позитивной динамики развития малого и среднего предпринимательства в муниципальном образовании (увеличение числа субъектов малого и среднего пред</w:t>
            </w:r>
            <w:r w:rsidR="000C0D10" w:rsidRPr="001A4754">
              <w:rPr>
                <w:rFonts w:ascii="Times New Roman" w:hAnsi="Times New Roman"/>
                <w:sz w:val="26"/>
                <w:szCs w:val="26"/>
              </w:rPr>
              <w:t>принимательства на 5,0 % до 202</w:t>
            </w:r>
            <w:r w:rsidR="000F3776">
              <w:rPr>
                <w:rFonts w:ascii="Times New Roman" w:hAnsi="Times New Roman"/>
                <w:sz w:val="26"/>
                <w:szCs w:val="26"/>
              </w:rPr>
              <w:t>2</w:t>
            </w:r>
            <w:r w:rsidRPr="001A4754">
              <w:rPr>
                <w:rFonts w:ascii="Times New Roman" w:hAnsi="Times New Roman"/>
                <w:sz w:val="26"/>
                <w:szCs w:val="26"/>
              </w:rPr>
              <w:t xml:space="preserve"> году); </w:t>
            </w:r>
          </w:p>
          <w:p w:rsidR="008A0C42" w:rsidRDefault="008A0C42" w:rsidP="00FE1274">
            <w:pPr>
              <w:pStyle w:val="Pro-List1"/>
              <w:tabs>
                <w:tab w:val="clear" w:pos="1134"/>
                <w:tab w:val="left" w:pos="0"/>
              </w:tabs>
              <w:spacing w:before="0" w:line="240" w:lineRule="auto"/>
              <w:ind w:left="0" w:firstLine="709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-</w:t>
            </w:r>
            <w:r w:rsidRPr="001A4754">
              <w:rPr>
                <w:rFonts w:ascii="Times New Roman" w:hAnsi="Times New Roman"/>
                <w:sz w:val="26"/>
                <w:szCs w:val="26"/>
              </w:rPr>
              <w:tab/>
              <w:t>повышение инвестиционной привлекательности Палехского муниципального района, увеличение на этой основе объема инвестиций в о</w:t>
            </w:r>
            <w:r w:rsidR="000C0D10" w:rsidRPr="001A4754">
              <w:rPr>
                <w:rFonts w:ascii="Times New Roman" w:hAnsi="Times New Roman"/>
                <w:sz w:val="26"/>
                <w:szCs w:val="26"/>
              </w:rPr>
              <w:t>сновной капитал к 202</w:t>
            </w:r>
            <w:r w:rsidR="000F3776">
              <w:rPr>
                <w:rFonts w:ascii="Times New Roman" w:hAnsi="Times New Roman"/>
                <w:sz w:val="26"/>
                <w:szCs w:val="26"/>
              </w:rPr>
              <w:t>2</w:t>
            </w:r>
            <w:r w:rsidRPr="001A4754">
              <w:rPr>
                <w:rFonts w:ascii="Times New Roman" w:hAnsi="Times New Roman"/>
                <w:sz w:val="26"/>
                <w:szCs w:val="26"/>
              </w:rPr>
              <w:t xml:space="preserve"> году на 54,8 %.</w:t>
            </w:r>
          </w:p>
          <w:p w:rsidR="008F34FF" w:rsidRPr="008F34FF" w:rsidRDefault="008F34FF" w:rsidP="008F34FF">
            <w:pPr>
              <w:ind w:firstLine="21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          </w:t>
            </w:r>
            <w:r w:rsidRPr="008F34FF">
              <w:rPr>
                <w:color w:val="000000" w:themeColor="text1"/>
                <w:sz w:val="26"/>
                <w:szCs w:val="26"/>
              </w:rPr>
              <w:t>-  увеличение туристского потока;</w:t>
            </w:r>
          </w:p>
          <w:p w:rsidR="008F34FF" w:rsidRPr="008F34FF" w:rsidRDefault="008F34FF" w:rsidP="008F34FF">
            <w:pPr>
              <w:ind w:firstLine="21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           </w:t>
            </w:r>
            <w:r w:rsidRPr="008F34FF">
              <w:rPr>
                <w:color w:val="000000" w:themeColor="text1"/>
                <w:sz w:val="26"/>
                <w:szCs w:val="26"/>
              </w:rPr>
              <w:t>- увеличение длительности пребывания туристов на территории поселка;</w:t>
            </w:r>
          </w:p>
          <w:p w:rsidR="008F34FF" w:rsidRPr="008F34FF" w:rsidRDefault="008F34FF" w:rsidP="008F34FF">
            <w:pPr>
              <w:ind w:firstLine="21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          </w:t>
            </w:r>
            <w:r w:rsidRPr="008F34FF">
              <w:rPr>
                <w:color w:val="000000" w:themeColor="text1"/>
                <w:sz w:val="26"/>
                <w:szCs w:val="26"/>
              </w:rPr>
              <w:t>- увеличение прибыли предприятий и учреждений сферы туризма;</w:t>
            </w:r>
          </w:p>
          <w:p w:rsidR="008F34FF" w:rsidRPr="008F34FF" w:rsidRDefault="008F34FF" w:rsidP="008F34FF">
            <w:pPr>
              <w:ind w:firstLine="21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          </w:t>
            </w:r>
            <w:r w:rsidRPr="008F34FF">
              <w:rPr>
                <w:color w:val="000000" w:themeColor="text1"/>
                <w:sz w:val="26"/>
                <w:szCs w:val="26"/>
              </w:rPr>
              <w:t>-  увеличение налоговых отчислений в местный бюджет;</w:t>
            </w:r>
          </w:p>
          <w:p w:rsidR="008F34FF" w:rsidRPr="001A4754" w:rsidRDefault="008F34FF" w:rsidP="005E37CC">
            <w:pPr>
              <w:pStyle w:val="Pro-List1"/>
              <w:tabs>
                <w:tab w:val="clear" w:pos="1134"/>
                <w:tab w:val="left" w:pos="0"/>
              </w:tabs>
              <w:spacing w:before="0" w:line="240" w:lineRule="auto"/>
              <w:ind w:left="0" w:firstLine="709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- у</w:t>
            </w:r>
            <w:r w:rsidRPr="008F34F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величение вклада отрасли туризма в социально-экономическое развитие Палехского </w:t>
            </w:r>
            <w:r w:rsidR="005E37C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муниципального </w:t>
            </w:r>
            <w:r w:rsidRPr="008F34F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района.</w:t>
            </w:r>
          </w:p>
        </w:tc>
      </w:tr>
    </w:tbl>
    <w:p w:rsidR="00B36070" w:rsidRPr="00960B6A" w:rsidRDefault="00B36070" w:rsidP="00B36070">
      <w:pPr>
        <w:ind w:left="142" w:right="142"/>
        <w:jc w:val="both"/>
        <w:rPr>
          <w:sz w:val="26"/>
          <w:szCs w:val="26"/>
        </w:rPr>
      </w:pPr>
      <w:r w:rsidRPr="00960B6A">
        <w:rPr>
          <w:sz w:val="26"/>
          <w:szCs w:val="26"/>
        </w:rPr>
        <w:t>Примечание:</w:t>
      </w:r>
    </w:p>
    <w:p w:rsidR="00B36070" w:rsidRPr="00960B6A" w:rsidRDefault="00B36070" w:rsidP="00B36070">
      <w:pPr>
        <w:ind w:left="142" w:right="142"/>
        <w:jc w:val="both"/>
        <w:rPr>
          <w:sz w:val="26"/>
          <w:szCs w:val="26"/>
        </w:rPr>
      </w:pPr>
      <w:r w:rsidRPr="00960B6A">
        <w:rPr>
          <w:b/>
          <w:bCs/>
          <w:sz w:val="26"/>
          <w:szCs w:val="26"/>
        </w:rPr>
        <w:t>*</w:t>
      </w:r>
      <w:r w:rsidR="0015431E" w:rsidRPr="00960B6A">
        <w:rPr>
          <w:sz w:val="26"/>
          <w:szCs w:val="26"/>
        </w:rPr>
        <w:t>Объем бюджетных ассигнований за счет средств бюджета района на реализацию мероприятий будет определен администрацией Палехского муниципального района по бюджетным проектировкам на очередной финансовый год и плановый период</w:t>
      </w:r>
      <w:r w:rsidRPr="00960B6A">
        <w:rPr>
          <w:sz w:val="26"/>
          <w:szCs w:val="26"/>
        </w:rPr>
        <w:t>.</w:t>
      </w:r>
    </w:p>
    <w:p w:rsidR="008A0C42" w:rsidRPr="001A4754" w:rsidRDefault="008A0C42" w:rsidP="001A4754">
      <w:pPr>
        <w:pStyle w:val="4"/>
        <w:spacing w:before="0"/>
        <w:jc w:val="center"/>
        <w:rPr>
          <w:rFonts w:ascii="Times New Roman" w:hAnsi="Times New Roman" w:cs="Times New Roman"/>
          <w:i w:val="0"/>
          <w:color w:val="auto"/>
          <w:sz w:val="26"/>
          <w:szCs w:val="26"/>
        </w:rPr>
      </w:pPr>
      <w:r w:rsidRPr="001A4754">
        <w:rPr>
          <w:rFonts w:ascii="Times New Roman" w:hAnsi="Times New Roman" w:cs="Times New Roman"/>
          <w:i w:val="0"/>
          <w:color w:val="auto"/>
          <w:sz w:val="26"/>
          <w:szCs w:val="26"/>
        </w:rPr>
        <w:lastRenderedPageBreak/>
        <w:t>2. Анализ текущей ситуации в сфере реализации муниципальной программы</w:t>
      </w:r>
    </w:p>
    <w:p w:rsidR="008A0C42" w:rsidRPr="001A4754" w:rsidRDefault="008A0C42" w:rsidP="008A0C42">
      <w:pPr>
        <w:pStyle w:val="4"/>
        <w:spacing w:before="0"/>
        <w:rPr>
          <w:rFonts w:ascii="Times New Roman" w:hAnsi="Times New Roman" w:cs="Times New Roman"/>
          <w:color w:val="auto"/>
          <w:sz w:val="26"/>
          <w:szCs w:val="26"/>
        </w:rPr>
      </w:pPr>
    </w:p>
    <w:p w:rsidR="008A0C42" w:rsidRPr="001A4754" w:rsidRDefault="008A0C42" w:rsidP="008A0C42">
      <w:pPr>
        <w:pStyle w:val="4"/>
        <w:spacing w:before="0"/>
        <w:rPr>
          <w:rFonts w:ascii="Times New Roman" w:hAnsi="Times New Roman" w:cs="Times New Roman"/>
          <w:i w:val="0"/>
          <w:color w:val="auto"/>
          <w:sz w:val="26"/>
          <w:szCs w:val="26"/>
        </w:rPr>
      </w:pPr>
      <w:r w:rsidRPr="001A4754">
        <w:rPr>
          <w:rFonts w:ascii="Times New Roman" w:hAnsi="Times New Roman" w:cs="Times New Roman"/>
          <w:color w:val="auto"/>
          <w:sz w:val="26"/>
          <w:szCs w:val="26"/>
        </w:rPr>
        <w:t>2.1. Инвестиционный климат и инвестиционная активность</w:t>
      </w:r>
    </w:p>
    <w:p w:rsidR="008A0C42" w:rsidRPr="001A4754" w:rsidRDefault="008A0C42" w:rsidP="008A0C42">
      <w:pPr>
        <w:ind w:firstLine="709"/>
        <w:jc w:val="both"/>
        <w:rPr>
          <w:sz w:val="26"/>
          <w:szCs w:val="26"/>
        </w:rPr>
      </w:pPr>
      <w:r w:rsidRPr="001A4754">
        <w:rPr>
          <w:sz w:val="26"/>
          <w:szCs w:val="26"/>
        </w:rPr>
        <w:t>Одним из важнейших элементов экономической политики является эффективное управление инвестиционными процессами. Этот элемент организации хозяйственной деятельности в муниципальном образовании предопределяет долгосрочные экономические результаты. Повышение инвестиционной активности и улучшение инвестиционного климата являются важнейшими задачами в развитии района. Происходящие в настоящее время изменения в социально-экономической сфере и характере взаимоотношений между субъектами инвестиционной деятельности, проявляющиеся в ужесточении конкуренции между различными территориями, предприятиями за привлечение инвестиций, требуют новых подходов к проводимой инвестиционной политике.</w:t>
      </w:r>
    </w:p>
    <w:p w:rsidR="008A0C42" w:rsidRPr="001A4754" w:rsidRDefault="008A0C42" w:rsidP="008A0C42">
      <w:pPr>
        <w:ind w:firstLine="709"/>
        <w:jc w:val="both"/>
        <w:rPr>
          <w:sz w:val="26"/>
          <w:szCs w:val="26"/>
        </w:rPr>
      </w:pPr>
      <w:r w:rsidRPr="001A4754">
        <w:rPr>
          <w:sz w:val="26"/>
          <w:szCs w:val="26"/>
        </w:rPr>
        <w:t>Современная местная инвестиционная политика должна быть направлена на поиск новых эффективных решений, которые позволят активизировать инвестиционные процессы на территории района. Необходимо привлечение инвестиций в реальный сектор экономики для обеспечения занятости и повышения уровня доходов местного населения, роста налоговой базы и сбалансированности муниципального бюджета, решения ряда социальных проблем и исключения социальной напряженности.</w:t>
      </w:r>
    </w:p>
    <w:p w:rsidR="008A0C42" w:rsidRPr="001A4754" w:rsidRDefault="008A0C42" w:rsidP="008A0C42">
      <w:pPr>
        <w:ind w:firstLine="709"/>
        <w:contextualSpacing/>
        <w:jc w:val="both"/>
        <w:rPr>
          <w:sz w:val="26"/>
          <w:szCs w:val="26"/>
        </w:rPr>
      </w:pPr>
      <w:r w:rsidRPr="001A4754">
        <w:rPr>
          <w:sz w:val="26"/>
          <w:szCs w:val="26"/>
        </w:rPr>
        <w:t>В целях формирования благоприятных тенденций для развития инвестиционной деятельности в районе:</w:t>
      </w:r>
    </w:p>
    <w:p w:rsidR="008A0C42" w:rsidRPr="001A4754" w:rsidRDefault="008A0C42" w:rsidP="008A0C42">
      <w:pPr>
        <w:ind w:firstLine="709"/>
        <w:contextualSpacing/>
        <w:jc w:val="both"/>
        <w:rPr>
          <w:sz w:val="26"/>
          <w:szCs w:val="26"/>
        </w:rPr>
      </w:pPr>
      <w:r w:rsidRPr="001A4754">
        <w:rPr>
          <w:sz w:val="26"/>
          <w:szCs w:val="26"/>
        </w:rPr>
        <w:t>- определены приоритетные направления развития территории;</w:t>
      </w:r>
    </w:p>
    <w:p w:rsidR="008A0C42" w:rsidRPr="001A4754" w:rsidRDefault="008A0C42" w:rsidP="008A0C42">
      <w:pPr>
        <w:ind w:firstLine="709"/>
        <w:contextualSpacing/>
        <w:jc w:val="both"/>
        <w:rPr>
          <w:sz w:val="26"/>
          <w:szCs w:val="26"/>
        </w:rPr>
      </w:pPr>
      <w:r w:rsidRPr="001A4754">
        <w:rPr>
          <w:sz w:val="26"/>
          <w:szCs w:val="26"/>
        </w:rPr>
        <w:t>- создана информационная база инвестиционных предложений;</w:t>
      </w:r>
    </w:p>
    <w:p w:rsidR="008A0C42" w:rsidRPr="001A4754" w:rsidRDefault="008A0C42" w:rsidP="008A0C42">
      <w:pPr>
        <w:ind w:firstLine="709"/>
        <w:contextualSpacing/>
        <w:jc w:val="both"/>
        <w:rPr>
          <w:sz w:val="26"/>
          <w:szCs w:val="26"/>
        </w:rPr>
      </w:pPr>
      <w:r w:rsidRPr="001A4754">
        <w:rPr>
          <w:sz w:val="26"/>
          <w:szCs w:val="26"/>
        </w:rPr>
        <w:t>- сформирован перечень потенциальных инвестиционных площадок, на которых возможна реализация инвестиционных проектов;</w:t>
      </w:r>
    </w:p>
    <w:p w:rsidR="008A0C42" w:rsidRPr="001A4754" w:rsidRDefault="008A0C42" w:rsidP="008A0C42">
      <w:pPr>
        <w:ind w:firstLine="709"/>
        <w:contextualSpacing/>
        <w:jc w:val="both"/>
        <w:rPr>
          <w:sz w:val="26"/>
          <w:szCs w:val="26"/>
        </w:rPr>
      </w:pPr>
      <w:r w:rsidRPr="001A4754">
        <w:rPr>
          <w:sz w:val="26"/>
          <w:szCs w:val="26"/>
        </w:rPr>
        <w:t>- формируется нормативная база об инвестиционной деятельности, осуществляемой на территории района;</w:t>
      </w:r>
    </w:p>
    <w:p w:rsidR="008A0C42" w:rsidRPr="001A4754" w:rsidRDefault="008A0C42" w:rsidP="008A0C42">
      <w:pPr>
        <w:ind w:firstLine="709"/>
        <w:contextualSpacing/>
        <w:jc w:val="both"/>
        <w:rPr>
          <w:sz w:val="26"/>
          <w:szCs w:val="26"/>
        </w:rPr>
      </w:pPr>
      <w:r w:rsidRPr="001A4754">
        <w:rPr>
          <w:sz w:val="26"/>
          <w:szCs w:val="26"/>
        </w:rPr>
        <w:t xml:space="preserve">- организована системная работа с инвесторами (консультационная, информационная, сопроводительная). Осуществляется содействие предприятиям и организациям в сокращении сроков подготовки и выдачи разрешительной документации при реализации инвестиционных проектов. </w:t>
      </w:r>
    </w:p>
    <w:p w:rsidR="008A0C42" w:rsidRPr="001A4754" w:rsidRDefault="008A0C42" w:rsidP="008A0C42">
      <w:pPr>
        <w:pStyle w:val="Pro-Gramma"/>
        <w:spacing w:before="0" w:line="240" w:lineRule="auto"/>
        <w:ind w:left="0" w:firstLine="709"/>
        <w:contextualSpacing/>
        <w:rPr>
          <w:rFonts w:ascii="Times New Roman" w:hAnsi="Times New Roman"/>
          <w:sz w:val="26"/>
          <w:szCs w:val="26"/>
        </w:rPr>
      </w:pPr>
      <w:r w:rsidRPr="001A4754">
        <w:rPr>
          <w:rFonts w:ascii="Times New Roman" w:hAnsi="Times New Roman"/>
          <w:sz w:val="26"/>
          <w:szCs w:val="26"/>
        </w:rPr>
        <w:t xml:space="preserve">Информация о потенциальных инвестиционных возможностях Палехского муниципального района размещается на </w:t>
      </w:r>
      <w:proofErr w:type="spellStart"/>
      <w:proofErr w:type="gramStart"/>
      <w:r w:rsidRPr="001A4754">
        <w:rPr>
          <w:rFonts w:ascii="Times New Roman" w:hAnsi="Times New Roman"/>
          <w:sz w:val="26"/>
          <w:szCs w:val="26"/>
        </w:rPr>
        <w:t>Интернет-портале</w:t>
      </w:r>
      <w:proofErr w:type="spellEnd"/>
      <w:proofErr w:type="gramEnd"/>
      <w:r w:rsidRPr="001A4754">
        <w:rPr>
          <w:rFonts w:ascii="Times New Roman" w:hAnsi="Times New Roman"/>
          <w:sz w:val="26"/>
          <w:szCs w:val="26"/>
        </w:rPr>
        <w:t xml:space="preserve"> «Инвестиции Ивановской области», интерактивной инвестиционной карте Ивановской области и официальном сайте Палехского муниципального района.</w:t>
      </w:r>
    </w:p>
    <w:p w:rsidR="008A0C42" w:rsidRPr="001A4754" w:rsidRDefault="008A0C42" w:rsidP="008A0C42">
      <w:pPr>
        <w:ind w:firstLine="709"/>
        <w:jc w:val="both"/>
        <w:rPr>
          <w:sz w:val="26"/>
          <w:szCs w:val="26"/>
        </w:rPr>
      </w:pPr>
      <w:r w:rsidRPr="001A4754">
        <w:rPr>
          <w:sz w:val="26"/>
          <w:szCs w:val="26"/>
        </w:rPr>
        <w:t xml:space="preserve">С целью повышения инвестиционной привлекательности в районе проводится активная работа по развитию инженерной инфраструктуры и коммуникаций, что служит хорошими предпосылками для привлечения инвестиций. </w:t>
      </w:r>
    </w:p>
    <w:p w:rsidR="008A0C42" w:rsidRPr="001A4754" w:rsidRDefault="008A0C42" w:rsidP="008A0C42">
      <w:pPr>
        <w:ind w:firstLine="709"/>
        <w:contextualSpacing/>
        <w:jc w:val="both"/>
        <w:rPr>
          <w:sz w:val="26"/>
          <w:szCs w:val="26"/>
        </w:rPr>
      </w:pPr>
      <w:r w:rsidRPr="001A4754">
        <w:rPr>
          <w:sz w:val="26"/>
          <w:szCs w:val="26"/>
        </w:rPr>
        <w:t xml:space="preserve">Инвестиции в основной капитал за счет всех источников финансирования имеют в настоящее время крайне неустойчивые показатели, что объясняется недостаточностью собственных доходов местного бюджета и ведущих предприятий района, а также зависимостью местного бюджета от политики, проводимой Правительством Ивановской области в сфере инвестиционной деятельности. </w:t>
      </w:r>
    </w:p>
    <w:p w:rsidR="008A0C42" w:rsidRPr="001A4754" w:rsidRDefault="008A0C42" w:rsidP="008A0C42">
      <w:pPr>
        <w:pStyle w:val="Pro-TabName"/>
        <w:spacing w:before="0" w:after="0"/>
        <w:rPr>
          <w:rFonts w:ascii="Times New Roman" w:hAnsi="Times New Roman"/>
          <w:i/>
          <w:color w:val="auto"/>
          <w:sz w:val="26"/>
          <w:szCs w:val="26"/>
        </w:rPr>
      </w:pPr>
      <w:r w:rsidRPr="001A4754">
        <w:rPr>
          <w:rFonts w:ascii="Times New Roman" w:hAnsi="Times New Roman"/>
          <w:i/>
          <w:color w:val="auto"/>
          <w:sz w:val="26"/>
          <w:szCs w:val="26"/>
        </w:rPr>
        <w:lastRenderedPageBreak/>
        <w:t xml:space="preserve">Таблица 1. Динамика объемов инвестиций в основной капитал </w:t>
      </w:r>
    </w:p>
    <w:tbl>
      <w:tblPr>
        <w:tblW w:w="9180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2" w:space="0" w:color="808080"/>
          <w:insideV w:val="single" w:sz="2" w:space="0" w:color="808080"/>
        </w:tblBorders>
        <w:tblLayout w:type="fixed"/>
        <w:tblLook w:val="04A0"/>
      </w:tblPr>
      <w:tblGrid>
        <w:gridCol w:w="525"/>
        <w:gridCol w:w="2135"/>
        <w:gridCol w:w="709"/>
        <w:gridCol w:w="992"/>
        <w:gridCol w:w="1061"/>
        <w:gridCol w:w="923"/>
        <w:gridCol w:w="993"/>
        <w:gridCol w:w="992"/>
        <w:gridCol w:w="850"/>
      </w:tblGrid>
      <w:tr w:rsidR="000C0D10" w:rsidRPr="001A4754" w:rsidTr="00825155">
        <w:trPr>
          <w:cantSplit/>
        </w:trPr>
        <w:tc>
          <w:tcPr>
            <w:tcW w:w="525" w:type="dxa"/>
          </w:tcPr>
          <w:p w:rsidR="000C0D10" w:rsidRPr="001A4754" w:rsidRDefault="000C0D10" w:rsidP="00FE1274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N</w:t>
            </w:r>
          </w:p>
        </w:tc>
        <w:tc>
          <w:tcPr>
            <w:tcW w:w="2135" w:type="dxa"/>
          </w:tcPr>
          <w:p w:rsidR="000C0D10" w:rsidRPr="001A4754" w:rsidRDefault="000C0D10" w:rsidP="00FE1274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0C0D10" w:rsidRPr="001A4754" w:rsidRDefault="000C0D10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 xml:space="preserve">Ед. </w:t>
            </w:r>
            <w:proofErr w:type="spellStart"/>
            <w:r w:rsidRPr="001A4754">
              <w:rPr>
                <w:rFonts w:ascii="Times New Roman" w:hAnsi="Times New Roman"/>
                <w:sz w:val="26"/>
                <w:szCs w:val="26"/>
              </w:rPr>
              <w:t>изм</w:t>
            </w:r>
            <w:proofErr w:type="spellEnd"/>
            <w:r w:rsidRPr="001A4754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0C0D10" w:rsidRPr="001A4754" w:rsidRDefault="000C0D10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2012</w:t>
            </w:r>
          </w:p>
        </w:tc>
        <w:tc>
          <w:tcPr>
            <w:tcW w:w="1061" w:type="dxa"/>
            <w:tcMar>
              <w:left w:w="57" w:type="dxa"/>
              <w:right w:w="57" w:type="dxa"/>
            </w:tcMar>
          </w:tcPr>
          <w:p w:rsidR="000C0D10" w:rsidRPr="001A4754" w:rsidRDefault="000C0D10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2013</w:t>
            </w:r>
          </w:p>
        </w:tc>
        <w:tc>
          <w:tcPr>
            <w:tcW w:w="923" w:type="dxa"/>
            <w:tcMar>
              <w:left w:w="57" w:type="dxa"/>
              <w:right w:w="57" w:type="dxa"/>
            </w:tcMar>
          </w:tcPr>
          <w:p w:rsidR="000C0D10" w:rsidRPr="001A4754" w:rsidRDefault="000C0D10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2014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</w:tcPr>
          <w:p w:rsidR="000C0D10" w:rsidRPr="001A4754" w:rsidRDefault="000C0D10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2015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0C0D10" w:rsidRPr="001A4754" w:rsidRDefault="000C0D10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2016</w:t>
            </w:r>
          </w:p>
          <w:p w:rsidR="000C0D10" w:rsidRPr="001A4754" w:rsidRDefault="000C0D10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0C0D10" w:rsidRPr="001A4754" w:rsidRDefault="000C0D10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2017</w:t>
            </w:r>
          </w:p>
        </w:tc>
      </w:tr>
      <w:tr w:rsidR="000C0D10" w:rsidRPr="001A4754" w:rsidTr="00825155">
        <w:trPr>
          <w:cantSplit/>
        </w:trPr>
        <w:tc>
          <w:tcPr>
            <w:tcW w:w="525" w:type="dxa"/>
          </w:tcPr>
          <w:p w:rsidR="000C0D10" w:rsidRPr="001A4754" w:rsidRDefault="000C0D10" w:rsidP="00FE1274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2135" w:type="dxa"/>
          </w:tcPr>
          <w:p w:rsidR="000C0D10" w:rsidRPr="001A4754" w:rsidRDefault="000C0D10" w:rsidP="00FE1274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Инвестиции в основной капитал за счет всех источников финансирования</w:t>
            </w:r>
          </w:p>
        </w:tc>
        <w:tc>
          <w:tcPr>
            <w:tcW w:w="709" w:type="dxa"/>
          </w:tcPr>
          <w:p w:rsidR="000C0D10" w:rsidRPr="001A4754" w:rsidRDefault="000C0D10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млн. руб.</w:t>
            </w:r>
          </w:p>
        </w:tc>
        <w:tc>
          <w:tcPr>
            <w:tcW w:w="992" w:type="dxa"/>
          </w:tcPr>
          <w:p w:rsidR="000C0D10" w:rsidRPr="001A4754" w:rsidRDefault="000C0D10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82,3</w:t>
            </w:r>
          </w:p>
        </w:tc>
        <w:tc>
          <w:tcPr>
            <w:tcW w:w="1061" w:type="dxa"/>
          </w:tcPr>
          <w:p w:rsidR="000C0D10" w:rsidRPr="001A4754" w:rsidRDefault="000C0D10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77,9</w:t>
            </w:r>
          </w:p>
        </w:tc>
        <w:tc>
          <w:tcPr>
            <w:tcW w:w="923" w:type="dxa"/>
          </w:tcPr>
          <w:p w:rsidR="000C0D10" w:rsidRPr="001A4754" w:rsidRDefault="000C0D10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84,0</w:t>
            </w:r>
          </w:p>
        </w:tc>
        <w:tc>
          <w:tcPr>
            <w:tcW w:w="993" w:type="dxa"/>
          </w:tcPr>
          <w:p w:rsidR="000C0D10" w:rsidRPr="001A4754" w:rsidRDefault="000C0D10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154,1</w:t>
            </w:r>
          </w:p>
        </w:tc>
        <w:tc>
          <w:tcPr>
            <w:tcW w:w="992" w:type="dxa"/>
          </w:tcPr>
          <w:p w:rsidR="000C0D10" w:rsidRPr="001A4754" w:rsidRDefault="000C0D10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52,9</w:t>
            </w:r>
          </w:p>
        </w:tc>
        <w:tc>
          <w:tcPr>
            <w:tcW w:w="850" w:type="dxa"/>
          </w:tcPr>
          <w:p w:rsidR="000C0D10" w:rsidRPr="001A4754" w:rsidRDefault="00475230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41</w:t>
            </w:r>
            <w:r w:rsidR="0044082C" w:rsidRPr="001A4754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0C0D10" w:rsidRPr="001A4754" w:rsidTr="00825155">
        <w:trPr>
          <w:cantSplit/>
        </w:trPr>
        <w:tc>
          <w:tcPr>
            <w:tcW w:w="525" w:type="dxa"/>
          </w:tcPr>
          <w:p w:rsidR="000C0D10" w:rsidRPr="001A4754" w:rsidRDefault="000C0D10" w:rsidP="00FE1274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2135" w:type="dxa"/>
          </w:tcPr>
          <w:p w:rsidR="000C0D10" w:rsidRPr="001A4754" w:rsidRDefault="000C0D10" w:rsidP="00FE1274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Объем инвестиций в основной капитал (за исключением бюджетных средств) в расчете на 1 человека</w:t>
            </w:r>
          </w:p>
        </w:tc>
        <w:tc>
          <w:tcPr>
            <w:tcW w:w="709" w:type="dxa"/>
          </w:tcPr>
          <w:p w:rsidR="000C0D10" w:rsidRPr="001A4754" w:rsidRDefault="000C0D10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Руб.</w:t>
            </w:r>
          </w:p>
        </w:tc>
        <w:tc>
          <w:tcPr>
            <w:tcW w:w="992" w:type="dxa"/>
          </w:tcPr>
          <w:p w:rsidR="000C0D10" w:rsidRPr="001A4754" w:rsidRDefault="000C0D10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1140</w:t>
            </w:r>
          </w:p>
        </w:tc>
        <w:tc>
          <w:tcPr>
            <w:tcW w:w="1061" w:type="dxa"/>
          </w:tcPr>
          <w:p w:rsidR="000C0D10" w:rsidRPr="001A4754" w:rsidRDefault="000C0D10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1385,5</w:t>
            </w:r>
          </w:p>
        </w:tc>
        <w:tc>
          <w:tcPr>
            <w:tcW w:w="923" w:type="dxa"/>
          </w:tcPr>
          <w:p w:rsidR="000C0D10" w:rsidRPr="001A4754" w:rsidRDefault="000C0D10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1277</w:t>
            </w:r>
          </w:p>
        </w:tc>
        <w:tc>
          <w:tcPr>
            <w:tcW w:w="993" w:type="dxa"/>
          </w:tcPr>
          <w:p w:rsidR="000C0D10" w:rsidRPr="001A4754" w:rsidRDefault="000C0D10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2758</w:t>
            </w:r>
          </w:p>
        </w:tc>
        <w:tc>
          <w:tcPr>
            <w:tcW w:w="992" w:type="dxa"/>
          </w:tcPr>
          <w:p w:rsidR="000C0D10" w:rsidRPr="001A4754" w:rsidRDefault="000C0D10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4823</w:t>
            </w:r>
          </w:p>
        </w:tc>
        <w:tc>
          <w:tcPr>
            <w:tcW w:w="850" w:type="dxa"/>
          </w:tcPr>
          <w:p w:rsidR="000C0D10" w:rsidRPr="001A4754" w:rsidRDefault="00F928C1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4280</w:t>
            </w:r>
          </w:p>
        </w:tc>
      </w:tr>
    </w:tbl>
    <w:p w:rsidR="008A0C42" w:rsidRPr="001A4754" w:rsidRDefault="008A0C42" w:rsidP="008A0C42">
      <w:pPr>
        <w:pStyle w:val="Pro-Gramma"/>
        <w:spacing w:before="0" w:line="240" w:lineRule="auto"/>
        <w:ind w:left="-142" w:firstLine="851"/>
        <w:contextualSpacing/>
        <w:rPr>
          <w:rFonts w:ascii="Times New Roman" w:hAnsi="Times New Roman"/>
          <w:sz w:val="26"/>
          <w:szCs w:val="26"/>
        </w:rPr>
      </w:pPr>
    </w:p>
    <w:p w:rsidR="008A0C42" w:rsidRDefault="008A0C42" w:rsidP="008A0C42">
      <w:pPr>
        <w:pStyle w:val="Pro-Gramma"/>
        <w:spacing w:before="0" w:line="240" w:lineRule="auto"/>
        <w:ind w:left="-142" w:firstLine="851"/>
        <w:contextualSpacing/>
        <w:rPr>
          <w:rFonts w:ascii="Times New Roman" w:hAnsi="Times New Roman"/>
          <w:sz w:val="26"/>
          <w:szCs w:val="26"/>
        </w:rPr>
      </w:pPr>
      <w:proofErr w:type="gramStart"/>
      <w:r w:rsidRPr="001A4754">
        <w:rPr>
          <w:rFonts w:ascii="Times New Roman" w:hAnsi="Times New Roman"/>
          <w:sz w:val="26"/>
          <w:szCs w:val="26"/>
        </w:rPr>
        <w:t>Невысокий уровень инвестиционной привлекательности Палехского муниципального района обусловлен, как объективными причинами (слабая ресурсная база, невысокий уровень доходов населения, малочисленность жителей сельских населенных пунктов и др.), так и причинами управляемого характера (отсутствие инвестиционных площадок, обеспеченных объектами инженерной и транспортной инфраструктуры,  неразвитость механизма государственно-частного партнерства в целях привлечения инвестиций для реализации значимых инвестиционных проектов).</w:t>
      </w:r>
      <w:proofErr w:type="gramEnd"/>
    </w:p>
    <w:p w:rsidR="005E37CC" w:rsidRDefault="005E37CC" w:rsidP="008A0C42">
      <w:pPr>
        <w:pStyle w:val="Pro-Gramma"/>
        <w:spacing w:before="0" w:line="240" w:lineRule="auto"/>
        <w:ind w:left="-142" w:firstLine="851"/>
        <w:contextualSpacing/>
        <w:rPr>
          <w:rFonts w:ascii="Times New Roman" w:hAnsi="Times New Roman"/>
          <w:sz w:val="26"/>
          <w:szCs w:val="26"/>
        </w:rPr>
      </w:pPr>
    </w:p>
    <w:p w:rsidR="005E37CC" w:rsidRPr="005E37CC" w:rsidRDefault="005E37CC" w:rsidP="008A0C42">
      <w:pPr>
        <w:pStyle w:val="Pro-Gramma"/>
        <w:spacing w:before="0" w:line="240" w:lineRule="auto"/>
        <w:ind w:left="-142" w:firstLine="851"/>
        <w:contextualSpacing/>
        <w:rPr>
          <w:rFonts w:ascii="Times New Roman" w:hAnsi="Times New Roman"/>
          <w:b/>
          <w:i/>
          <w:sz w:val="26"/>
          <w:szCs w:val="26"/>
        </w:rPr>
      </w:pPr>
      <w:r w:rsidRPr="005E37CC">
        <w:rPr>
          <w:rFonts w:ascii="Times New Roman" w:hAnsi="Times New Roman"/>
          <w:b/>
          <w:i/>
          <w:sz w:val="26"/>
          <w:szCs w:val="26"/>
        </w:rPr>
        <w:t>2.2. Развитие туризма</w:t>
      </w:r>
    </w:p>
    <w:p w:rsidR="005E37CC" w:rsidRDefault="005E37CC" w:rsidP="008A0C42">
      <w:pPr>
        <w:pStyle w:val="Pro-Gramma"/>
        <w:spacing w:before="0" w:line="240" w:lineRule="auto"/>
        <w:ind w:left="-142" w:firstLine="851"/>
        <w:contextualSpacing/>
        <w:rPr>
          <w:rFonts w:ascii="Times New Roman" w:hAnsi="Times New Roman"/>
          <w:sz w:val="26"/>
          <w:szCs w:val="26"/>
        </w:rPr>
      </w:pPr>
    </w:p>
    <w:p w:rsidR="005E37CC" w:rsidRPr="005E37CC" w:rsidRDefault="005E37CC" w:rsidP="005E37CC">
      <w:pPr>
        <w:overflowPunct/>
        <w:ind w:firstLine="540"/>
        <w:jc w:val="both"/>
        <w:rPr>
          <w:color w:val="000000" w:themeColor="text1"/>
          <w:sz w:val="26"/>
          <w:szCs w:val="26"/>
        </w:rPr>
      </w:pPr>
      <w:r w:rsidRPr="005E37CC">
        <w:rPr>
          <w:color w:val="000000" w:themeColor="text1"/>
          <w:sz w:val="26"/>
          <w:szCs w:val="26"/>
        </w:rPr>
        <w:t>Акту</w:t>
      </w:r>
      <w:r>
        <w:rPr>
          <w:color w:val="000000" w:themeColor="text1"/>
          <w:sz w:val="26"/>
          <w:szCs w:val="26"/>
        </w:rPr>
        <w:t>альность разработки и принятия подп</w:t>
      </w:r>
      <w:r w:rsidRPr="005E37CC">
        <w:rPr>
          <w:color w:val="000000" w:themeColor="text1"/>
          <w:sz w:val="26"/>
          <w:szCs w:val="26"/>
        </w:rPr>
        <w:t xml:space="preserve">рограммы "Развитие туризма в Палехском </w:t>
      </w:r>
      <w:r>
        <w:rPr>
          <w:color w:val="000000" w:themeColor="text1"/>
          <w:sz w:val="26"/>
          <w:szCs w:val="26"/>
        </w:rPr>
        <w:t>муниципальном районе</w:t>
      </w:r>
      <w:r w:rsidRPr="005E37CC">
        <w:rPr>
          <w:color w:val="000000" w:themeColor="text1"/>
          <w:sz w:val="26"/>
          <w:szCs w:val="26"/>
        </w:rPr>
        <w:t>" обусловлена международными и общероссийскими тенденциями развития отрасли "туризм". Современная туристская индустрия является одной из крупнейших высокодоходных и наиболее динамично развивающихся отраслей.</w:t>
      </w:r>
    </w:p>
    <w:p w:rsidR="005E37CC" w:rsidRPr="005E37CC" w:rsidRDefault="005E37CC" w:rsidP="005E37CC">
      <w:pPr>
        <w:ind w:firstLine="709"/>
        <w:contextualSpacing/>
        <w:jc w:val="both"/>
        <w:rPr>
          <w:color w:val="000000" w:themeColor="text1"/>
          <w:spacing w:val="-10"/>
          <w:position w:val="1"/>
          <w:sz w:val="26"/>
          <w:szCs w:val="26"/>
        </w:rPr>
      </w:pPr>
      <w:r w:rsidRPr="005E37CC">
        <w:rPr>
          <w:color w:val="000000" w:themeColor="text1"/>
          <w:sz w:val="26"/>
          <w:szCs w:val="26"/>
        </w:rPr>
        <w:t>Туризм укрепил свои позиции в качестве значимой отрасли экономики Палехского</w:t>
      </w:r>
      <w:r>
        <w:rPr>
          <w:color w:val="000000" w:themeColor="text1"/>
          <w:sz w:val="26"/>
          <w:szCs w:val="26"/>
        </w:rPr>
        <w:t xml:space="preserve"> муниципального района</w:t>
      </w:r>
      <w:r w:rsidRPr="005E37CC">
        <w:rPr>
          <w:color w:val="000000" w:themeColor="text1"/>
          <w:sz w:val="26"/>
          <w:szCs w:val="26"/>
        </w:rPr>
        <w:t xml:space="preserve"> и стал играть важную роль в его социально-экономическом развитии. Это инструмент, который позволяет комплексно решать целый ряд задач – привлечение инвестиций, содействие развитию смежных отраслей экономики; быстрое создание рабочих мест, благоустройство территории, развитие коммунальной инфраструктуры, </w:t>
      </w:r>
      <w:r w:rsidRPr="005E37CC">
        <w:rPr>
          <w:color w:val="000000" w:themeColor="text1"/>
          <w:spacing w:val="-10"/>
          <w:position w:val="1"/>
          <w:sz w:val="26"/>
          <w:szCs w:val="26"/>
        </w:rPr>
        <w:t>улучшение состояния дорог.</w:t>
      </w:r>
    </w:p>
    <w:p w:rsidR="005E37CC" w:rsidRPr="005E37CC" w:rsidRDefault="005E37CC" w:rsidP="005E37CC">
      <w:pPr>
        <w:spacing w:before="120"/>
        <w:ind w:firstLine="709"/>
        <w:contextualSpacing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Палехский муниципальный </w:t>
      </w:r>
      <w:r w:rsidRPr="005E37CC">
        <w:rPr>
          <w:color w:val="000000" w:themeColor="text1"/>
          <w:sz w:val="26"/>
          <w:szCs w:val="26"/>
        </w:rPr>
        <w:t xml:space="preserve">район в целом </w:t>
      </w:r>
      <w:r>
        <w:rPr>
          <w:color w:val="000000" w:themeColor="text1"/>
          <w:sz w:val="26"/>
          <w:szCs w:val="26"/>
        </w:rPr>
        <w:t>обладае</w:t>
      </w:r>
      <w:r w:rsidRPr="005E37CC">
        <w:rPr>
          <w:color w:val="000000" w:themeColor="text1"/>
          <w:sz w:val="26"/>
          <w:szCs w:val="26"/>
        </w:rPr>
        <w:t>т значительным потенциалом в развитии туризма: бренд палехской лаковой миниатюры известен далеко за пределами России, традиции иконописи и других народных промыслов привлекают на территорию Палехского района порядка 50 тысяч туристов ежегодно.</w:t>
      </w:r>
    </w:p>
    <w:p w:rsidR="005E37CC" w:rsidRPr="005E37CC" w:rsidRDefault="005E37CC" w:rsidP="005E37CC">
      <w:pPr>
        <w:ind w:firstLine="709"/>
        <w:contextualSpacing/>
        <w:jc w:val="both"/>
        <w:rPr>
          <w:color w:val="000000" w:themeColor="text1"/>
          <w:sz w:val="26"/>
          <w:szCs w:val="26"/>
        </w:rPr>
      </w:pPr>
      <w:r w:rsidRPr="005E37CC">
        <w:rPr>
          <w:color w:val="000000" w:themeColor="text1"/>
          <w:sz w:val="26"/>
          <w:szCs w:val="26"/>
        </w:rPr>
        <w:t>За последние годы в Палехском городском поселении и районе, кроме действующего Государствен</w:t>
      </w:r>
      <w:r>
        <w:rPr>
          <w:color w:val="000000" w:themeColor="text1"/>
          <w:sz w:val="26"/>
          <w:szCs w:val="26"/>
        </w:rPr>
        <w:t>ного музея палехского искусства</w:t>
      </w:r>
      <w:r w:rsidRPr="005E37CC">
        <w:rPr>
          <w:color w:val="000000" w:themeColor="text1"/>
          <w:sz w:val="26"/>
          <w:szCs w:val="26"/>
        </w:rPr>
        <w:t xml:space="preserve"> и </w:t>
      </w:r>
      <w:proofErr w:type="spellStart"/>
      <w:r w:rsidRPr="005E37CC">
        <w:rPr>
          <w:color w:val="000000" w:themeColor="text1"/>
          <w:sz w:val="26"/>
          <w:szCs w:val="26"/>
        </w:rPr>
        <w:t>Крестовоздвиженского</w:t>
      </w:r>
      <w:proofErr w:type="spellEnd"/>
      <w:r w:rsidRPr="005E37CC">
        <w:rPr>
          <w:color w:val="000000" w:themeColor="text1"/>
          <w:sz w:val="26"/>
          <w:szCs w:val="26"/>
        </w:rPr>
        <w:t xml:space="preserve"> храма, появились новые объекты туристской сферы. Это </w:t>
      </w:r>
      <w:r w:rsidRPr="005E37CC">
        <w:rPr>
          <w:color w:val="000000" w:themeColor="text1"/>
          <w:sz w:val="26"/>
          <w:szCs w:val="26"/>
        </w:rPr>
        <w:lastRenderedPageBreak/>
        <w:t xml:space="preserve">МУП «Палехский туристский центр», туристическая фирма «Славянка» в д. Пестово с ее конными маршрутами, охотой и </w:t>
      </w:r>
      <w:proofErr w:type="spellStart"/>
      <w:r w:rsidRPr="005E37CC">
        <w:rPr>
          <w:color w:val="000000" w:themeColor="text1"/>
          <w:sz w:val="26"/>
          <w:szCs w:val="26"/>
        </w:rPr>
        <w:t>этно-представлениями</w:t>
      </w:r>
      <w:proofErr w:type="spellEnd"/>
      <w:r w:rsidRPr="005E37CC">
        <w:rPr>
          <w:color w:val="000000" w:themeColor="text1"/>
          <w:sz w:val="26"/>
          <w:szCs w:val="26"/>
        </w:rPr>
        <w:t xml:space="preserve">, гостевой дом «Ковчег», новые объекты питания и торговли. Но они не рассчитаны на большой поток туристов, к </w:t>
      </w:r>
      <w:proofErr w:type="gramStart"/>
      <w:r w:rsidRPr="005E37CC">
        <w:rPr>
          <w:color w:val="000000" w:themeColor="text1"/>
          <w:sz w:val="26"/>
          <w:szCs w:val="26"/>
        </w:rPr>
        <w:t>тому</w:t>
      </w:r>
      <w:proofErr w:type="gramEnd"/>
      <w:r w:rsidRPr="005E37CC">
        <w:rPr>
          <w:color w:val="000000" w:themeColor="text1"/>
          <w:sz w:val="26"/>
          <w:szCs w:val="26"/>
        </w:rPr>
        <w:t xml:space="preserve"> же действуют обособленно. </w:t>
      </w:r>
    </w:p>
    <w:p w:rsidR="005E37CC" w:rsidRPr="005E37CC" w:rsidRDefault="005E37CC" w:rsidP="005E37CC">
      <w:pPr>
        <w:ind w:firstLine="709"/>
        <w:contextualSpacing/>
        <w:jc w:val="both"/>
        <w:rPr>
          <w:color w:val="000000" w:themeColor="text1"/>
          <w:sz w:val="26"/>
          <w:szCs w:val="26"/>
        </w:rPr>
      </w:pPr>
      <w:r w:rsidRPr="005E37CC">
        <w:rPr>
          <w:color w:val="000000" w:themeColor="text1"/>
          <w:sz w:val="26"/>
          <w:szCs w:val="26"/>
        </w:rPr>
        <w:t>Палех на протяжении многих лет является центром притяжения на маршрутах «Золотого кольца», поселок входит в новый туристский проект «Золотой Венец России», а также в совсем молодой проект «Сказочное кольцо России», который смог в полной мере оценить потенциал Палеха как родины Жар-птицы.</w:t>
      </w:r>
    </w:p>
    <w:p w:rsidR="005E37CC" w:rsidRPr="005E37CC" w:rsidRDefault="005E37CC" w:rsidP="005E37CC">
      <w:pPr>
        <w:ind w:firstLine="709"/>
        <w:contextualSpacing/>
        <w:jc w:val="both"/>
        <w:rPr>
          <w:color w:val="000000" w:themeColor="text1"/>
          <w:sz w:val="26"/>
          <w:szCs w:val="26"/>
        </w:rPr>
      </w:pPr>
      <w:r w:rsidRPr="005E37CC">
        <w:rPr>
          <w:color w:val="000000" w:themeColor="text1"/>
          <w:sz w:val="26"/>
          <w:szCs w:val="26"/>
        </w:rPr>
        <w:t>На сегодняшний день в комплексном экскурсионном обслуживании туристов задействованы Государственный музей палехского искусства, Палехское художественное училище, Дом ремесел, предприятия по производству изделий лаковой миниатюры. Реализуются инвестиционные проекты по созданию иконописных мастерских и количество таких частных предприятий с каждым годом увеличивается. В 2014 году открылось новое здание музея палехского искусства – Музей иконы, что даст новый импульс к развитию туризма и увеличению туристического потока.</w:t>
      </w:r>
    </w:p>
    <w:p w:rsidR="005E37CC" w:rsidRPr="005E37CC" w:rsidRDefault="005E37CC" w:rsidP="005E37CC">
      <w:pPr>
        <w:ind w:firstLine="709"/>
        <w:contextualSpacing/>
        <w:jc w:val="both"/>
        <w:rPr>
          <w:color w:val="000000" w:themeColor="text1"/>
          <w:sz w:val="26"/>
          <w:szCs w:val="26"/>
        </w:rPr>
      </w:pPr>
      <w:r w:rsidRPr="005E37CC">
        <w:rPr>
          <w:color w:val="000000" w:themeColor="text1"/>
          <w:sz w:val="26"/>
          <w:szCs w:val="26"/>
        </w:rPr>
        <w:t xml:space="preserve">Но не только перечисленные туристические объекты могут привлечь на территорию Палехского района гостей. Приверженцы событийного туризма могут посетить крупные ежегодные мероприятия, которые  стали для района </w:t>
      </w:r>
      <w:proofErr w:type="spellStart"/>
      <w:r w:rsidRPr="005E37CC">
        <w:rPr>
          <w:color w:val="000000" w:themeColor="text1"/>
          <w:sz w:val="26"/>
          <w:szCs w:val="26"/>
        </w:rPr>
        <w:t>имиджевыми</w:t>
      </w:r>
      <w:proofErr w:type="spellEnd"/>
      <w:r w:rsidRPr="005E37CC">
        <w:rPr>
          <w:color w:val="000000" w:themeColor="text1"/>
          <w:sz w:val="26"/>
          <w:szCs w:val="26"/>
        </w:rPr>
        <w:t xml:space="preserve"> и привлекают участников и гостей не только из близлежащих районов, но и из разных областей. Такими мероприятиями по праву могут считаться:</w:t>
      </w:r>
    </w:p>
    <w:p w:rsidR="005E37CC" w:rsidRPr="005E37CC" w:rsidRDefault="005E37CC" w:rsidP="005E37CC">
      <w:pPr>
        <w:ind w:firstLine="709"/>
        <w:contextualSpacing/>
        <w:jc w:val="both"/>
        <w:rPr>
          <w:iCs/>
          <w:color w:val="000000" w:themeColor="text1"/>
          <w:sz w:val="26"/>
          <w:szCs w:val="26"/>
        </w:rPr>
      </w:pPr>
      <w:proofErr w:type="gramStart"/>
      <w:r w:rsidRPr="005E37CC">
        <w:rPr>
          <w:color w:val="000000" w:themeColor="text1"/>
          <w:sz w:val="26"/>
          <w:szCs w:val="26"/>
        </w:rPr>
        <w:t xml:space="preserve">- </w:t>
      </w:r>
      <w:r w:rsidRPr="005E37CC">
        <w:rPr>
          <w:iCs/>
          <w:color w:val="000000" w:themeColor="text1"/>
          <w:sz w:val="26"/>
          <w:szCs w:val="26"/>
        </w:rPr>
        <w:t xml:space="preserve">Организация и проведение </w:t>
      </w:r>
      <w:proofErr w:type="spellStart"/>
      <w:r w:rsidRPr="005E37CC">
        <w:rPr>
          <w:iCs/>
          <w:color w:val="000000" w:themeColor="text1"/>
          <w:sz w:val="26"/>
          <w:szCs w:val="26"/>
        </w:rPr>
        <w:t>Крестовоздвиженской</w:t>
      </w:r>
      <w:proofErr w:type="spellEnd"/>
      <w:r w:rsidRPr="005E37CC">
        <w:rPr>
          <w:iCs/>
          <w:color w:val="000000" w:themeColor="text1"/>
          <w:sz w:val="26"/>
          <w:szCs w:val="26"/>
        </w:rPr>
        <w:t xml:space="preserve"> ярмарки – фестиваля  «Палех – город мастеров»</w:t>
      </w:r>
      <w:r w:rsidRPr="005E37CC">
        <w:rPr>
          <w:i/>
          <w:color w:val="000000" w:themeColor="text1"/>
          <w:sz w:val="26"/>
          <w:szCs w:val="26"/>
        </w:rPr>
        <w:t xml:space="preserve">, </w:t>
      </w:r>
      <w:r w:rsidRPr="005E37CC">
        <w:rPr>
          <w:color w:val="000000" w:themeColor="text1"/>
          <w:sz w:val="26"/>
          <w:szCs w:val="26"/>
        </w:rPr>
        <w:t>где  главными действующими лицами являются палешане и жители Палехского района, а так же к участию в ярмарке приглашаются представители Ивановской области и всех регионов России, на территории которых бытуют традиционные художественные промыслы, мастера-умельцы декоративно-прикладного и народного творчества, предприятия и организации, занимающиеся производством художественных предметов народного искусства, представители сельскохозяйственных предприятий и крестьянских</w:t>
      </w:r>
      <w:proofErr w:type="gramEnd"/>
      <w:r w:rsidRPr="005E37CC">
        <w:rPr>
          <w:color w:val="000000" w:themeColor="text1"/>
          <w:sz w:val="26"/>
          <w:szCs w:val="26"/>
        </w:rPr>
        <w:t xml:space="preserve"> подворий.</w:t>
      </w:r>
    </w:p>
    <w:p w:rsidR="005E37CC" w:rsidRPr="005E37CC" w:rsidRDefault="005E37CC" w:rsidP="005E37CC">
      <w:pPr>
        <w:jc w:val="both"/>
        <w:rPr>
          <w:color w:val="000000" w:themeColor="text1"/>
          <w:sz w:val="26"/>
          <w:szCs w:val="26"/>
        </w:rPr>
      </w:pPr>
      <w:r w:rsidRPr="005E37CC">
        <w:rPr>
          <w:iCs/>
          <w:color w:val="000000" w:themeColor="text1"/>
          <w:sz w:val="26"/>
          <w:szCs w:val="26"/>
        </w:rPr>
        <w:t xml:space="preserve">         - Фестиваль «Яблочный Спас»</w:t>
      </w:r>
      <w:r w:rsidRPr="005E37CC">
        <w:rPr>
          <w:i/>
          <w:color w:val="000000" w:themeColor="text1"/>
          <w:sz w:val="26"/>
          <w:szCs w:val="26"/>
        </w:rPr>
        <w:t xml:space="preserve"> - </w:t>
      </w:r>
      <w:r w:rsidRPr="005E37CC">
        <w:rPr>
          <w:color w:val="000000" w:themeColor="text1"/>
          <w:sz w:val="26"/>
          <w:szCs w:val="26"/>
        </w:rPr>
        <w:t xml:space="preserve">проект, объединяющий творчески ориентированных людей, </w:t>
      </w:r>
      <w:proofErr w:type="gramStart"/>
      <w:r w:rsidRPr="005E37CC">
        <w:rPr>
          <w:color w:val="000000" w:themeColor="text1"/>
          <w:sz w:val="26"/>
          <w:szCs w:val="26"/>
        </w:rPr>
        <w:t>уникальное</w:t>
      </w:r>
      <w:proofErr w:type="gramEnd"/>
      <w:r w:rsidRPr="005E37CC">
        <w:rPr>
          <w:color w:val="000000" w:themeColor="text1"/>
          <w:sz w:val="26"/>
          <w:szCs w:val="26"/>
        </w:rPr>
        <w:t xml:space="preserve"> по масштабности </w:t>
      </w:r>
      <w:proofErr w:type="spellStart"/>
      <w:r w:rsidRPr="005E37CC">
        <w:rPr>
          <w:color w:val="000000" w:themeColor="text1"/>
          <w:sz w:val="26"/>
          <w:szCs w:val="26"/>
        </w:rPr>
        <w:t>арт-событие</w:t>
      </w:r>
      <w:proofErr w:type="spellEnd"/>
      <w:r w:rsidRPr="005E37CC">
        <w:rPr>
          <w:color w:val="000000" w:themeColor="text1"/>
          <w:sz w:val="26"/>
          <w:szCs w:val="26"/>
        </w:rPr>
        <w:t>, отвечающее интересам творческого сообщества Палеха и Ивановского региона в целом. Одновременно с этим, фестиваль открыт для участия соседним городам, представителям других регионов и стран. Более того, проведение фестиваля направлено на объединение усилий для совместного решения локальных и глобальных проблем, назревших в творческом мире, продвижения культурно значимых идей и проектов.</w:t>
      </w:r>
    </w:p>
    <w:p w:rsidR="005E37CC" w:rsidRPr="005E37CC" w:rsidRDefault="005E37CC" w:rsidP="005E37CC">
      <w:pPr>
        <w:jc w:val="both"/>
        <w:rPr>
          <w:color w:val="000000" w:themeColor="text1"/>
          <w:sz w:val="26"/>
          <w:szCs w:val="26"/>
        </w:rPr>
      </w:pPr>
      <w:r w:rsidRPr="005E37CC">
        <w:rPr>
          <w:color w:val="000000" w:themeColor="text1"/>
          <w:sz w:val="26"/>
          <w:szCs w:val="26"/>
        </w:rPr>
        <w:t xml:space="preserve">     </w:t>
      </w:r>
      <w:r>
        <w:rPr>
          <w:color w:val="000000" w:themeColor="text1"/>
          <w:sz w:val="26"/>
          <w:szCs w:val="26"/>
        </w:rPr>
        <w:t xml:space="preserve">  </w:t>
      </w:r>
      <w:r w:rsidR="00184139">
        <w:rPr>
          <w:color w:val="000000" w:themeColor="text1"/>
          <w:sz w:val="26"/>
          <w:szCs w:val="26"/>
        </w:rPr>
        <w:t xml:space="preserve">   </w:t>
      </w:r>
      <w:r w:rsidRPr="005E37CC">
        <w:rPr>
          <w:color w:val="000000" w:themeColor="text1"/>
          <w:sz w:val="26"/>
          <w:szCs w:val="26"/>
        </w:rPr>
        <w:t xml:space="preserve"> Благодаря обширному комплексу мероприятий, фестиваль  способствует активизации творческих процессов, созданию культурного пространства, необходимого для возрождения и развития творческой атмосферы художников Палеха. </w:t>
      </w:r>
    </w:p>
    <w:p w:rsidR="005E37CC" w:rsidRPr="00184139" w:rsidRDefault="005E37CC" w:rsidP="00184139">
      <w:pPr>
        <w:suppressAutoHyphens/>
        <w:ind w:firstLine="708"/>
        <w:jc w:val="both"/>
        <w:rPr>
          <w:rFonts w:eastAsia="Calibri"/>
          <w:color w:val="000000" w:themeColor="text1"/>
          <w:sz w:val="26"/>
          <w:szCs w:val="26"/>
        </w:rPr>
      </w:pPr>
      <w:r w:rsidRPr="005E37CC">
        <w:rPr>
          <w:bCs/>
          <w:iCs/>
          <w:color w:val="000000" w:themeColor="text1"/>
          <w:sz w:val="26"/>
          <w:szCs w:val="26"/>
          <w:lang w:eastAsia="ar-SA"/>
        </w:rPr>
        <w:t>С</w:t>
      </w:r>
      <w:r w:rsidRPr="005E37CC">
        <w:rPr>
          <w:rFonts w:eastAsia="Calibri"/>
          <w:color w:val="000000" w:themeColor="text1"/>
          <w:sz w:val="26"/>
          <w:szCs w:val="26"/>
        </w:rPr>
        <w:t xml:space="preserve">лабо развитая инженерная инфраструктура туристских объектов является препятствием для привлечения частных инвестиций в туристскую сферу. </w:t>
      </w:r>
      <w:r w:rsidRPr="005E37CC">
        <w:rPr>
          <w:color w:val="000000" w:themeColor="text1"/>
          <w:sz w:val="26"/>
          <w:szCs w:val="26"/>
        </w:rPr>
        <w:t xml:space="preserve">Необходима реконструкция водопроводных сетей и очень важным является вопрос состояния системы очистки сточных вод. Пропускная </w:t>
      </w:r>
      <w:r w:rsidRPr="005E37CC">
        <w:rPr>
          <w:color w:val="000000" w:themeColor="text1"/>
          <w:sz w:val="26"/>
          <w:szCs w:val="26"/>
        </w:rPr>
        <w:lastRenderedPageBreak/>
        <w:t>способность очистных сооружений в п. Палех не соответствует существующей потребности.</w:t>
      </w:r>
    </w:p>
    <w:p w:rsidR="005E37CC" w:rsidRPr="005E37CC" w:rsidRDefault="005E37CC" w:rsidP="005E37CC">
      <w:pPr>
        <w:ind w:firstLine="709"/>
        <w:jc w:val="both"/>
        <w:rPr>
          <w:color w:val="000000" w:themeColor="text1"/>
          <w:sz w:val="26"/>
          <w:szCs w:val="26"/>
        </w:rPr>
      </w:pPr>
      <w:r w:rsidRPr="005E37CC">
        <w:rPr>
          <w:color w:val="000000" w:themeColor="text1"/>
          <w:sz w:val="26"/>
          <w:szCs w:val="26"/>
        </w:rPr>
        <w:t xml:space="preserve">Для повышения привлекательности поселка необходимо отремонтировать улично-дорожную сеть, нуждаются в капитальном ремонте. </w:t>
      </w:r>
    </w:p>
    <w:p w:rsidR="005E37CC" w:rsidRPr="005E37CC" w:rsidRDefault="005E37CC" w:rsidP="005E37CC">
      <w:pPr>
        <w:ind w:firstLine="709"/>
        <w:contextualSpacing/>
        <w:jc w:val="both"/>
        <w:rPr>
          <w:color w:val="000000" w:themeColor="text1"/>
          <w:sz w:val="26"/>
          <w:szCs w:val="26"/>
          <w:shd w:val="clear" w:color="auto" w:fill="FFFFFF"/>
        </w:rPr>
      </w:pPr>
      <w:r w:rsidRPr="005E37CC">
        <w:rPr>
          <w:color w:val="000000" w:themeColor="text1"/>
          <w:sz w:val="26"/>
          <w:szCs w:val="26"/>
          <w:shd w:val="clear" w:color="auto" w:fill="FFFFFF"/>
        </w:rPr>
        <w:t>Необходимо создать современную пешеходную зону, соединяющую туристические объекты, реконструировать системы освещения, организовать ландшафтные работы с использованием малых архитектурных форм.</w:t>
      </w:r>
    </w:p>
    <w:p w:rsidR="005E37CC" w:rsidRDefault="005E37CC" w:rsidP="008A0C42">
      <w:pPr>
        <w:pStyle w:val="Pro-Gramma"/>
        <w:spacing w:before="0" w:line="240" w:lineRule="auto"/>
        <w:ind w:left="-142" w:firstLine="851"/>
        <w:contextualSpacing/>
        <w:rPr>
          <w:rFonts w:ascii="Times New Roman" w:hAnsi="Times New Roman"/>
          <w:sz w:val="26"/>
          <w:szCs w:val="26"/>
        </w:rPr>
      </w:pPr>
    </w:p>
    <w:p w:rsidR="005E4649" w:rsidRPr="00862838" w:rsidRDefault="005E4649" w:rsidP="005E4649">
      <w:pPr>
        <w:pStyle w:val="Pro-TabName"/>
        <w:rPr>
          <w:rFonts w:ascii="Times New Roman" w:hAnsi="Times New Roman"/>
          <w:i/>
          <w:color w:val="auto"/>
          <w:sz w:val="28"/>
          <w:szCs w:val="28"/>
        </w:rPr>
      </w:pPr>
      <w:proofErr w:type="gramStart"/>
      <w:r w:rsidRPr="00862838">
        <w:rPr>
          <w:rFonts w:ascii="Times New Roman" w:hAnsi="Times New Roman"/>
          <w:i/>
          <w:color w:val="auto"/>
          <w:sz w:val="28"/>
          <w:szCs w:val="28"/>
        </w:rPr>
        <w:t>Таблиц</w:t>
      </w:r>
      <w:proofErr w:type="gramEnd"/>
      <w:r w:rsidRPr="00862838">
        <w:rPr>
          <w:rFonts w:ascii="Times New Roman" w:hAnsi="Times New Roman"/>
          <w:i/>
          <w:color w:val="auto"/>
          <w:sz w:val="28"/>
          <w:szCs w:val="28"/>
        </w:rPr>
        <w:t xml:space="preserve"> а</w:t>
      </w:r>
      <w:r>
        <w:rPr>
          <w:rFonts w:ascii="Times New Roman" w:hAnsi="Times New Roman"/>
          <w:i/>
          <w:color w:val="auto"/>
          <w:sz w:val="28"/>
          <w:szCs w:val="28"/>
        </w:rPr>
        <w:t xml:space="preserve"> 2</w:t>
      </w:r>
      <w:r w:rsidRPr="00862838">
        <w:rPr>
          <w:rFonts w:ascii="Times New Roman" w:hAnsi="Times New Roman"/>
          <w:i/>
          <w:color w:val="auto"/>
          <w:sz w:val="28"/>
          <w:szCs w:val="28"/>
        </w:rPr>
        <w:t xml:space="preserve">. </w:t>
      </w:r>
      <w:r w:rsidRPr="001A4754">
        <w:rPr>
          <w:rFonts w:ascii="Times New Roman" w:hAnsi="Times New Roman"/>
          <w:i/>
          <w:color w:val="auto"/>
          <w:sz w:val="26"/>
          <w:szCs w:val="26"/>
        </w:rPr>
        <w:t>Показатели, характеризующие текущую ситуацию в сфере</w:t>
      </w:r>
      <w:r>
        <w:rPr>
          <w:rFonts w:ascii="Times New Roman" w:hAnsi="Times New Roman"/>
          <w:i/>
          <w:color w:val="auto"/>
          <w:sz w:val="26"/>
          <w:szCs w:val="26"/>
        </w:rPr>
        <w:t xml:space="preserve"> развития туризма</w:t>
      </w:r>
    </w:p>
    <w:tbl>
      <w:tblPr>
        <w:tblW w:w="9782" w:type="dxa"/>
        <w:tblInd w:w="-496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2" w:space="0" w:color="808080"/>
          <w:insideV w:val="single" w:sz="2" w:space="0" w:color="808080"/>
        </w:tblBorders>
        <w:tblLayout w:type="fixed"/>
        <w:tblLook w:val="04A0"/>
      </w:tblPr>
      <w:tblGrid>
        <w:gridCol w:w="426"/>
        <w:gridCol w:w="2163"/>
        <w:gridCol w:w="672"/>
        <w:gridCol w:w="850"/>
        <w:gridCol w:w="817"/>
        <w:gridCol w:w="992"/>
        <w:gridCol w:w="992"/>
        <w:gridCol w:w="993"/>
        <w:gridCol w:w="992"/>
        <w:gridCol w:w="885"/>
      </w:tblGrid>
      <w:tr w:rsidR="000A08D9" w:rsidRPr="00862838" w:rsidTr="00825155">
        <w:trPr>
          <w:cantSplit/>
        </w:trPr>
        <w:tc>
          <w:tcPr>
            <w:tcW w:w="426" w:type="dxa"/>
          </w:tcPr>
          <w:p w:rsidR="000A08D9" w:rsidRPr="00137DFE" w:rsidRDefault="000A08D9" w:rsidP="00FA22EF">
            <w:pPr>
              <w:pStyle w:val="Pro-Tab"/>
              <w:suppressAutoHyphens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 w:rsidRPr="00137DFE">
              <w:rPr>
                <w:rFonts w:ascii="Times New Roman" w:hAnsi="Times New Roman"/>
                <w:sz w:val="26"/>
                <w:szCs w:val="26"/>
              </w:rPr>
              <w:t>N</w:t>
            </w:r>
            <w:r w:rsidRPr="00137DFE">
              <w:rPr>
                <w:rFonts w:ascii="Times New Roman" w:hAnsi="Times New Roman"/>
                <w:sz w:val="26"/>
                <w:szCs w:val="26"/>
              </w:rPr>
              <w:br/>
            </w:r>
            <w:proofErr w:type="spellStart"/>
            <w:proofErr w:type="gramStart"/>
            <w:r w:rsidRPr="00137DFE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137DFE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137DFE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163" w:type="dxa"/>
          </w:tcPr>
          <w:p w:rsidR="000A08D9" w:rsidRPr="00137DFE" w:rsidRDefault="000A08D9" w:rsidP="00FA22EF">
            <w:pPr>
              <w:pStyle w:val="Pro-Tab"/>
              <w:suppressAutoHyphens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 w:rsidRPr="00137DFE">
              <w:rPr>
                <w:rFonts w:ascii="Times New Roman" w:hAnsi="Times New Roman"/>
                <w:sz w:val="26"/>
                <w:szCs w:val="26"/>
              </w:rPr>
              <w:t>Наименование целевого индикатора (показателя)</w:t>
            </w:r>
          </w:p>
        </w:tc>
        <w:tc>
          <w:tcPr>
            <w:tcW w:w="672" w:type="dxa"/>
            <w:tcMar>
              <w:left w:w="57" w:type="dxa"/>
              <w:right w:w="57" w:type="dxa"/>
            </w:tcMar>
          </w:tcPr>
          <w:p w:rsidR="000A08D9" w:rsidRPr="00137DFE" w:rsidRDefault="000A08D9" w:rsidP="00FA22EF">
            <w:pPr>
              <w:pStyle w:val="Pro-Tab"/>
              <w:suppressAutoHyphens/>
              <w:spacing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7DFE">
              <w:rPr>
                <w:rFonts w:ascii="Times New Roman" w:hAnsi="Times New Roman"/>
                <w:sz w:val="26"/>
                <w:szCs w:val="26"/>
              </w:rPr>
              <w:t xml:space="preserve">Ед. </w:t>
            </w:r>
            <w:proofErr w:type="spellStart"/>
            <w:r w:rsidRPr="00137DFE">
              <w:rPr>
                <w:rFonts w:ascii="Times New Roman" w:hAnsi="Times New Roman"/>
                <w:sz w:val="26"/>
                <w:szCs w:val="26"/>
              </w:rPr>
              <w:t>изм</w:t>
            </w:r>
            <w:proofErr w:type="spellEnd"/>
            <w:r w:rsidRPr="00137DFE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0A08D9" w:rsidRPr="00137DFE" w:rsidRDefault="000A08D9" w:rsidP="00FA22EF">
            <w:pPr>
              <w:pStyle w:val="Pro-Tab"/>
              <w:suppressAutoHyphens/>
              <w:spacing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7DFE">
              <w:rPr>
                <w:rFonts w:ascii="Times New Roman" w:hAnsi="Times New Roman"/>
                <w:sz w:val="26"/>
                <w:szCs w:val="26"/>
              </w:rPr>
              <w:t>2012</w:t>
            </w:r>
          </w:p>
          <w:p w:rsidR="000A08D9" w:rsidRPr="00137DFE" w:rsidRDefault="000A08D9" w:rsidP="00FA22EF">
            <w:pPr>
              <w:pStyle w:val="Pro-Tab"/>
              <w:suppressAutoHyphens/>
              <w:spacing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7DFE">
              <w:rPr>
                <w:rFonts w:ascii="Times New Roman" w:hAnsi="Times New Roman"/>
                <w:sz w:val="26"/>
                <w:szCs w:val="26"/>
              </w:rPr>
              <w:t>факт</w:t>
            </w:r>
          </w:p>
        </w:tc>
        <w:tc>
          <w:tcPr>
            <w:tcW w:w="817" w:type="dxa"/>
            <w:tcMar>
              <w:left w:w="57" w:type="dxa"/>
              <w:right w:w="57" w:type="dxa"/>
            </w:tcMar>
          </w:tcPr>
          <w:p w:rsidR="000A08D9" w:rsidRPr="00137DFE" w:rsidRDefault="000A08D9" w:rsidP="00FA22EF">
            <w:pPr>
              <w:pStyle w:val="Pro-Tab"/>
              <w:suppressAutoHyphens/>
              <w:spacing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7DFE">
              <w:rPr>
                <w:rFonts w:ascii="Times New Roman" w:hAnsi="Times New Roman"/>
                <w:sz w:val="26"/>
                <w:szCs w:val="26"/>
              </w:rPr>
              <w:t>2013</w:t>
            </w:r>
          </w:p>
          <w:p w:rsidR="000A08D9" w:rsidRPr="00137DFE" w:rsidRDefault="000A08D9" w:rsidP="00FA22EF">
            <w:pPr>
              <w:pStyle w:val="Pro-Tab"/>
              <w:suppressAutoHyphens/>
              <w:spacing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0A08D9" w:rsidRPr="00137DFE" w:rsidRDefault="000A08D9" w:rsidP="00FA22EF">
            <w:pPr>
              <w:pStyle w:val="Pro-Tab"/>
              <w:suppressAutoHyphens/>
              <w:spacing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7DFE">
              <w:rPr>
                <w:rFonts w:ascii="Times New Roman" w:hAnsi="Times New Roman"/>
                <w:sz w:val="26"/>
                <w:szCs w:val="26"/>
              </w:rPr>
              <w:t>2014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0A08D9" w:rsidRPr="00137DFE" w:rsidRDefault="000A08D9" w:rsidP="00FA22EF">
            <w:pPr>
              <w:pStyle w:val="Pro-Tab"/>
              <w:suppressAutoHyphens/>
              <w:spacing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7DFE">
              <w:rPr>
                <w:rFonts w:ascii="Times New Roman" w:hAnsi="Times New Roman"/>
                <w:sz w:val="26"/>
                <w:szCs w:val="26"/>
              </w:rPr>
              <w:t>2015</w:t>
            </w:r>
          </w:p>
        </w:tc>
        <w:tc>
          <w:tcPr>
            <w:tcW w:w="993" w:type="dxa"/>
          </w:tcPr>
          <w:p w:rsidR="000A08D9" w:rsidRPr="00137DFE" w:rsidRDefault="000A08D9" w:rsidP="00FA22EF">
            <w:pPr>
              <w:pStyle w:val="Pro-Tab"/>
              <w:suppressAutoHyphens/>
              <w:spacing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7DFE">
              <w:rPr>
                <w:rFonts w:ascii="Times New Roman" w:hAnsi="Times New Roman"/>
                <w:sz w:val="26"/>
                <w:szCs w:val="26"/>
              </w:rPr>
              <w:t>2016</w:t>
            </w:r>
          </w:p>
        </w:tc>
        <w:tc>
          <w:tcPr>
            <w:tcW w:w="992" w:type="dxa"/>
          </w:tcPr>
          <w:p w:rsidR="000A08D9" w:rsidRPr="00137DFE" w:rsidRDefault="000A08D9" w:rsidP="00FA22EF">
            <w:pPr>
              <w:pStyle w:val="Pro-Tab"/>
              <w:suppressAutoHyphens/>
              <w:spacing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7DFE">
              <w:rPr>
                <w:rFonts w:ascii="Times New Roman" w:hAnsi="Times New Roman"/>
                <w:sz w:val="26"/>
                <w:szCs w:val="26"/>
              </w:rPr>
              <w:t>2017</w:t>
            </w:r>
          </w:p>
        </w:tc>
        <w:tc>
          <w:tcPr>
            <w:tcW w:w="885" w:type="dxa"/>
          </w:tcPr>
          <w:p w:rsidR="000A08D9" w:rsidRPr="00137DFE" w:rsidRDefault="000A08D9" w:rsidP="00FA22EF">
            <w:pPr>
              <w:pStyle w:val="Pro-Tab"/>
              <w:suppressAutoHyphens/>
              <w:spacing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2018</w:t>
            </w:r>
          </w:p>
        </w:tc>
      </w:tr>
      <w:tr w:rsidR="000A08D9" w:rsidRPr="00862838" w:rsidTr="00825155">
        <w:trPr>
          <w:cantSplit/>
        </w:trPr>
        <w:tc>
          <w:tcPr>
            <w:tcW w:w="426" w:type="dxa"/>
          </w:tcPr>
          <w:p w:rsidR="000A08D9" w:rsidRPr="00137DFE" w:rsidRDefault="000A08D9" w:rsidP="00FA22EF">
            <w:pPr>
              <w:pStyle w:val="Pro-Tab"/>
              <w:suppressAutoHyphens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 w:rsidRPr="00137DFE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2163" w:type="dxa"/>
          </w:tcPr>
          <w:p w:rsidR="000A08D9" w:rsidRPr="00137DFE" w:rsidRDefault="000A08D9" w:rsidP="00FA22EF">
            <w:pPr>
              <w:pStyle w:val="Pro-Tab"/>
              <w:suppressAutoHyphens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 w:rsidRPr="00137DFE">
              <w:rPr>
                <w:rFonts w:ascii="Times New Roman" w:hAnsi="Times New Roman"/>
                <w:sz w:val="26"/>
                <w:szCs w:val="26"/>
              </w:rPr>
              <w:t xml:space="preserve">Увеличение  </w:t>
            </w:r>
            <w:r w:rsidRPr="00137DFE">
              <w:rPr>
                <w:rFonts w:ascii="Times New Roman" w:hAnsi="Times New Roman"/>
                <w:sz w:val="26"/>
                <w:szCs w:val="26"/>
              </w:rPr>
              <w:br/>
              <w:t xml:space="preserve">туристских  </w:t>
            </w:r>
            <w:r w:rsidRPr="00137DFE">
              <w:rPr>
                <w:rFonts w:ascii="Times New Roman" w:hAnsi="Times New Roman"/>
                <w:sz w:val="26"/>
                <w:szCs w:val="26"/>
              </w:rPr>
              <w:br/>
              <w:t>потоков (</w:t>
            </w:r>
            <w:proofErr w:type="gramStart"/>
            <w:r w:rsidRPr="00137DFE">
              <w:rPr>
                <w:rFonts w:ascii="Times New Roman" w:hAnsi="Times New Roman"/>
                <w:sz w:val="26"/>
                <w:szCs w:val="26"/>
              </w:rPr>
              <w:t>в</w:t>
            </w:r>
            <w:proofErr w:type="gramEnd"/>
            <w:r w:rsidRPr="00137DFE">
              <w:rPr>
                <w:rFonts w:ascii="Times New Roman" w:hAnsi="Times New Roman"/>
                <w:sz w:val="26"/>
                <w:szCs w:val="26"/>
              </w:rPr>
              <w:t xml:space="preserve"> %</w:t>
            </w:r>
            <w:r w:rsidRPr="00137DFE">
              <w:rPr>
                <w:rFonts w:ascii="Times New Roman" w:hAnsi="Times New Roman"/>
                <w:sz w:val="26"/>
                <w:szCs w:val="26"/>
              </w:rPr>
              <w:br/>
              <w:t>к   базовому</w:t>
            </w:r>
            <w:r w:rsidRPr="00137DFE">
              <w:rPr>
                <w:rFonts w:ascii="Times New Roman" w:hAnsi="Times New Roman"/>
                <w:sz w:val="26"/>
                <w:szCs w:val="26"/>
              </w:rPr>
              <w:br/>
              <w:t>периоду 2012</w:t>
            </w:r>
            <w:r w:rsidRPr="00137DFE">
              <w:rPr>
                <w:rFonts w:ascii="Times New Roman" w:hAnsi="Times New Roman"/>
                <w:sz w:val="26"/>
                <w:szCs w:val="26"/>
              </w:rPr>
              <w:br/>
              <w:t xml:space="preserve">года)       </w:t>
            </w:r>
          </w:p>
        </w:tc>
        <w:tc>
          <w:tcPr>
            <w:tcW w:w="672" w:type="dxa"/>
          </w:tcPr>
          <w:p w:rsidR="000A08D9" w:rsidRPr="00137DFE" w:rsidRDefault="000A08D9" w:rsidP="00FA22EF">
            <w:pPr>
              <w:pStyle w:val="Pro-Tab"/>
              <w:suppressAutoHyphens/>
              <w:spacing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7DFE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850" w:type="dxa"/>
          </w:tcPr>
          <w:p w:rsidR="000A08D9" w:rsidRPr="00137DFE" w:rsidRDefault="000A08D9" w:rsidP="00FA22EF">
            <w:pPr>
              <w:pStyle w:val="Pro-Tab"/>
              <w:suppressAutoHyphens/>
              <w:spacing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7DFE">
              <w:rPr>
                <w:rFonts w:ascii="Times New Roman" w:hAnsi="Times New Roman"/>
                <w:sz w:val="26"/>
                <w:szCs w:val="26"/>
              </w:rPr>
              <w:t xml:space="preserve">- </w:t>
            </w:r>
          </w:p>
        </w:tc>
        <w:tc>
          <w:tcPr>
            <w:tcW w:w="817" w:type="dxa"/>
          </w:tcPr>
          <w:p w:rsidR="000A08D9" w:rsidRPr="00137DFE" w:rsidRDefault="000A08D9" w:rsidP="00FA22EF">
            <w:pPr>
              <w:pStyle w:val="Pro-Tab"/>
              <w:suppressAutoHyphens/>
              <w:spacing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7DFE">
              <w:rPr>
                <w:rFonts w:ascii="Times New Roman" w:hAnsi="Times New Roman"/>
                <w:sz w:val="26"/>
                <w:szCs w:val="26"/>
              </w:rPr>
              <w:t>7,1</w:t>
            </w:r>
          </w:p>
        </w:tc>
        <w:tc>
          <w:tcPr>
            <w:tcW w:w="992" w:type="dxa"/>
          </w:tcPr>
          <w:p w:rsidR="000A08D9" w:rsidRPr="00137DFE" w:rsidRDefault="000A08D9" w:rsidP="00FA22EF">
            <w:pPr>
              <w:pStyle w:val="Pro-Tab"/>
              <w:suppressAutoHyphens/>
              <w:spacing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7DFE">
              <w:rPr>
                <w:rFonts w:ascii="Times New Roman" w:hAnsi="Times New Roman"/>
                <w:sz w:val="26"/>
                <w:szCs w:val="26"/>
              </w:rPr>
              <w:t>19,0</w:t>
            </w:r>
          </w:p>
        </w:tc>
        <w:tc>
          <w:tcPr>
            <w:tcW w:w="992" w:type="dxa"/>
          </w:tcPr>
          <w:p w:rsidR="000A08D9" w:rsidRPr="00137DFE" w:rsidRDefault="000A08D9" w:rsidP="00FA22EF">
            <w:pPr>
              <w:pStyle w:val="Pro-Tab"/>
              <w:suppressAutoHyphens/>
              <w:spacing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7DFE">
              <w:rPr>
                <w:rFonts w:ascii="Times New Roman" w:hAnsi="Times New Roman"/>
                <w:sz w:val="26"/>
                <w:szCs w:val="26"/>
              </w:rPr>
              <w:t>26,2</w:t>
            </w:r>
          </w:p>
        </w:tc>
        <w:tc>
          <w:tcPr>
            <w:tcW w:w="993" w:type="dxa"/>
          </w:tcPr>
          <w:p w:rsidR="000A08D9" w:rsidRPr="00137DFE" w:rsidRDefault="000A08D9" w:rsidP="00FA22EF">
            <w:pPr>
              <w:pStyle w:val="Pro-Tab"/>
              <w:suppressAutoHyphens/>
              <w:spacing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7DFE">
              <w:rPr>
                <w:rFonts w:ascii="Times New Roman" w:hAnsi="Times New Roman"/>
                <w:sz w:val="26"/>
                <w:szCs w:val="26"/>
              </w:rPr>
              <w:t>42,8</w:t>
            </w:r>
          </w:p>
        </w:tc>
        <w:tc>
          <w:tcPr>
            <w:tcW w:w="992" w:type="dxa"/>
          </w:tcPr>
          <w:p w:rsidR="000A08D9" w:rsidRPr="00137DFE" w:rsidRDefault="000A08D9" w:rsidP="00FA22EF">
            <w:pPr>
              <w:pStyle w:val="Pro-Tab"/>
              <w:suppressAutoHyphens/>
              <w:spacing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7DFE">
              <w:rPr>
                <w:rFonts w:ascii="Times New Roman" w:hAnsi="Times New Roman"/>
                <w:sz w:val="26"/>
                <w:szCs w:val="26"/>
              </w:rPr>
              <w:t>в 1,2 раза</w:t>
            </w:r>
          </w:p>
        </w:tc>
        <w:tc>
          <w:tcPr>
            <w:tcW w:w="885" w:type="dxa"/>
          </w:tcPr>
          <w:p w:rsidR="000A08D9" w:rsidRDefault="000A08D9" w:rsidP="00FA22EF">
            <w:pPr>
              <w:pStyle w:val="Pro-Tab"/>
              <w:suppressAutoHyphens/>
              <w:spacing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 1,4 </w:t>
            </w:r>
          </w:p>
          <w:p w:rsidR="000A08D9" w:rsidRPr="00137DFE" w:rsidRDefault="000A08D9" w:rsidP="00FA22EF">
            <w:pPr>
              <w:pStyle w:val="Pro-Tab"/>
              <w:suppressAutoHyphens/>
              <w:spacing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раза</w:t>
            </w:r>
          </w:p>
        </w:tc>
      </w:tr>
    </w:tbl>
    <w:p w:rsidR="005E4649" w:rsidRDefault="005E4649" w:rsidP="008A0C42">
      <w:pPr>
        <w:pStyle w:val="Pro-Gramma"/>
        <w:spacing w:before="0" w:line="240" w:lineRule="auto"/>
        <w:ind w:left="-142" w:firstLine="851"/>
        <w:contextualSpacing/>
        <w:rPr>
          <w:rFonts w:ascii="Times New Roman" w:hAnsi="Times New Roman"/>
          <w:sz w:val="26"/>
          <w:szCs w:val="26"/>
        </w:rPr>
      </w:pPr>
    </w:p>
    <w:p w:rsidR="005E4649" w:rsidRPr="005E37CC" w:rsidRDefault="005E4649" w:rsidP="005E4649">
      <w:pPr>
        <w:ind w:firstLine="709"/>
        <w:contextualSpacing/>
        <w:jc w:val="both"/>
        <w:rPr>
          <w:color w:val="000000" w:themeColor="text1"/>
          <w:sz w:val="26"/>
          <w:szCs w:val="26"/>
        </w:rPr>
      </w:pPr>
      <w:r w:rsidRPr="005E37CC">
        <w:rPr>
          <w:color w:val="000000" w:themeColor="text1"/>
          <w:sz w:val="26"/>
          <w:szCs w:val="26"/>
        </w:rPr>
        <w:t>Основными факторами, сдерживающими развитие туризма в Палехском районе, являются:</w:t>
      </w:r>
    </w:p>
    <w:p w:rsidR="005E4649" w:rsidRPr="005E37CC" w:rsidRDefault="005E4649" w:rsidP="00A41641">
      <w:pPr>
        <w:numPr>
          <w:ilvl w:val="0"/>
          <w:numId w:val="18"/>
        </w:numPr>
        <w:tabs>
          <w:tab w:val="left" w:pos="1134"/>
        </w:tabs>
        <w:overflowPunct/>
        <w:autoSpaceDE/>
        <w:autoSpaceDN/>
        <w:adjustRightInd/>
        <w:ind w:left="0" w:firstLine="709"/>
        <w:contextualSpacing/>
        <w:jc w:val="both"/>
        <w:rPr>
          <w:color w:val="000000" w:themeColor="text1"/>
          <w:sz w:val="26"/>
          <w:szCs w:val="26"/>
        </w:rPr>
      </w:pPr>
      <w:r w:rsidRPr="005E37CC">
        <w:rPr>
          <w:iCs/>
          <w:color w:val="000000" w:themeColor="text1"/>
          <w:sz w:val="26"/>
          <w:szCs w:val="26"/>
        </w:rPr>
        <w:t>недостаточное продвижение народных промыслов;</w:t>
      </w:r>
    </w:p>
    <w:p w:rsidR="005E4649" w:rsidRPr="005E37CC" w:rsidRDefault="005E4649" w:rsidP="00A41641">
      <w:pPr>
        <w:numPr>
          <w:ilvl w:val="0"/>
          <w:numId w:val="18"/>
        </w:numPr>
        <w:tabs>
          <w:tab w:val="left" w:pos="1134"/>
        </w:tabs>
        <w:overflowPunct/>
        <w:autoSpaceDE/>
        <w:autoSpaceDN/>
        <w:adjustRightInd/>
        <w:ind w:left="0" w:firstLine="709"/>
        <w:contextualSpacing/>
        <w:jc w:val="both"/>
        <w:rPr>
          <w:color w:val="000000" w:themeColor="text1"/>
          <w:sz w:val="26"/>
          <w:szCs w:val="26"/>
        </w:rPr>
      </w:pPr>
      <w:r w:rsidRPr="005E37CC">
        <w:rPr>
          <w:color w:val="000000" w:themeColor="text1"/>
          <w:sz w:val="26"/>
          <w:szCs w:val="26"/>
        </w:rPr>
        <w:t>дефицит информации о Палехском районе как районе благоприятном для туризма, недостаточное маркетинговое продвижение;</w:t>
      </w:r>
    </w:p>
    <w:p w:rsidR="005E4649" w:rsidRPr="00FA22EF" w:rsidRDefault="005E4649" w:rsidP="00A41641">
      <w:pPr>
        <w:numPr>
          <w:ilvl w:val="0"/>
          <w:numId w:val="18"/>
        </w:numPr>
        <w:tabs>
          <w:tab w:val="left" w:pos="1134"/>
        </w:tabs>
        <w:overflowPunct/>
        <w:autoSpaceDE/>
        <w:autoSpaceDN/>
        <w:adjustRightInd/>
        <w:ind w:left="0" w:firstLine="709"/>
        <w:contextualSpacing/>
        <w:jc w:val="both"/>
        <w:rPr>
          <w:color w:val="000000" w:themeColor="text1"/>
          <w:sz w:val="26"/>
          <w:szCs w:val="26"/>
        </w:rPr>
      </w:pPr>
      <w:r w:rsidRPr="005E37CC">
        <w:rPr>
          <w:color w:val="000000" w:themeColor="text1"/>
          <w:sz w:val="26"/>
          <w:szCs w:val="26"/>
        </w:rPr>
        <w:t xml:space="preserve">незначительность инвестиций, направленных на поддержание и развитие туризма и его инфраструктуры, и как следствие - </w:t>
      </w:r>
      <w:r w:rsidRPr="005E37CC">
        <w:rPr>
          <w:iCs/>
          <w:color w:val="000000" w:themeColor="text1"/>
          <w:sz w:val="26"/>
          <w:szCs w:val="26"/>
        </w:rPr>
        <w:t>слабое развитие инфраструктуры поселка для качественного приема значительного числа туристов.</w:t>
      </w:r>
    </w:p>
    <w:p w:rsidR="00FA22EF" w:rsidRPr="00FA22EF" w:rsidRDefault="00FA22EF" w:rsidP="00FA22EF">
      <w:pPr>
        <w:tabs>
          <w:tab w:val="left" w:pos="1134"/>
        </w:tabs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         </w:t>
      </w:r>
      <w:r w:rsidRPr="00FA22EF">
        <w:rPr>
          <w:color w:val="000000" w:themeColor="text1"/>
          <w:sz w:val="26"/>
          <w:szCs w:val="26"/>
        </w:rPr>
        <w:t xml:space="preserve">Учитывая </w:t>
      </w:r>
      <w:proofErr w:type="gramStart"/>
      <w:r w:rsidRPr="00FA22EF">
        <w:rPr>
          <w:color w:val="000000" w:themeColor="text1"/>
          <w:sz w:val="26"/>
          <w:szCs w:val="26"/>
        </w:rPr>
        <w:t>вышеизложенное</w:t>
      </w:r>
      <w:proofErr w:type="gramEnd"/>
      <w:r w:rsidRPr="00FA22EF">
        <w:rPr>
          <w:color w:val="000000" w:themeColor="text1"/>
          <w:sz w:val="26"/>
          <w:szCs w:val="26"/>
        </w:rPr>
        <w:t>, основными приоритетами и целями муниципальной политики по  развитию  туризма в Палехском городском поселении и районе являются:</w:t>
      </w:r>
    </w:p>
    <w:p w:rsidR="00FA22EF" w:rsidRPr="00FA22EF" w:rsidRDefault="00FA22EF" w:rsidP="00CC69AD">
      <w:pPr>
        <w:pStyle w:val="ConsPlusCell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A22EF">
        <w:rPr>
          <w:rFonts w:ascii="Times New Roman" w:hAnsi="Times New Roman" w:cs="Times New Roman"/>
          <w:color w:val="000000" w:themeColor="text1"/>
          <w:sz w:val="26"/>
          <w:szCs w:val="26"/>
        </w:rPr>
        <w:t>1.Создание условий для формирования конкурентоспособной туристской отрасли.</w:t>
      </w:r>
    </w:p>
    <w:p w:rsidR="00FA22EF" w:rsidRPr="00FA22EF" w:rsidRDefault="00FA22EF" w:rsidP="00CC69AD">
      <w:pPr>
        <w:pStyle w:val="ConsPlusCell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A22EF">
        <w:rPr>
          <w:rFonts w:ascii="Times New Roman" w:hAnsi="Times New Roman" w:cs="Times New Roman"/>
          <w:color w:val="000000" w:themeColor="text1"/>
          <w:sz w:val="26"/>
          <w:szCs w:val="26"/>
        </w:rPr>
        <w:t>2. Совершенствование нормативно-правового регулирования в сфере туризма в Палехском  районе.</w:t>
      </w:r>
    </w:p>
    <w:p w:rsidR="00FA22EF" w:rsidRPr="00FA22EF" w:rsidRDefault="00FA22EF" w:rsidP="00CC69AD">
      <w:pPr>
        <w:pStyle w:val="ConsPlusCell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A22E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3.  Обеспечение роста </w:t>
      </w:r>
      <w:proofErr w:type="spellStart"/>
      <w:r w:rsidRPr="00FA22EF">
        <w:rPr>
          <w:rFonts w:ascii="Times New Roman" w:hAnsi="Times New Roman" w:cs="Times New Roman"/>
          <w:color w:val="000000" w:themeColor="text1"/>
          <w:sz w:val="26"/>
          <w:szCs w:val="26"/>
        </w:rPr>
        <w:t>турпотока</w:t>
      </w:r>
      <w:proofErr w:type="spellEnd"/>
      <w:r w:rsidRPr="00FA22E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район.</w:t>
      </w:r>
    </w:p>
    <w:p w:rsidR="00FA22EF" w:rsidRPr="00FA22EF" w:rsidRDefault="00FA22EF" w:rsidP="00CC69AD">
      <w:pPr>
        <w:pStyle w:val="ConsPlusCell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A22E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4. </w:t>
      </w:r>
      <w:proofErr w:type="gramStart"/>
      <w:r w:rsidRPr="00FA22EF">
        <w:rPr>
          <w:rFonts w:ascii="Times New Roman" w:hAnsi="Times New Roman" w:cs="Times New Roman"/>
          <w:color w:val="000000" w:themeColor="text1"/>
          <w:sz w:val="26"/>
          <w:szCs w:val="26"/>
        </w:rPr>
        <w:t>Формирование имиджа Палехского городского поселения, района посредством рекламно-информационной деятельности, направленной на создание образа Палехского района, как туристического центра и продвижение его на российский и международный туристические рынки.</w:t>
      </w:r>
      <w:proofErr w:type="gramEnd"/>
    </w:p>
    <w:p w:rsidR="00FA22EF" w:rsidRPr="00FA22EF" w:rsidRDefault="00FA22EF" w:rsidP="00CC69AD">
      <w:pPr>
        <w:pStyle w:val="ConsPlusCell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A22EF">
        <w:rPr>
          <w:rFonts w:ascii="Times New Roman" w:hAnsi="Times New Roman" w:cs="Times New Roman"/>
          <w:color w:val="000000" w:themeColor="text1"/>
          <w:sz w:val="26"/>
          <w:szCs w:val="26"/>
        </w:rPr>
        <w:t>5. Развитие событийного туризма, разработка ключевых событий и уникальных мероприятий.</w:t>
      </w:r>
    </w:p>
    <w:p w:rsidR="00FA22EF" w:rsidRPr="00FA22EF" w:rsidRDefault="00FA22EF" w:rsidP="00CC69AD">
      <w:pPr>
        <w:pStyle w:val="ConsPlusCell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A22E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6. Увеличение степени использования в туристической деятельности историко-культурного и природного потенциала Палехского городского поселения и района, формирование новых </w:t>
      </w:r>
      <w:proofErr w:type="spellStart"/>
      <w:proofErr w:type="gramStart"/>
      <w:r w:rsidRPr="00FA22EF">
        <w:rPr>
          <w:rFonts w:ascii="Times New Roman" w:hAnsi="Times New Roman" w:cs="Times New Roman"/>
          <w:color w:val="000000" w:themeColor="text1"/>
          <w:sz w:val="26"/>
          <w:szCs w:val="26"/>
        </w:rPr>
        <w:t>экскурсионно</w:t>
      </w:r>
      <w:proofErr w:type="spellEnd"/>
      <w:r w:rsidRPr="00FA22E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- туристических</w:t>
      </w:r>
      <w:proofErr w:type="gramEnd"/>
      <w:r w:rsidRPr="00FA22E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FA22EF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объектов.</w:t>
      </w:r>
    </w:p>
    <w:p w:rsidR="00FA22EF" w:rsidRPr="00FA22EF" w:rsidRDefault="00FA22EF" w:rsidP="00CC69AD">
      <w:pPr>
        <w:pStyle w:val="ConsPlusCel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A22EF">
        <w:rPr>
          <w:rFonts w:ascii="Times New Roman" w:hAnsi="Times New Roman" w:cs="Times New Roman"/>
          <w:sz w:val="26"/>
          <w:szCs w:val="26"/>
        </w:rPr>
        <w:t>7.</w:t>
      </w:r>
      <w:r w:rsidRPr="00FA22EF">
        <w:rPr>
          <w:rFonts w:ascii="Times New Roman" w:eastAsiaTheme="minorEastAsia" w:hAnsi="Times New Roman" w:cs="Times New Roman"/>
          <w:sz w:val="26"/>
          <w:szCs w:val="26"/>
        </w:rPr>
        <w:t xml:space="preserve"> Развитие туристской инфраструктуры, в том числе создание </w:t>
      </w:r>
      <w:proofErr w:type="spellStart"/>
      <w:r w:rsidRPr="00FA22EF">
        <w:rPr>
          <w:rFonts w:ascii="Times New Roman" w:eastAsiaTheme="minorEastAsia" w:hAnsi="Times New Roman" w:cs="Times New Roman"/>
          <w:sz w:val="26"/>
          <w:szCs w:val="26"/>
        </w:rPr>
        <w:t>безбарьерной</w:t>
      </w:r>
      <w:proofErr w:type="spellEnd"/>
      <w:r w:rsidRPr="00FA22EF">
        <w:rPr>
          <w:rFonts w:ascii="Times New Roman" w:eastAsiaTheme="minorEastAsia" w:hAnsi="Times New Roman" w:cs="Times New Roman"/>
          <w:sz w:val="26"/>
          <w:szCs w:val="26"/>
        </w:rPr>
        <w:t xml:space="preserve"> среды</w:t>
      </w:r>
      <w:r w:rsidR="00CC69AD">
        <w:rPr>
          <w:rFonts w:ascii="Times New Roman" w:eastAsiaTheme="minorEastAsia" w:hAnsi="Times New Roman" w:cs="Times New Roman"/>
          <w:sz w:val="26"/>
          <w:szCs w:val="26"/>
        </w:rPr>
        <w:t>.</w:t>
      </w:r>
    </w:p>
    <w:p w:rsidR="00FA22EF" w:rsidRPr="00FA22EF" w:rsidRDefault="00FA22EF" w:rsidP="00CC69AD">
      <w:pPr>
        <w:pStyle w:val="ConsPlusCell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A22EF">
        <w:rPr>
          <w:rFonts w:ascii="Times New Roman" w:hAnsi="Times New Roman" w:cs="Times New Roman"/>
          <w:sz w:val="26"/>
          <w:szCs w:val="26"/>
        </w:rPr>
        <w:t>8. Сохранение и рациональное</w:t>
      </w:r>
      <w:r w:rsidRPr="00FA22E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использование туристских ресурсов, объектов туристского показа, природного и культурного наследия Палехского района.</w:t>
      </w:r>
    </w:p>
    <w:p w:rsidR="005E4649" w:rsidRPr="005E37CC" w:rsidRDefault="005E4649" w:rsidP="00CC69AD">
      <w:pPr>
        <w:pStyle w:val="Pro-Gramma"/>
        <w:spacing w:before="0" w:line="240" w:lineRule="auto"/>
        <w:ind w:left="0"/>
        <w:contextualSpacing/>
        <w:rPr>
          <w:rFonts w:ascii="Times New Roman" w:hAnsi="Times New Roman"/>
          <w:sz w:val="26"/>
          <w:szCs w:val="26"/>
        </w:rPr>
      </w:pPr>
    </w:p>
    <w:p w:rsidR="008A0C42" w:rsidRPr="001A4754" w:rsidRDefault="005E37CC" w:rsidP="008A0C42">
      <w:pPr>
        <w:pStyle w:val="4"/>
        <w:spacing w:before="0"/>
        <w:rPr>
          <w:rFonts w:ascii="Times New Roman" w:hAnsi="Times New Roman" w:cs="Times New Roman"/>
          <w:i w:val="0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             2.3</w:t>
      </w:r>
      <w:r w:rsidR="008A0C42" w:rsidRPr="001A4754">
        <w:rPr>
          <w:rFonts w:ascii="Times New Roman" w:hAnsi="Times New Roman" w:cs="Times New Roman"/>
          <w:color w:val="auto"/>
          <w:sz w:val="26"/>
          <w:szCs w:val="26"/>
        </w:rPr>
        <w:t>. Малое и среднее предпринимательство</w:t>
      </w:r>
    </w:p>
    <w:p w:rsidR="008A0C42" w:rsidRPr="001A4754" w:rsidRDefault="008A0C42" w:rsidP="008A0C42">
      <w:pPr>
        <w:ind w:firstLine="709"/>
        <w:contextualSpacing/>
        <w:jc w:val="both"/>
        <w:rPr>
          <w:sz w:val="26"/>
          <w:szCs w:val="26"/>
        </w:rPr>
      </w:pPr>
      <w:r w:rsidRPr="001A4754">
        <w:rPr>
          <w:sz w:val="26"/>
          <w:szCs w:val="26"/>
        </w:rPr>
        <w:t>Развитие малого предпринимательства является одним из наиболее значимых направлений деятельности муниципальной власти в рамках решения вопросов социально-экономического развития района и смягчения социальных проблем.</w:t>
      </w:r>
      <w:r w:rsidRPr="001A4754">
        <w:rPr>
          <w:sz w:val="26"/>
          <w:szCs w:val="26"/>
        </w:rPr>
        <w:tab/>
        <w:t>Малый бизнес играет важную роль в решении экономических и социальных задач района, так как способствует созданию новых рабочих мест, насыщению потребительского рынка товарами и услугами, формированию конкурентной среды, обеспечивает экономическую самостоятельность населения района, стабильность налоговых поступлений.</w:t>
      </w:r>
      <w:r w:rsidRPr="001A4754">
        <w:rPr>
          <w:sz w:val="26"/>
          <w:szCs w:val="26"/>
        </w:rPr>
        <w:tab/>
        <w:t xml:space="preserve">Малое  предпринимательство - с одной стороны, специфический сектор экономики, создающий материальные блага при минимальном привлечении материальных, энергетических, природных ресурсов и максимальном использовании человеческого капитала, а с другой - сфера самореализации и </w:t>
      </w:r>
      <w:proofErr w:type="spellStart"/>
      <w:r w:rsidRPr="001A4754">
        <w:rPr>
          <w:sz w:val="26"/>
          <w:szCs w:val="26"/>
        </w:rPr>
        <w:t>самообеспечения</w:t>
      </w:r>
      <w:proofErr w:type="spellEnd"/>
      <w:r w:rsidRPr="001A4754">
        <w:rPr>
          <w:sz w:val="26"/>
          <w:szCs w:val="26"/>
        </w:rPr>
        <w:t xml:space="preserve"> населения.</w:t>
      </w:r>
    </w:p>
    <w:p w:rsidR="008A0C42" w:rsidRPr="001A4754" w:rsidRDefault="008A0C42" w:rsidP="008A0C42">
      <w:pPr>
        <w:ind w:firstLine="709"/>
        <w:jc w:val="both"/>
        <w:rPr>
          <w:kern w:val="1"/>
          <w:sz w:val="26"/>
          <w:szCs w:val="26"/>
        </w:rPr>
      </w:pPr>
      <w:r w:rsidRPr="001A4754">
        <w:rPr>
          <w:kern w:val="1"/>
          <w:sz w:val="26"/>
          <w:szCs w:val="26"/>
        </w:rPr>
        <w:t>Малый бизнес продолжает оставаться для района значительным резервом на ближайшие годы. По состоянию на 01.01.2017 года</w:t>
      </w:r>
      <w:r w:rsidRPr="001A4754">
        <w:rPr>
          <w:color w:val="0070C0"/>
          <w:kern w:val="1"/>
          <w:sz w:val="26"/>
          <w:szCs w:val="26"/>
        </w:rPr>
        <w:t xml:space="preserve"> </w:t>
      </w:r>
      <w:r w:rsidRPr="001A4754">
        <w:rPr>
          <w:kern w:val="1"/>
          <w:sz w:val="26"/>
          <w:szCs w:val="26"/>
        </w:rPr>
        <w:t>на территории района зарегистрировано 186 индивидуальных предпринимателей и 59 малых и средних предприятий. Численность занятых в малом бизнесе 1,43 тыс. человек.</w:t>
      </w:r>
    </w:p>
    <w:p w:rsidR="008A0C42" w:rsidRPr="001A4754" w:rsidRDefault="008A0C42" w:rsidP="008A0C42">
      <w:pPr>
        <w:pStyle w:val="Pro-TabName"/>
        <w:spacing w:before="0" w:after="0"/>
        <w:rPr>
          <w:rFonts w:ascii="Times New Roman" w:hAnsi="Times New Roman"/>
          <w:i/>
          <w:color w:val="auto"/>
          <w:sz w:val="26"/>
          <w:szCs w:val="26"/>
        </w:rPr>
      </w:pPr>
    </w:p>
    <w:p w:rsidR="008A0C42" w:rsidRPr="001A4754" w:rsidRDefault="00184139" w:rsidP="008A0C42">
      <w:pPr>
        <w:pStyle w:val="Pro-TabName"/>
        <w:spacing w:before="0" w:after="0"/>
        <w:rPr>
          <w:rFonts w:ascii="Times New Roman" w:hAnsi="Times New Roman"/>
          <w:b w:val="0"/>
          <w:i/>
          <w:color w:val="auto"/>
          <w:sz w:val="26"/>
          <w:szCs w:val="26"/>
        </w:rPr>
      </w:pPr>
      <w:r>
        <w:rPr>
          <w:rFonts w:ascii="Times New Roman" w:hAnsi="Times New Roman"/>
          <w:i/>
          <w:color w:val="auto"/>
          <w:sz w:val="26"/>
          <w:szCs w:val="26"/>
        </w:rPr>
        <w:t>Таблица 3</w:t>
      </w:r>
      <w:r w:rsidR="008A0C42" w:rsidRPr="001A4754">
        <w:rPr>
          <w:rFonts w:ascii="Times New Roman" w:hAnsi="Times New Roman"/>
          <w:i/>
          <w:color w:val="auto"/>
          <w:sz w:val="26"/>
          <w:szCs w:val="26"/>
        </w:rPr>
        <w:t>. Показатели, характеризующие текущую ситуацию в сфере малого и среднего предпринимательства</w:t>
      </w:r>
    </w:p>
    <w:p w:rsidR="008A0C42" w:rsidRPr="001A4754" w:rsidRDefault="008A0C42" w:rsidP="008A0C42">
      <w:pPr>
        <w:ind w:left="450" w:right="968" w:firstLine="709"/>
        <w:contextualSpacing/>
        <w:jc w:val="center"/>
        <w:rPr>
          <w:b/>
          <w:color w:val="0070C0"/>
          <w:sz w:val="26"/>
          <w:szCs w:val="26"/>
        </w:rPr>
      </w:pPr>
    </w:p>
    <w:tbl>
      <w:tblPr>
        <w:tblW w:w="9200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254"/>
        <w:gridCol w:w="851"/>
        <w:gridCol w:w="850"/>
        <w:gridCol w:w="993"/>
        <w:gridCol w:w="992"/>
        <w:gridCol w:w="992"/>
        <w:gridCol w:w="1134"/>
        <w:gridCol w:w="1134"/>
      </w:tblGrid>
      <w:tr w:rsidR="000C0D10" w:rsidRPr="001A4754" w:rsidTr="001A4754">
        <w:tc>
          <w:tcPr>
            <w:tcW w:w="2254" w:type="dxa"/>
            <w:shd w:val="clear" w:color="auto" w:fill="auto"/>
          </w:tcPr>
          <w:p w:rsidR="000C0D10" w:rsidRPr="001A4754" w:rsidRDefault="000C0D10" w:rsidP="00FE1274">
            <w:pPr>
              <w:snapToGrid w:val="0"/>
              <w:ind w:left="109"/>
              <w:contextualSpacing/>
              <w:jc w:val="center"/>
              <w:rPr>
                <w:bCs/>
                <w:iCs/>
                <w:sz w:val="26"/>
                <w:szCs w:val="26"/>
              </w:rPr>
            </w:pPr>
            <w:r w:rsidRPr="001A4754">
              <w:rPr>
                <w:bCs/>
                <w:iCs/>
                <w:sz w:val="26"/>
                <w:szCs w:val="26"/>
              </w:rPr>
              <w:t>Пок</w:t>
            </w:r>
            <w:r w:rsidRPr="001A4754">
              <w:rPr>
                <w:bCs/>
                <w:iCs/>
                <w:spacing w:val="-4"/>
                <w:sz w:val="26"/>
                <w:szCs w:val="26"/>
              </w:rPr>
              <w:t>а</w:t>
            </w:r>
            <w:r w:rsidRPr="001A4754">
              <w:rPr>
                <w:bCs/>
                <w:iCs/>
                <w:spacing w:val="-2"/>
                <w:sz w:val="26"/>
                <w:szCs w:val="26"/>
              </w:rPr>
              <w:t>з</w:t>
            </w:r>
            <w:r w:rsidRPr="001A4754">
              <w:rPr>
                <w:bCs/>
                <w:iCs/>
                <w:spacing w:val="-1"/>
                <w:sz w:val="26"/>
                <w:szCs w:val="26"/>
              </w:rPr>
              <w:t>ат</w:t>
            </w:r>
            <w:r w:rsidRPr="001A4754">
              <w:rPr>
                <w:bCs/>
                <w:iCs/>
                <w:spacing w:val="-4"/>
                <w:sz w:val="26"/>
                <w:szCs w:val="26"/>
              </w:rPr>
              <w:t>е</w:t>
            </w:r>
            <w:r w:rsidRPr="001A4754">
              <w:rPr>
                <w:bCs/>
                <w:iCs/>
                <w:sz w:val="26"/>
                <w:szCs w:val="26"/>
              </w:rPr>
              <w:t>ли</w:t>
            </w:r>
          </w:p>
        </w:tc>
        <w:tc>
          <w:tcPr>
            <w:tcW w:w="851" w:type="dxa"/>
            <w:shd w:val="clear" w:color="auto" w:fill="auto"/>
          </w:tcPr>
          <w:p w:rsidR="000C0D10" w:rsidRPr="001A4754" w:rsidRDefault="000C0D10" w:rsidP="00FE1274">
            <w:pPr>
              <w:snapToGrid w:val="0"/>
              <w:contextualSpacing/>
              <w:jc w:val="center"/>
              <w:rPr>
                <w:bCs/>
                <w:iCs/>
                <w:sz w:val="26"/>
                <w:szCs w:val="26"/>
              </w:rPr>
            </w:pPr>
            <w:r w:rsidRPr="001A4754">
              <w:rPr>
                <w:bCs/>
                <w:iCs/>
                <w:sz w:val="26"/>
                <w:szCs w:val="26"/>
              </w:rPr>
              <w:t xml:space="preserve">Ед. </w:t>
            </w:r>
            <w:proofErr w:type="spellStart"/>
            <w:r w:rsidRPr="001A4754">
              <w:rPr>
                <w:bCs/>
                <w:iCs/>
                <w:sz w:val="26"/>
                <w:szCs w:val="26"/>
              </w:rPr>
              <w:t>изм</w:t>
            </w:r>
            <w:proofErr w:type="spellEnd"/>
            <w:r w:rsidRPr="001A4754">
              <w:rPr>
                <w:bCs/>
                <w:iCs/>
                <w:sz w:val="26"/>
                <w:szCs w:val="26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0C0D10" w:rsidRPr="001A4754" w:rsidRDefault="000C0D10" w:rsidP="00FE1274">
            <w:pPr>
              <w:snapToGrid w:val="0"/>
              <w:ind w:left="33"/>
              <w:contextualSpacing/>
              <w:jc w:val="center"/>
              <w:rPr>
                <w:bCs/>
                <w:iCs/>
                <w:spacing w:val="-2"/>
                <w:sz w:val="26"/>
                <w:szCs w:val="26"/>
              </w:rPr>
            </w:pPr>
            <w:r w:rsidRPr="001A4754">
              <w:rPr>
                <w:bCs/>
                <w:iCs/>
                <w:sz w:val="26"/>
                <w:szCs w:val="26"/>
              </w:rPr>
              <w:t>2012</w:t>
            </w:r>
          </w:p>
          <w:p w:rsidR="000C0D10" w:rsidRPr="001A4754" w:rsidRDefault="000C0D10" w:rsidP="00FE1274">
            <w:pPr>
              <w:snapToGrid w:val="0"/>
              <w:ind w:left="33"/>
              <w:contextualSpacing/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</w:tcPr>
          <w:p w:rsidR="000C0D10" w:rsidRPr="001A4754" w:rsidRDefault="000C0D10" w:rsidP="00FE1274">
            <w:pPr>
              <w:snapToGrid w:val="0"/>
              <w:ind w:left="57"/>
              <w:contextualSpacing/>
              <w:jc w:val="center"/>
              <w:rPr>
                <w:bCs/>
                <w:iCs/>
                <w:spacing w:val="-2"/>
                <w:sz w:val="26"/>
                <w:szCs w:val="26"/>
              </w:rPr>
            </w:pPr>
            <w:r w:rsidRPr="001A4754">
              <w:rPr>
                <w:bCs/>
                <w:iCs/>
                <w:sz w:val="26"/>
                <w:szCs w:val="26"/>
              </w:rPr>
              <w:t>2013</w:t>
            </w:r>
          </w:p>
          <w:p w:rsidR="000C0D10" w:rsidRPr="001A4754" w:rsidRDefault="000C0D10" w:rsidP="00FE1274">
            <w:pPr>
              <w:snapToGrid w:val="0"/>
              <w:ind w:left="57"/>
              <w:contextualSpacing/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0C0D10" w:rsidRPr="001A4754" w:rsidRDefault="000C0D10" w:rsidP="00FE1274">
            <w:pPr>
              <w:snapToGrid w:val="0"/>
              <w:contextualSpacing/>
              <w:jc w:val="center"/>
              <w:rPr>
                <w:bCs/>
                <w:iCs/>
                <w:sz w:val="26"/>
                <w:szCs w:val="26"/>
              </w:rPr>
            </w:pPr>
            <w:r w:rsidRPr="001A4754">
              <w:rPr>
                <w:bCs/>
                <w:iCs/>
                <w:sz w:val="26"/>
                <w:szCs w:val="26"/>
              </w:rPr>
              <w:t xml:space="preserve">2014 </w:t>
            </w:r>
          </w:p>
        </w:tc>
        <w:tc>
          <w:tcPr>
            <w:tcW w:w="992" w:type="dxa"/>
            <w:shd w:val="clear" w:color="auto" w:fill="auto"/>
          </w:tcPr>
          <w:p w:rsidR="000C0D10" w:rsidRPr="001A4754" w:rsidRDefault="000C0D10" w:rsidP="00FE1274">
            <w:pPr>
              <w:snapToGrid w:val="0"/>
              <w:contextualSpacing/>
              <w:jc w:val="center"/>
              <w:rPr>
                <w:bCs/>
                <w:iCs/>
                <w:sz w:val="26"/>
                <w:szCs w:val="26"/>
              </w:rPr>
            </w:pPr>
            <w:r w:rsidRPr="001A4754">
              <w:rPr>
                <w:bCs/>
                <w:iCs/>
                <w:sz w:val="26"/>
                <w:szCs w:val="26"/>
              </w:rPr>
              <w:t>2015</w:t>
            </w:r>
          </w:p>
          <w:p w:rsidR="000C0D10" w:rsidRPr="001A4754" w:rsidRDefault="000C0D10" w:rsidP="00FE1274">
            <w:pPr>
              <w:snapToGrid w:val="0"/>
              <w:contextualSpacing/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0C0D10" w:rsidRPr="001A4754" w:rsidRDefault="000C0D10" w:rsidP="00FE1274">
            <w:pPr>
              <w:snapToGrid w:val="0"/>
              <w:contextualSpacing/>
              <w:jc w:val="center"/>
              <w:rPr>
                <w:bCs/>
                <w:iCs/>
                <w:sz w:val="26"/>
                <w:szCs w:val="26"/>
              </w:rPr>
            </w:pPr>
            <w:r w:rsidRPr="001A4754">
              <w:rPr>
                <w:bCs/>
                <w:iCs/>
                <w:sz w:val="26"/>
                <w:szCs w:val="26"/>
              </w:rPr>
              <w:t>2016</w:t>
            </w:r>
          </w:p>
        </w:tc>
        <w:tc>
          <w:tcPr>
            <w:tcW w:w="1134" w:type="dxa"/>
          </w:tcPr>
          <w:p w:rsidR="000C0D10" w:rsidRPr="001A4754" w:rsidRDefault="000C0D10" w:rsidP="00FE1274">
            <w:pPr>
              <w:snapToGrid w:val="0"/>
              <w:contextualSpacing/>
              <w:jc w:val="center"/>
              <w:rPr>
                <w:bCs/>
                <w:iCs/>
                <w:sz w:val="26"/>
                <w:szCs w:val="26"/>
              </w:rPr>
            </w:pPr>
            <w:r w:rsidRPr="001A4754">
              <w:rPr>
                <w:bCs/>
                <w:iCs/>
                <w:sz w:val="26"/>
                <w:szCs w:val="26"/>
              </w:rPr>
              <w:t>2017</w:t>
            </w:r>
          </w:p>
        </w:tc>
      </w:tr>
      <w:tr w:rsidR="000C0D10" w:rsidRPr="001A4754" w:rsidTr="001A4754">
        <w:tc>
          <w:tcPr>
            <w:tcW w:w="2254" w:type="dxa"/>
            <w:shd w:val="clear" w:color="auto" w:fill="auto"/>
          </w:tcPr>
          <w:p w:rsidR="000C0D10" w:rsidRPr="001A4754" w:rsidRDefault="000C0D10" w:rsidP="00FE1274">
            <w:pPr>
              <w:snapToGrid w:val="0"/>
              <w:ind w:left="113" w:right="113"/>
              <w:contextualSpacing/>
              <w:rPr>
                <w:sz w:val="26"/>
                <w:szCs w:val="26"/>
              </w:rPr>
            </w:pPr>
            <w:r w:rsidRPr="001A4754">
              <w:rPr>
                <w:spacing w:val="1"/>
                <w:sz w:val="26"/>
                <w:szCs w:val="26"/>
              </w:rPr>
              <w:t xml:space="preserve">Численность субъектов малого и среднего предпринимательства, </w:t>
            </w:r>
            <w:r w:rsidRPr="001A4754">
              <w:rPr>
                <w:spacing w:val="-4"/>
                <w:sz w:val="26"/>
                <w:szCs w:val="26"/>
              </w:rPr>
              <w:t>в</w:t>
            </w:r>
            <w:r w:rsidRPr="001A4754">
              <w:rPr>
                <w:sz w:val="26"/>
                <w:szCs w:val="26"/>
              </w:rPr>
              <w:t>се</w:t>
            </w:r>
            <w:r w:rsidRPr="001A4754">
              <w:rPr>
                <w:spacing w:val="-3"/>
                <w:sz w:val="26"/>
                <w:szCs w:val="26"/>
              </w:rPr>
              <w:t>г</w:t>
            </w:r>
            <w:r w:rsidRPr="001A4754">
              <w:rPr>
                <w:sz w:val="26"/>
                <w:szCs w:val="26"/>
              </w:rPr>
              <w:t>о</w:t>
            </w:r>
          </w:p>
        </w:tc>
        <w:tc>
          <w:tcPr>
            <w:tcW w:w="851" w:type="dxa"/>
            <w:shd w:val="clear" w:color="auto" w:fill="auto"/>
          </w:tcPr>
          <w:p w:rsidR="000C0D10" w:rsidRPr="001A4754" w:rsidRDefault="000C0D10" w:rsidP="00FE1274">
            <w:pPr>
              <w:snapToGrid w:val="0"/>
              <w:ind w:left="113" w:right="113"/>
              <w:contextualSpacing/>
              <w:jc w:val="center"/>
              <w:rPr>
                <w:sz w:val="26"/>
                <w:szCs w:val="26"/>
              </w:rPr>
            </w:pPr>
          </w:p>
          <w:p w:rsidR="000C0D10" w:rsidRPr="001A4754" w:rsidRDefault="000C0D10" w:rsidP="00FE1274">
            <w:pPr>
              <w:snapToGrid w:val="0"/>
              <w:ind w:left="113" w:right="113"/>
              <w:contextualSpacing/>
              <w:jc w:val="center"/>
              <w:rPr>
                <w:sz w:val="26"/>
                <w:szCs w:val="26"/>
              </w:rPr>
            </w:pPr>
            <w:r w:rsidRPr="001A4754">
              <w:rPr>
                <w:sz w:val="26"/>
                <w:szCs w:val="26"/>
              </w:rPr>
              <w:t>Ед.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C0D10" w:rsidRPr="001A4754" w:rsidRDefault="000C0D10" w:rsidP="00FE1274">
            <w:pPr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1A4754">
              <w:rPr>
                <w:sz w:val="26"/>
                <w:szCs w:val="26"/>
              </w:rPr>
              <w:t>286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C0D10" w:rsidRPr="001A4754" w:rsidRDefault="000C0D10" w:rsidP="00FE1274">
            <w:pPr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1A4754">
              <w:rPr>
                <w:sz w:val="26"/>
                <w:szCs w:val="26"/>
              </w:rPr>
              <w:t>285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C0D10" w:rsidRPr="001A4754" w:rsidRDefault="000C0D10" w:rsidP="00FE1274">
            <w:pPr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1A4754">
              <w:rPr>
                <w:sz w:val="26"/>
                <w:szCs w:val="26"/>
              </w:rPr>
              <w:t>244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C0D10" w:rsidRPr="001A4754" w:rsidRDefault="000C0D10" w:rsidP="00FE1274">
            <w:pPr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1A4754">
              <w:rPr>
                <w:sz w:val="26"/>
                <w:szCs w:val="26"/>
              </w:rPr>
              <w:t>245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C0D10" w:rsidRPr="001A4754" w:rsidRDefault="000C0D10" w:rsidP="00FE1274">
            <w:pPr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1A4754">
              <w:rPr>
                <w:sz w:val="26"/>
                <w:szCs w:val="26"/>
              </w:rPr>
              <w:t>247</w:t>
            </w:r>
          </w:p>
        </w:tc>
        <w:tc>
          <w:tcPr>
            <w:tcW w:w="1134" w:type="dxa"/>
          </w:tcPr>
          <w:p w:rsidR="00B21AB8" w:rsidRPr="001A4754" w:rsidRDefault="00B21AB8" w:rsidP="00FE1274">
            <w:pPr>
              <w:snapToGrid w:val="0"/>
              <w:contextualSpacing/>
              <w:jc w:val="center"/>
              <w:rPr>
                <w:sz w:val="26"/>
                <w:szCs w:val="26"/>
              </w:rPr>
            </w:pPr>
          </w:p>
          <w:p w:rsidR="00B21AB8" w:rsidRPr="001A4754" w:rsidRDefault="00B21AB8" w:rsidP="00B21AB8">
            <w:pPr>
              <w:rPr>
                <w:sz w:val="26"/>
                <w:szCs w:val="26"/>
              </w:rPr>
            </w:pPr>
          </w:p>
          <w:p w:rsidR="000C0D10" w:rsidRPr="001A4754" w:rsidRDefault="00B21AB8" w:rsidP="00B21AB8">
            <w:pPr>
              <w:rPr>
                <w:sz w:val="26"/>
                <w:szCs w:val="26"/>
              </w:rPr>
            </w:pPr>
            <w:r w:rsidRPr="001A4754">
              <w:rPr>
                <w:sz w:val="26"/>
                <w:szCs w:val="26"/>
              </w:rPr>
              <w:t xml:space="preserve">    249</w:t>
            </w:r>
          </w:p>
        </w:tc>
      </w:tr>
      <w:tr w:rsidR="000C0D10" w:rsidRPr="001A4754" w:rsidTr="001A4754">
        <w:tc>
          <w:tcPr>
            <w:tcW w:w="2254" w:type="dxa"/>
            <w:shd w:val="clear" w:color="auto" w:fill="auto"/>
          </w:tcPr>
          <w:p w:rsidR="000C0D10" w:rsidRPr="001A4754" w:rsidRDefault="000C0D10" w:rsidP="00FE1274">
            <w:pPr>
              <w:snapToGrid w:val="0"/>
              <w:ind w:left="113" w:right="113"/>
              <w:contextualSpacing/>
              <w:rPr>
                <w:sz w:val="26"/>
                <w:szCs w:val="26"/>
              </w:rPr>
            </w:pPr>
            <w:proofErr w:type="gramStart"/>
            <w:r w:rsidRPr="001A4754">
              <w:rPr>
                <w:sz w:val="26"/>
                <w:szCs w:val="26"/>
              </w:rPr>
              <w:t>Численность</w:t>
            </w:r>
            <w:r w:rsidRPr="001A4754">
              <w:rPr>
                <w:spacing w:val="-7"/>
                <w:sz w:val="26"/>
                <w:szCs w:val="26"/>
              </w:rPr>
              <w:t xml:space="preserve"> </w:t>
            </w:r>
            <w:r w:rsidRPr="001A4754">
              <w:rPr>
                <w:sz w:val="26"/>
                <w:szCs w:val="26"/>
              </w:rPr>
              <w:t>занятых</w:t>
            </w:r>
            <w:r w:rsidRPr="001A4754">
              <w:rPr>
                <w:spacing w:val="-7"/>
                <w:sz w:val="26"/>
                <w:szCs w:val="26"/>
              </w:rPr>
              <w:t xml:space="preserve"> </w:t>
            </w:r>
            <w:r w:rsidRPr="001A4754">
              <w:rPr>
                <w:sz w:val="26"/>
                <w:szCs w:val="26"/>
              </w:rPr>
              <w:t>в малом бизнесе (б</w:t>
            </w:r>
            <w:r w:rsidRPr="001A4754">
              <w:rPr>
                <w:spacing w:val="-6"/>
                <w:sz w:val="26"/>
                <w:szCs w:val="26"/>
              </w:rPr>
              <w:t>е</w:t>
            </w:r>
            <w:r w:rsidRPr="001A4754">
              <w:rPr>
                <w:sz w:val="26"/>
                <w:szCs w:val="26"/>
              </w:rPr>
              <w:t>з</w:t>
            </w:r>
            <w:r w:rsidRPr="001A4754">
              <w:rPr>
                <w:spacing w:val="-8"/>
                <w:sz w:val="26"/>
                <w:szCs w:val="26"/>
              </w:rPr>
              <w:t xml:space="preserve"> </w:t>
            </w:r>
            <w:r w:rsidRPr="001A4754">
              <w:rPr>
                <w:sz w:val="26"/>
                <w:szCs w:val="26"/>
              </w:rPr>
              <w:t xml:space="preserve">внешних </w:t>
            </w:r>
            <w:r w:rsidRPr="001A4754">
              <w:rPr>
                <w:spacing w:val="1"/>
                <w:sz w:val="26"/>
                <w:szCs w:val="26"/>
              </w:rPr>
              <w:t>с</w:t>
            </w:r>
            <w:r w:rsidRPr="001A4754">
              <w:rPr>
                <w:sz w:val="26"/>
                <w:szCs w:val="26"/>
              </w:rPr>
              <w:t>о</w:t>
            </w:r>
            <w:r w:rsidRPr="001A4754">
              <w:rPr>
                <w:spacing w:val="-2"/>
                <w:sz w:val="26"/>
                <w:szCs w:val="26"/>
              </w:rPr>
              <w:t>в</w:t>
            </w:r>
            <w:r w:rsidRPr="001A4754">
              <w:rPr>
                <w:sz w:val="26"/>
                <w:szCs w:val="26"/>
              </w:rPr>
              <w:t>мести</w:t>
            </w:r>
            <w:r w:rsidRPr="001A4754">
              <w:rPr>
                <w:spacing w:val="-3"/>
                <w:sz w:val="26"/>
                <w:szCs w:val="26"/>
              </w:rPr>
              <w:t>т</w:t>
            </w:r>
            <w:r w:rsidRPr="001A4754">
              <w:rPr>
                <w:spacing w:val="-4"/>
                <w:sz w:val="26"/>
                <w:szCs w:val="26"/>
              </w:rPr>
              <w:t>е</w:t>
            </w:r>
            <w:r w:rsidRPr="001A4754">
              <w:rPr>
                <w:sz w:val="26"/>
                <w:szCs w:val="26"/>
              </w:rPr>
              <w:t>лей)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0C0D10" w:rsidRPr="001A4754" w:rsidRDefault="000C0D10" w:rsidP="00FE1274">
            <w:pPr>
              <w:snapToGrid w:val="0"/>
              <w:ind w:left="113" w:right="113"/>
              <w:contextualSpacing/>
              <w:jc w:val="center"/>
              <w:rPr>
                <w:sz w:val="26"/>
                <w:szCs w:val="26"/>
              </w:rPr>
            </w:pPr>
          </w:p>
          <w:p w:rsidR="000C0D10" w:rsidRPr="001A4754" w:rsidRDefault="000C0D10" w:rsidP="00FE1274">
            <w:pPr>
              <w:snapToGrid w:val="0"/>
              <w:ind w:left="113" w:right="113"/>
              <w:contextualSpacing/>
              <w:jc w:val="center"/>
              <w:rPr>
                <w:sz w:val="26"/>
                <w:szCs w:val="26"/>
              </w:rPr>
            </w:pPr>
            <w:r w:rsidRPr="001A4754">
              <w:rPr>
                <w:sz w:val="26"/>
                <w:szCs w:val="26"/>
              </w:rPr>
              <w:t>Тыс. чел.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C0D10" w:rsidRPr="001A4754" w:rsidRDefault="000C0D10" w:rsidP="00FE1274">
            <w:pPr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1A4754">
              <w:rPr>
                <w:sz w:val="26"/>
                <w:szCs w:val="26"/>
              </w:rPr>
              <w:t>1,4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C0D10" w:rsidRPr="001A4754" w:rsidRDefault="000C0D10" w:rsidP="00FE1274">
            <w:pPr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1A4754">
              <w:rPr>
                <w:sz w:val="26"/>
                <w:szCs w:val="26"/>
              </w:rPr>
              <w:t>1,4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C0D10" w:rsidRPr="001A4754" w:rsidRDefault="000C0D10" w:rsidP="00FE1274">
            <w:pPr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1A4754">
              <w:rPr>
                <w:sz w:val="26"/>
                <w:szCs w:val="26"/>
              </w:rPr>
              <w:t>1,43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C0D10" w:rsidRPr="001A4754" w:rsidRDefault="000C0D10" w:rsidP="00FE1274">
            <w:pPr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1A4754">
              <w:rPr>
                <w:sz w:val="26"/>
                <w:szCs w:val="26"/>
              </w:rPr>
              <w:t>1,43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C0D10" w:rsidRPr="001A4754" w:rsidRDefault="000C0D10" w:rsidP="00FE1274">
            <w:pPr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1A4754">
              <w:rPr>
                <w:sz w:val="26"/>
                <w:szCs w:val="26"/>
              </w:rPr>
              <w:t>1,44</w:t>
            </w:r>
          </w:p>
        </w:tc>
        <w:tc>
          <w:tcPr>
            <w:tcW w:w="1134" w:type="dxa"/>
          </w:tcPr>
          <w:p w:rsidR="001A4754" w:rsidRDefault="001A4754" w:rsidP="00B21AB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</w:p>
          <w:p w:rsidR="00137DFE" w:rsidRDefault="001A4754" w:rsidP="00B21AB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</w:p>
          <w:p w:rsidR="000C0D10" w:rsidRPr="001A4754" w:rsidRDefault="00B21AB8" w:rsidP="00825155">
            <w:pPr>
              <w:jc w:val="center"/>
              <w:rPr>
                <w:sz w:val="26"/>
                <w:szCs w:val="26"/>
              </w:rPr>
            </w:pPr>
            <w:r w:rsidRPr="001A4754">
              <w:rPr>
                <w:sz w:val="26"/>
                <w:szCs w:val="26"/>
              </w:rPr>
              <w:t>1,4</w:t>
            </w:r>
            <w:r w:rsidR="001A4754">
              <w:rPr>
                <w:sz w:val="26"/>
                <w:szCs w:val="26"/>
              </w:rPr>
              <w:t>5</w:t>
            </w:r>
          </w:p>
        </w:tc>
      </w:tr>
      <w:tr w:rsidR="000C0D10" w:rsidRPr="001A4754" w:rsidTr="001A4754">
        <w:tc>
          <w:tcPr>
            <w:tcW w:w="2254" w:type="dxa"/>
            <w:shd w:val="clear" w:color="auto" w:fill="auto"/>
          </w:tcPr>
          <w:p w:rsidR="000C0D10" w:rsidRPr="001A4754" w:rsidRDefault="000C0D10" w:rsidP="00FE1274">
            <w:pPr>
              <w:snapToGrid w:val="0"/>
              <w:ind w:left="113" w:right="113"/>
              <w:contextualSpacing/>
              <w:rPr>
                <w:spacing w:val="-4"/>
                <w:sz w:val="26"/>
                <w:szCs w:val="26"/>
              </w:rPr>
            </w:pPr>
            <w:r w:rsidRPr="001A4754">
              <w:rPr>
                <w:spacing w:val="1"/>
                <w:sz w:val="26"/>
                <w:szCs w:val="26"/>
              </w:rPr>
              <w:t>Д</w:t>
            </w:r>
            <w:r w:rsidRPr="001A4754">
              <w:rPr>
                <w:spacing w:val="-4"/>
                <w:sz w:val="26"/>
                <w:szCs w:val="26"/>
              </w:rPr>
              <w:t>о</w:t>
            </w:r>
            <w:r w:rsidRPr="001A4754">
              <w:rPr>
                <w:sz w:val="26"/>
                <w:szCs w:val="26"/>
              </w:rPr>
              <w:t>ля</w:t>
            </w:r>
            <w:r w:rsidRPr="001A4754">
              <w:rPr>
                <w:spacing w:val="-7"/>
                <w:sz w:val="26"/>
                <w:szCs w:val="26"/>
              </w:rPr>
              <w:t xml:space="preserve"> </w:t>
            </w:r>
            <w:r w:rsidRPr="001A4754">
              <w:rPr>
                <w:sz w:val="26"/>
                <w:szCs w:val="26"/>
              </w:rPr>
              <w:t>занятых</w:t>
            </w:r>
            <w:r w:rsidRPr="001A4754">
              <w:rPr>
                <w:spacing w:val="-6"/>
                <w:sz w:val="26"/>
                <w:szCs w:val="26"/>
              </w:rPr>
              <w:t xml:space="preserve"> </w:t>
            </w:r>
            <w:r w:rsidRPr="001A4754">
              <w:rPr>
                <w:sz w:val="26"/>
                <w:szCs w:val="26"/>
              </w:rPr>
              <w:t>на микро-, малых и средних предприятиях и у индивидуальных предпринимателей</w:t>
            </w:r>
            <w:proofErr w:type="gramStart"/>
            <w:r w:rsidRPr="001A4754">
              <w:rPr>
                <w:sz w:val="26"/>
                <w:szCs w:val="26"/>
              </w:rPr>
              <w:t xml:space="preserve"> ,</w:t>
            </w:r>
            <w:proofErr w:type="gramEnd"/>
            <w:r w:rsidRPr="001A4754">
              <w:rPr>
                <w:sz w:val="26"/>
                <w:szCs w:val="26"/>
              </w:rPr>
              <w:t xml:space="preserve"> в</w:t>
            </w:r>
            <w:r w:rsidRPr="001A4754">
              <w:rPr>
                <w:spacing w:val="-4"/>
                <w:sz w:val="26"/>
                <w:szCs w:val="26"/>
              </w:rPr>
              <w:t xml:space="preserve"> </w:t>
            </w:r>
            <w:r w:rsidRPr="001A4754">
              <w:rPr>
                <w:sz w:val="26"/>
                <w:szCs w:val="26"/>
              </w:rPr>
              <w:t>%</w:t>
            </w:r>
            <w:r w:rsidRPr="001A4754">
              <w:rPr>
                <w:spacing w:val="-4"/>
                <w:sz w:val="26"/>
                <w:szCs w:val="26"/>
              </w:rPr>
              <w:t xml:space="preserve"> о</w:t>
            </w:r>
            <w:r w:rsidRPr="001A4754">
              <w:rPr>
                <w:sz w:val="26"/>
                <w:szCs w:val="26"/>
              </w:rPr>
              <w:t>т</w:t>
            </w:r>
            <w:r w:rsidRPr="001A4754">
              <w:rPr>
                <w:spacing w:val="-5"/>
                <w:sz w:val="26"/>
                <w:szCs w:val="26"/>
              </w:rPr>
              <w:t xml:space="preserve"> </w:t>
            </w:r>
            <w:r w:rsidRPr="001A4754">
              <w:rPr>
                <w:sz w:val="26"/>
                <w:szCs w:val="26"/>
              </w:rPr>
              <w:t>об</w:t>
            </w:r>
            <w:r w:rsidRPr="001A4754">
              <w:rPr>
                <w:spacing w:val="-2"/>
                <w:sz w:val="26"/>
                <w:szCs w:val="26"/>
              </w:rPr>
              <w:t>щ</w:t>
            </w:r>
            <w:r w:rsidRPr="001A4754">
              <w:rPr>
                <w:sz w:val="26"/>
                <w:szCs w:val="26"/>
              </w:rPr>
              <w:t>ей</w:t>
            </w:r>
            <w:r w:rsidRPr="001A4754">
              <w:rPr>
                <w:spacing w:val="-4"/>
                <w:sz w:val="26"/>
                <w:szCs w:val="26"/>
              </w:rPr>
              <w:t xml:space="preserve"> </w:t>
            </w:r>
            <w:r w:rsidRPr="001A4754">
              <w:rPr>
                <w:sz w:val="26"/>
                <w:szCs w:val="26"/>
              </w:rPr>
              <w:lastRenderedPageBreak/>
              <w:t>численности</w:t>
            </w:r>
            <w:r w:rsidRPr="001A4754">
              <w:rPr>
                <w:spacing w:val="-4"/>
                <w:sz w:val="26"/>
                <w:szCs w:val="26"/>
              </w:rPr>
              <w:t xml:space="preserve"> занятых в экономике района, </w:t>
            </w:r>
          </w:p>
        </w:tc>
        <w:tc>
          <w:tcPr>
            <w:tcW w:w="851" w:type="dxa"/>
            <w:shd w:val="clear" w:color="auto" w:fill="auto"/>
          </w:tcPr>
          <w:p w:rsidR="000C0D10" w:rsidRPr="001A4754" w:rsidRDefault="000C0D10" w:rsidP="00FE1274">
            <w:pPr>
              <w:snapToGrid w:val="0"/>
              <w:ind w:left="113" w:right="113"/>
              <w:contextualSpacing/>
              <w:jc w:val="center"/>
              <w:rPr>
                <w:spacing w:val="-4"/>
                <w:sz w:val="26"/>
                <w:szCs w:val="26"/>
              </w:rPr>
            </w:pPr>
          </w:p>
          <w:p w:rsidR="000C0D10" w:rsidRPr="001A4754" w:rsidRDefault="000C0D10" w:rsidP="00FE1274">
            <w:pPr>
              <w:snapToGrid w:val="0"/>
              <w:ind w:left="113" w:right="113"/>
              <w:contextualSpacing/>
              <w:jc w:val="center"/>
              <w:rPr>
                <w:spacing w:val="-4"/>
                <w:sz w:val="26"/>
                <w:szCs w:val="26"/>
              </w:rPr>
            </w:pPr>
            <w:r w:rsidRPr="001A4754">
              <w:rPr>
                <w:spacing w:val="-4"/>
                <w:sz w:val="26"/>
                <w:szCs w:val="26"/>
              </w:rPr>
              <w:t>%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C0D10" w:rsidRPr="001A4754" w:rsidRDefault="000C0D10" w:rsidP="00FE1274">
            <w:pPr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1A4754">
              <w:rPr>
                <w:sz w:val="26"/>
                <w:szCs w:val="26"/>
              </w:rPr>
              <w:t>41,0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C0D10" w:rsidRPr="001A4754" w:rsidRDefault="000C0D10" w:rsidP="00FE1274">
            <w:pPr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1A4754">
              <w:rPr>
                <w:sz w:val="26"/>
                <w:szCs w:val="26"/>
              </w:rPr>
              <w:t>41,0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C0D10" w:rsidRPr="001A4754" w:rsidRDefault="000C0D10" w:rsidP="00FE1274">
            <w:pPr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1A4754">
              <w:rPr>
                <w:sz w:val="26"/>
                <w:szCs w:val="26"/>
              </w:rPr>
              <w:t>41,7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C0D10" w:rsidRPr="001A4754" w:rsidRDefault="00F928C1" w:rsidP="00FE1274">
            <w:pPr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1A4754">
              <w:rPr>
                <w:sz w:val="26"/>
                <w:szCs w:val="26"/>
              </w:rPr>
              <w:t>42</w:t>
            </w:r>
            <w:r w:rsidR="000C0D10" w:rsidRPr="001A4754">
              <w:rPr>
                <w:sz w:val="26"/>
                <w:szCs w:val="26"/>
              </w:rPr>
              <w:t>,</w:t>
            </w:r>
            <w:r w:rsidRPr="001A4754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C0D10" w:rsidRPr="001A4754" w:rsidRDefault="000C0D10" w:rsidP="008368B0">
            <w:pPr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1A4754">
              <w:rPr>
                <w:sz w:val="26"/>
                <w:szCs w:val="26"/>
              </w:rPr>
              <w:t>42,</w:t>
            </w:r>
            <w:r w:rsidR="008368B0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B21AB8" w:rsidRPr="001A4754" w:rsidRDefault="00B21AB8" w:rsidP="00FE1274">
            <w:pPr>
              <w:snapToGrid w:val="0"/>
              <w:contextualSpacing/>
              <w:jc w:val="center"/>
              <w:rPr>
                <w:sz w:val="26"/>
                <w:szCs w:val="26"/>
              </w:rPr>
            </w:pPr>
          </w:p>
          <w:p w:rsidR="00825155" w:rsidRDefault="00825155" w:rsidP="001A4754">
            <w:pPr>
              <w:snapToGrid w:val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</w:p>
          <w:p w:rsidR="00825155" w:rsidRDefault="00825155" w:rsidP="001A4754">
            <w:pPr>
              <w:snapToGrid w:val="0"/>
              <w:contextualSpacing/>
              <w:rPr>
                <w:sz w:val="26"/>
                <w:szCs w:val="26"/>
              </w:rPr>
            </w:pPr>
          </w:p>
          <w:p w:rsidR="00B21AB8" w:rsidRPr="001A4754" w:rsidRDefault="00B21AB8" w:rsidP="00825155">
            <w:pPr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1A4754">
              <w:rPr>
                <w:sz w:val="26"/>
                <w:szCs w:val="26"/>
              </w:rPr>
              <w:t>42,5</w:t>
            </w:r>
          </w:p>
        </w:tc>
      </w:tr>
    </w:tbl>
    <w:p w:rsidR="008A0C42" w:rsidRPr="001A4754" w:rsidRDefault="008A0C42" w:rsidP="008A0C42">
      <w:pPr>
        <w:ind w:firstLine="709"/>
        <w:contextualSpacing/>
        <w:jc w:val="both"/>
        <w:rPr>
          <w:color w:val="0070C0"/>
          <w:sz w:val="26"/>
          <w:szCs w:val="26"/>
        </w:rPr>
      </w:pPr>
    </w:p>
    <w:p w:rsidR="008A0C42" w:rsidRPr="001A4754" w:rsidRDefault="008A0C42" w:rsidP="008A0C42">
      <w:pPr>
        <w:pStyle w:val="Pro-Gramma"/>
        <w:spacing w:before="0" w:line="240" w:lineRule="auto"/>
        <w:ind w:left="0" w:firstLine="709"/>
        <w:contextualSpacing/>
        <w:rPr>
          <w:rFonts w:ascii="Times New Roman" w:hAnsi="Times New Roman"/>
          <w:sz w:val="26"/>
          <w:szCs w:val="26"/>
        </w:rPr>
      </w:pPr>
      <w:r w:rsidRPr="001A4754">
        <w:rPr>
          <w:rFonts w:ascii="Times New Roman" w:hAnsi="Times New Roman"/>
          <w:sz w:val="26"/>
          <w:szCs w:val="26"/>
        </w:rPr>
        <w:t>Существует ряд причин и факторов, сдерживающих развитие данного сектора экономики, в том числе:</w:t>
      </w:r>
    </w:p>
    <w:p w:rsidR="008A0C42" w:rsidRPr="001A4754" w:rsidRDefault="008A0C42" w:rsidP="008A0C42">
      <w:pPr>
        <w:pStyle w:val="Pro-List1"/>
        <w:spacing w:before="0" w:line="240" w:lineRule="auto"/>
        <w:ind w:left="0" w:firstLine="709"/>
        <w:contextualSpacing/>
        <w:rPr>
          <w:rFonts w:ascii="Times New Roman" w:hAnsi="Times New Roman"/>
          <w:sz w:val="26"/>
          <w:szCs w:val="26"/>
        </w:rPr>
      </w:pPr>
      <w:r w:rsidRPr="001A4754">
        <w:rPr>
          <w:rFonts w:ascii="Times New Roman" w:hAnsi="Times New Roman"/>
          <w:sz w:val="26"/>
          <w:szCs w:val="26"/>
        </w:rPr>
        <w:t xml:space="preserve">- </w:t>
      </w:r>
      <w:r w:rsidRPr="001A4754">
        <w:rPr>
          <w:rFonts w:ascii="Times New Roman" w:hAnsi="Times New Roman"/>
          <w:sz w:val="26"/>
          <w:szCs w:val="26"/>
        </w:rPr>
        <w:tab/>
        <w:t>нестабильность законодательной базы, регулирующей деятельность субъектов малого и среднего бизнеса;</w:t>
      </w:r>
    </w:p>
    <w:p w:rsidR="008A0C42" w:rsidRPr="001A4754" w:rsidRDefault="008A0C42" w:rsidP="008A0C42">
      <w:pPr>
        <w:pStyle w:val="Pro-List1"/>
        <w:spacing w:before="0" w:line="240" w:lineRule="auto"/>
        <w:ind w:left="0" w:firstLine="709"/>
        <w:contextualSpacing/>
        <w:rPr>
          <w:rFonts w:ascii="Times New Roman" w:hAnsi="Times New Roman"/>
          <w:sz w:val="26"/>
          <w:szCs w:val="26"/>
        </w:rPr>
      </w:pPr>
      <w:r w:rsidRPr="001A4754">
        <w:rPr>
          <w:rFonts w:ascii="Times New Roman" w:hAnsi="Times New Roman"/>
          <w:sz w:val="26"/>
          <w:szCs w:val="26"/>
        </w:rPr>
        <w:t>-</w:t>
      </w:r>
      <w:r w:rsidRPr="001A4754">
        <w:rPr>
          <w:rFonts w:ascii="Times New Roman" w:hAnsi="Times New Roman"/>
          <w:sz w:val="26"/>
          <w:szCs w:val="26"/>
        </w:rPr>
        <w:tab/>
        <w:t>дефицит материальных (зданий и помещений, оборудования) и финансовых ресурсов для развития малого и среднего предпринимательства;</w:t>
      </w:r>
    </w:p>
    <w:p w:rsidR="008A0C42" w:rsidRPr="001A4754" w:rsidRDefault="008A0C42" w:rsidP="008A0C42">
      <w:pPr>
        <w:pStyle w:val="Pro-List1"/>
        <w:spacing w:before="0" w:line="240" w:lineRule="auto"/>
        <w:ind w:left="0" w:firstLine="709"/>
        <w:contextualSpacing/>
        <w:rPr>
          <w:rFonts w:ascii="Times New Roman" w:hAnsi="Times New Roman"/>
          <w:sz w:val="26"/>
          <w:szCs w:val="26"/>
        </w:rPr>
      </w:pPr>
      <w:r w:rsidRPr="001A4754">
        <w:rPr>
          <w:rFonts w:ascii="Times New Roman" w:hAnsi="Times New Roman"/>
          <w:sz w:val="26"/>
          <w:szCs w:val="26"/>
        </w:rPr>
        <w:t>-</w:t>
      </w:r>
      <w:r w:rsidRPr="001A4754">
        <w:rPr>
          <w:rFonts w:ascii="Times New Roman" w:hAnsi="Times New Roman"/>
          <w:sz w:val="26"/>
          <w:szCs w:val="26"/>
        </w:rPr>
        <w:tab/>
        <w:t>нехватка квалифицированных кадров и недостаток у предпринимателей навыков ведения бизнеса, опыта управления;</w:t>
      </w:r>
    </w:p>
    <w:p w:rsidR="008A0C42" w:rsidRPr="001A4754" w:rsidRDefault="008A0C42" w:rsidP="008A0C42">
      <w:pPr>
        <w:pStyle w:val="Pro-List1"/>
        <w:spacing w:before="0" w:line="240" w:lineRule="auto"/>
        <w:ind w:left="0" w:firstLine="709"/>
        <w:contextualSpacing/>
        <w:rPr>
          <w:rFonts w:ascii="Times New Roman" w:hAnsi="Times New Roman"/>
          <w:sz w:val="26"/>
          <w:szCs w:val="26"/>
        </w:rPr>
      </w:pPr>
      <w:r w:rsidRPr="001A4754">
        <w:rPr>
          <w:rFonts w:ascii="Times New Roman" w:hAnsi="Times New Roman"/>
          <w:sz w:val="26"/>
          <w:szCs w:val="26"/>
        </w:rPr>
        <w:t>-</w:t>
      </w:r>
      <w:r w:rsidRPr="001A4754">
        <w:rPr>
          <w:rFonts w:ascii="Times New Roman" w:hAnsi="Times New Roman"/>
          <w:sz w:val="26"/>
          <w:szCs w:val="26"/>
        </w:rPr>
        <w:tab/>
        <w:t>высокая административная нагрузка на малый бизнес, в том числе, необходимость ведения с 2013 года полноценного бухгалтерского учета;</w:t>
      </w:r>
    </w:p>
    <w:p w:rsidR="008A0C42" w:rsidRPr="001A4754" w:rsidRDefault="008A0C42" w:rsidP="008A0C42">
      <w:pPr>
        <w:pStyle w:val="Pro-List1"/>
        <w:spacing w:before="0" w:line="240" w:lineRule="auto"/>
        <w:ind w:left="0" w:firstLine="709"/>
        <w:contextualSpacing/>
        <w:rPr>
          <w:rFonts w:ascii="Times New Roman" w:hAnsi="Times New Roman"/>
          <w:sz w:val="26"/>
          <w:szCs w:val="26"/>
        </w:rPr>
      </w:pPr>
      <w:r w:rsidRPr="001A4754">
        <w:rPr>
          <w:rFonts w:ascii="Times New Roman" w:hAnsi="Times New Roman"/>
          <w:sz w:val="26"/>
          <w:szCs w:val="26"/>
        </w:rPr>
        <w:t>-</w:t>
      </w:r>
      <w:r w:rsidRPr="001A4754">
        <w:rPr>
          <w:rFonts w:ascii="Times New Roman" w:hAnsi="Times New Roman"/>
          <w:sz w:val="26"/>
          <w:szCs w:val="26"/>
        </w:rPr>
        <w:tab/>
        <w:t>административные барьеры и недостаточно эффективное взаимодействие контролирующих и надзорных органов.</w:t>
      </w:r>
    </w:p>
    <w:p w:rsidR="008A0C42" w:rsidRPr="001A4754" w:rsidRDefault="008A0C42" w:rsidP="008A0C42">
      <w:pPr>
        <w:ind w:firstLine="709"/>
        <w:contextualSpacing/>
        <w:jc w:val="both"/>
        <w:rPr>
          <w:sz w:val="26"/>
          <w:szCs w:val="26"/>
        </w:rPr>
      </w:pPr>
      <w:r w:rsidRPr="001A4754">
        <w:rPr>
          <w:sz w:val="26"/>
          <w:szCs w:val="26"/>
        </w:rPr>
        <w:t>Отрицательное влияние на развитие малого бизнеса оказывает ещё и низкая платежеспособность населения. Серьёзным препятствием  в становлении и развитии предпринимательской деятельности является сложность в получении кредитов, жёсткие требования коммерческих банков при кредитовании.</w:t>
      </w:r>
    </w:p>
    <w:p w:rsidR="008A0C42" w:rsidRPr="001A4754" w:rsidRDefault="008A0C42" w:rsidP="008A0C42">
      <w:pPr>
        <w:ind w:firstLine="709"/>
        <w:contextualSpacing/>
        <w:jc w:val="both"/>
        <w:rPr>
          <w:sz w:val="26"/>
          <w:szCs w:val="26"/>
        </w:rPr>
      </w:pPr>
      <w:r w:rsidRPr="001A4754">
        <w:rPr>
          <w:sz w:val="26"/>
          <w:szCs w:val="26"/>
        </w:rPr>
        <w:t xml:space="preserve">Деятельность субъектов малого предпринимательства во многом зависит от действий органов государственной власти и органов местного самоуправления. Программа разработана с целью реализации  основных положений Федерального закона от 24.07.2007  №  209-ФЗ «О развитии малого и среднего предпринимательства в Российской Федерации» и направлена на осуществление муниципальной политики в области развития малого предпринимательства на территории Палехского муниципального района. </w:t>
      </w:r>
    </w:p>
    <w:p w:rsidR="00184139" w:rsidRDefault="00184139" w:rsidP="00FA22EF">
      <w:pPr>
        <w:pStyle w:val="Pro-TabName"/>
        <w:spacing w:before="0" w:after="0"/>
        <w:rPr>
          <w:rFonts w:ascii="Times New Roman" w:hAnsi="Times New Roman"/>
          <w:color w:val="auto"/>
          <w:sz w:val="26"/>
          <w:szCs w:val="26"/>
        </w:rPr>
      </w:pPr>
    </w:p>
    <w:p w:rsidR="00184139" w:rsidRDefault="00184139" w:rsidP="008A0C42">
      <w:pPr>
        <w:pStyle w:val="Pro-TabName"/>
        <w:spacing w:before="0" w:after="0"/>
        <w:jc w:val="center"/>
        <w:rPr>
          <w:rFonts w:ascii="Times New Roman" w:hAnsi="Times New Roman"/>
          <w:color w:val="auto"/>
          <w:sz w:val="26"/>
          <w:szCs w:val="26"/>
        </w:rPr>
      </w:pPr>
    </w:p>
    <w:p w:rsidR="008A0C42" w:rsidRPr="001A4754" w:rsidRDefault="008A0C42" w:rsidP="008A0C42">
      <w:pPr>
        <w:pStyle w:val="Pro-TabName"/>
        <w:spacing w:before="0" w:after="0"/>
        <w:jc w:val="center"/>
        <w:rPr>
          <w:rFonts w:ascii="Times New Roman" w:hAnsi="Times New Roman"/>
          <w:color w:val="auto"/>
          <w:sz w:val="26"/>
          <w:szCs w:val="26"/>
        </w:rPr>
      </w:pPr>
      <w:r w:rsidRPr="001A4754">
        <w:rPr>
          <w:rFonts w:ascii="Times New Roman" w:hAnsi="Times New Roman"/>
          <w:color w:val="auto"/>
          <w:sz w:val="26"/>
          <w:szCs w:val="26"/>
        </w:rPr>
        <w:t xml:space="preserve">3. Сведения о целевых индикаторах (показателях) </w:t>
      </w:r>
    </w:p>
    <w:p w:rsidR="008A0C42" w:rsidRPr="001A4754" w:rsidRDefault="008A0C42" w:rsidP="008A0C42">
      <w:pPr>
        <w:pStyle w:val="Pro-TabName"/>
        <w:spacing w:before="0" w:after="0"/>
        <w:jc w:val="center"/>
        <w:rPr>
          <w:rFonts w:ascii="Times New Roman" w:hAnsi="Times New Roman"/>
          <w:color w:val="auto"/>
          <w:sz w:val="26"/>
          <w:szCs w:val="26"/>
        </w:rPr>
      </w:pPr>
      <w:r w:rsidRPr="001A4754">
        <w:rPr>
          <w:rFonts w:ascii="Times New Roman" w:hAnsi="Times New Roman"/>
          <w:color w:val="auto"/>
          <w:sz w:val="26"/>
          <w:szCs w:val="26"/>
        </w:rPr>
        <w:t>реализации Программы</w:t>
      </w:r>
    </w:p>
    <w:p w:rsidR="008A0C42" w:rsidRPr="001A4754" w:rsidRDefault="008A0C42" w:rsidP="008A0C42">
      <w:pPr>
        <w:pStyle w:val="Pro-Gramma"/>
        <w:tabs>
          <w:tab w:val="left" w:pos="0"/>
        </w:tabs>
        <w:spacing w:before="0" w:line="240" w:lineRule="auto"/>
        <w:ind w:left="0" w:firstLine="709"/>
        <w:contextualSpacing/>
        <w:rPr>
          <w:rFonts w:ascii="Times New Roman" w:hAnsi="Times New Roman"/>
          <w:sz w:val="26"/>
          <w:szCs w:val="26"/>
          <w:lang w:eastAsia="ar-SA"/>
        </w:rPr>
      </w:pPr>
    </w:p>
    <w:p w:rsidR="008A0C42" w:rsidRDefault="008A0C42" w:rsidP="008A0C42">
      <w:pPr>
        <w:pStyle w:val="Pro-Gramma"/>
        <w:tabs>
          <w:tab w:val="left" w:pos="0"/>
        </w:tabs>
        <w:spacing w:before="0" w:line="240" w:lineRule="auto"/>
        <w:ind w:left="0" w:firstLine="709"/>
        <w:contextualSpacing/>
        <w:rPr>
          <w:rFonts w:ascii="Times New Roman" w:hAnsi="Times New Roman"/>
          <w:sz w:val="26"/>
          <w:szCs w:val="26"/>
          <w:lang w:eastAsia="ar-SA"/>
        </w:rPr>
      </w:pPr>
      <w:r w:rsidRPr="001A4754">
        <w:rPr>
          <w:rFonts w:ascii="Times New Roman" w:hAnsi="Times New Roman"/>
          <w:sz w:val="26"/>
          <w:szCs w:val="26"/>
          <w:lang w:eastAsia="ar-SA"/>
        </w:rPr>
        <w:t>Целевые показатели, характеризующие ожидаемые результаты реализации муниципальной программы (в том числе по годам реализации) представлены в нижеследующей таблице.</w:t>
      </w:r>
    </w:p>
    <w:p w:rsidR="00825155" w:rsidRPr="001A4754" w:rsidRDefault="00825155" w:rsidP="008A0C42">
      <w:pPr>
        <w:pStyle w:val="Pro-Gramma"/>
        <w:tabs>
          <w:tab w:val="left" w:pos="0"/>
        </w:tabs>
        <w:spacing w:before="0" w:line="240" w:lineRule="auto"/>
        <w:ind w:left="0" w:firstLine="709"/>
        <w:contextualSpacing/>
        <w:rPr>
          <w:rFonts w:ascii="Times New Roman" w:hAnsi="Times New Roman"/>
          <w:sz w:val="26"/>
          <w:szCs w:val="26"/>
        </w:rPr>
      </w:pPr>
    </w:p>
    <w:p w:rsidR="008A0C42" w:rsidRPr="001A4754" w:rsidRDefault="00184139" w:rsidP="008A0C42">
      <w:pPr>
        <w:pStyle w:val="Pro-TabName"/>
        <w:spacing w:before="0" w:after="0"/>
        <w:rPr>
          <w:rFonts w:ascii="Times New Roman" w:hAnsi="Times New Roman"/>
          <w:i/>
          <w:color w:val="auto"/>
          <w:sz w:val="26"/>
          <w:szCs w:val="26"/>
        </w:rPr>
      </w:pPr>
      <w:r>
        <w:rPr>
          <w:rFonts w:ascii="Times New Roman" w:hAnsi="Times New Roman"/>
          <w:i/>
          <w:color w:val="auto"/>
          <w:sz w:val="26"/>
          <w:szCs w:val="26"/>
        </w:rPr>
        <w:t>Таблица 4</w:t>
      </w:r>
      <w:r w:rsidR="008A0C42" w:rsidRPr="001A4754">
        <w:rPr>
          <w:rFonts w:ascii="Times New Roman" w:hAnsi="Times New Roman"/>
          <w:i/>
          <w:color w:val="auto"/>
          <w:sz w:val="26"/>
          <w:szCs w:val="26"/>
        </w:rPr>
        <w:t>. Сведения о целевых индикаторах (показателях) реализации Программы</w:t>
      </w:r>
    </w:p>
    <w:tbl>
      <w:tblPr>
        <w:tblW w:w="10207" w:type="dxa"/>
        <w:tblInd w:w="-34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2" w:space="0" w:color="808080"/>
          <w:insideV w:val="single" w:sz="2" w:space="0" w:color="808080"/>
        </w:tblBorders>
        <w:tblLayout w:type="fixed"/>
        <w:tblLook w:val="04A0"/>
      </w:tblPr>
      <w:tblGrid>
        <w:gridCol w:w="568"/>
        <w:gridCol w:w="1842"/>
        <w:gridCol w:w="709"/>
        <w:gridCol w:w="709"/>
        <w:gridCol w:w="850"/>
        <w:gridCol w:w="851"/>
        <w:gridCol w:w="709"/>
        <w:gridCol w:w="850"/>
        <w:gridCol w:w="851"/>
        <w:gridCol w:w="850"/>
        <w:gridCol w:w="709"/>
        <w:gridCol w:w="709"/>
      </w:tblGrid>
      <w:tr w:rsidR="00BE4FC3" w:rsidRPr="001A4754" w:rsidTr="00160923">
        <w:trPr>
          <w:cantSplit/>
        </w:trPr>
        <w:tc>
          <w:tcPr>
            <w:tcW w:w="568" w:type="dxa"/>
          </w:tcPr>
          <w:p w:rsidR="00BE4FC3" w:rsidRPr="001A4754" w:rsidRDefault="00BE4FC3" w:rsidP="00FE1274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N</w:t>
            </w:r>
            <w:r w:rsidRPr="001A4754">
              <w:rPr>
                <w:rFonts w:ascii="Times New Roman" w:hAnsi="Times New Roman"/>
                <w:sz w:val="26"/>
                <w:szCs w:val="26"/>
              </w:rPr>
              <w:br/>
            </w:r>
            <w:proofErr w:type="spellStart"/>
            <w:proofErr w:type="gramStart"/>
            <w:r w:rsidRPr="001A4754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1A4754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1A4754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842" w:type="dxa"/>
          </w:tcPr>
          <w:p w:rsidR="00BE4FC3" w:rsidRPr="001A4754" w:rsidRDefault="00BE4FC3" w:rsidP="00FE1274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Наименование целевого индикатора (показателя)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BE4FC3" w:rsidRPr="001A4754" w:rsidRDefault="00BE4FC3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 xml:space="preserve">Ед. </w:t>
            </w:r>
            <w:proofErr w:type="spellStart"/>
            <w:r w:rsidRPr="001A4754">
              <w:rPr>
                <w:rFonts w:ascii="Times New Roman" w:hAnsi="Times New Roman"/>
                <w:sz w:val="26"/>
                <w:szCs w:val="26"/>
              </w:rPr>
              <w:t>изм</w:t>
            </w:r>
            <w:proofErr w:type="spellEnd"/>
            <w:r w:rsidRPr="001A4754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BE4FC3" w:rsidRPr="001A4754" w:rsidRDefault="00BE4FC3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2014</w:t>
            </w:r>
          </w:p>
          <w:p w:rsidR="00BE4FC3" w:rsidRPr="001A4754" w:rsidRDefault="00BE4FC3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факт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BE4FC3" w:rsidRPr="001A4754" w:rsidRDefault="00BE4FC3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2015</w:t>
            </w:r>
          </w:p>
          <w:p w:rsidR="00BE4FC3" w:rsidRPr="001A4754" w:rsidRDefault="00BE4FC3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факт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BE4FC3" w:rsidRPr="001A4754" w:rsidRDefault="00BE4FC3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2016</w:t>
            </w:r>
          </w:p>
          <w:p w:rsidR="00BE4FC3" w:rsidRPr="001A4754" w:rsidRDefault="00BE4FC3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факт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BE4FC3" w:rsidRPr="001A4754" w:rsidRDefault="00BE4FC3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2017</w:t>
            </w:r>
          </w:p>
          <w:p w:rsidR="00BE4FC3" w:rsidRPr="001A4754" w:rsidRDefault="00BE4FC3" w:rsidP="006508B8">
            <w:pPr>
              <w:rPr>
                <w:sz w:val="26"/>
                <w:szCs w:val="26"/>
              </w:rPr>
            </w:pPr>
            <w:r w:rsidRPr="001A4754">
              <w:rPr>
                <w:sz w:val="26"/>
                <w:szCs w:val="26"/>
              </w:rPr>
              <w:t xml:space="preserve"> факт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E4FC3" w:rsidRPr="001A4754" w:rsidRDefault="00BE4FC3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2018</w:t>
            </w:r>
          </w:p>
          <w:p w:rsidR="00BE4FC3" w:rsidRPr="001A4754" w:rsidRDefault="00BE4FC3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факт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E4FC3" w:rsidRPr="001A4754" w:rsidRDefault="00BE4FC3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2019</w:t>
            </w:r>
          </w:p>
        </w:tc>
        <w:tc>
          <w:tcPr>
            <w:tcW w:w="850" w:type="dxa"/>
          </w:tcPr>
          <w:p w:rsidR="00BE4FC3" w:rsidRPr="001A4754" w:rsidRDefault="00BE4FC3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2020</w:t>
            </w:r>
          </w:p>
        </w:tc>
        <w:tc>
          <w:tcPr>
            <w:tcW w:w="709" w:type="dxa"/>
          </w:tcPr>
          <w:p w:rsidR="00BE4FC3" w:rsidRPr="001A4754" w:rsidRDefault="00BE4FC3" w:rsidP="00825155">
            <w:pPr>
              <w:pStyle w:val="Pro-Tab"/>
              <w:spacing w:before="0" w:after="0"/>
              <w:contextualSpacing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2021</w:t>
            </w:r>
          </w:p>
        </w:tc>
        <w:tc>
          <w:tcPr>
            <w:tcW w:w="709" w:type="dxa"/>
          </w:tcPr>
          <w:p w:rsidR="00BE4FC3" w:rsidRPr="001A4754" w:rsidRDefault="00BE4FC3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2022</w:t>
            </w:r>
          </w:p>
        </w:tc>
      </w:tr>
      <w:tr w:rsidR="00BE4FC3" w:rsidRPr="001A4754" w:rsidTr="00160923">
        <w:trPr>
          <w:cantSplit/>
        </w:trPr>
        <w:tc>
          <w:tcPr>
            <w:tcW w:w="568" w:type="dxa"/>
          </w:tcPr>
          <w:p w:rsidR="00BE4FC3" w:rsidRPr="001A4754" w:rsidRDefault="00BE4FC3" w:rsidP="00FE1274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lastRenderedPageBreak/>
              <w:t>1.</w:t>
            </w:r>
          </w:p>
        </w:tc>
        <w:tc>
          <w:tcPr>
            <w:tcW w:w="1842" w:type="dxa"/>
          </w:tcPr>
          <w:p w:rsidR="00BE4FC3" w:rsidRPr="001A4754" w:rsidRDefault="00BE4FC3" w:rsidP="00FE1274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Объем инвестиций в основной капитал за счет всех источников финансирования</w:t>
            </w:r>
          </w:p>
        </w:tc>
        <w:tc>
          <w:tcPr>
            <w:tcW w:w="709" w:type="dxa"/>
          </w:tcPr>
          <w:p w:rsidR="00BE4FC3" w:rsidRPr="001A4754" w:rsidRDefault="00BE4FC3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Млн. руб.</w:t>
            </w:r>
          </w:p>
        </w:tc>
        <w:tc>
          <w:tcPr>
            <w:tcW w:w="709" w:type="dxa"/>
          </w:tcPr>
          <w:p w:rsidR="00BE4FC3" w:rsidRPr="001A4754" w:rsidRDefault="00BE4FC3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84,0</w:t>
            </w:r>
          </w:p>
        </w:tc>
        <w:tc>
          <w:tcPr>
            <w:tcW w:w="850" w:type="dxa"/>
          </w:tcPr>
          <w:p w:rsidR="00BE4FC3" w:rsidRPr="001A4754" w:rsidRDefault="00BE4FC3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154,1</w:t>
            </w:r>
          </w:p>
        </w:tc>
        <w:tc>
          <w:tcPr>
            <w:tcW w:w="851" w:type="dxa"/>
          </w:tcPr>
          <w:p w:rsidR="00BE4FC3" w:rsidRPr="001A4754" w:rsidRDefault="00BE4FC3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52,9</w:t>
            </w:r>
          </w:p>
        </w:tc>
        <w:tc>
          <w:tcPr>
            <w:tcW w:w="709" w:type="dxa"/>
          </w:tcPr>
          <w:p w:rsidR="00BE4FC3" w:rsidRPr="001A4754" w:rsidRDefault="00BE4FC3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41,1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E4FC3" w:rsidRPr="001A4754" w:rsidRDefault="00BE4FC3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61</w:t>
            </w:r>
            <w:r w:rsidRPr="001A4754">
              <w:rPr>
                <w:rFonts w:ascii="Times New Roman" w:hAnsi="Times New Roman"/>
                <w:sz w:val="26"/>
                <w:szCs w:val="26"/>
              </w:rPr>
              <w:t>,1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E4FC3" w:rsidRPr="001A4754" w:rsidRDefault="00BE4FC3" w:rsidP="00BE4FC3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165</w:t>
            </w:r>
            <w:r w:rsidRPr="001A4754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850" w:type="dxa"/>
          </w:tcPr>
          <w:p w:rsidR="00BE4FC3" w:rsidRPr="001A4754" w:rsidRDefault="00BE4FC3" w:rsidP="00BE4FC3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348</w:t>
            </w:r>
            <w:r w:rsidRPr="001A4754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709" w:type="dxa"/>
          </w:tcPr>
          <w:p w:rsidR="00BE4FC3" w:rsidRPr="001A4754" w:rsidRDefault="00BE4FC3" w:rsidP="00BE4FC3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65</w:t>
            </w:r>
          </w:p>
        </w:tc>
        <w:tc>
          <w:tcPr>
            <w:tcW w:w="709" w:type="dxa"/>
          </w:tcPr>
          <w:p w:rsidR="00BE4FC3" w:rsidRPr="001A4754" w:rsidRDefault="00BE4FC3" w:rsidP="00BE4FC3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49,5</w:t>
            </w:r>
          </w:p>
        </w:tc>
      </w:tr>
      <w:tr w:rsidR="00BE4FC3" w:rsidRPr="001A4754" w:rsidTr="00160923">
        <w:trPr>
          <w:cantSplit/>
        </w:trPr>
        <w:tc>
          <w:tcPr>
            <w:tcW w:w="568" w:type="dxa"/>
          </w:tcPr>
          <w:p w:rsidR="00BE4FC3" w:rsidRPr="001A4754" w:rsidRDefault="00BE4FC3" w:rsidP="00FE1274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1842" w:type="dxa"/>
          </w:tcPr>
          <w:p w:rsidR="00BE4FC3" w:rsidRPr="001A4754" w:rsidRDefault="00BE4FC3" w:rsidP="00FE1274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Индекс физического объема инвестиций</w:t>
            </w:r>
          </w:p>
        </w:tc>
        <w:tc>
          <w:tcPr>
            <w:tcW w:w="709" w:type="dxa"/>
          </w:tcPr>
          <w:p w:rsidR="00BE4FC3" w:rsidRPr="001A4754" w:rsidRDefault="00BE4FC3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709" w:type="dxa"/>
          </w:tcPr>
          <w:p w:rsidR="00BE4FC3" w:rsidRPr="001A4754" w:rsidRDefault="00BE4FC3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99,8</w:t>
            </w:r>
          </w:p>
        </w:tc>
        <w:tc>
          <w:tcPr>
            <w:tcW w:w="850" w:type="dxa"/>
          </w:tcPr>
          <w:p w:rsidR="00BE4FC3" w:rsidRPr="001A4754" w:rsidRDefault="00BE4FC3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159,5</w:t>
            </w:r>
          </w:p>
        </w:tc>
        <w:tc>
          <w:tcPr>
            <w:tcW w:w="851" w:type="dxa"/>
          </w:tcPr>
          <w:p w:rsidR="00BE4FC3" w:rsidRPr="001A4754" w:rsidRDefault="00BE4FC3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31,8</w:t>
            </w:r>
          </w:p>
        </w:tc>
        <w:tc>
          <w:tcPr>
            <w:tcW w:w="709" w:type="dxa"/>
          </w:tcPr>
          <w:p w:rsidR="00BE4FC3" w:rsidRPr="001A4754" w:rsidRDefault="00BE4FC3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72,6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E4FC3" w:rsidRPr="001A4754" w:rsidRDefault="00BE4FC3" w:rsidP="00BE4FC3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140</w:t>
            </w:r>
            <w:r w:rsidRPr="001A4754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E4FC3" w:rsidRPr="001A4754" w:rsidRDefault="00BE4FC3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157,1</w:t>
            </w:r>
          </w:p>
        </w:tc>
        <w:tc>
          <w:tcPr>
            <w:tcW w:w="850" w:type="dxa"/>
          </w:tcPr>
          <w:p w:rsidR="00BE4FC3" w:rsidRPr="001A4754" w:rsidRDefault="00BE4FC3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199,7</w:t>
            </w:r>
          </w:p>
        </w:tc>
        <w:tc>
          <w:tcPr>
            <w:tcW w:w="709" w:type="dxa"/>
          </w:tcPr>
          <w:p w:rsidR="00BE4FC3" w:rsidRPr="001A4754" w:rsidRDefault="00BE4FC3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45,1</w:t>
            </w:r>
          </w:p>
        </w:tc>
        <w:tc>
          <w:tcPr>
            <w:tcW w:w="709" w:type="dxa"/>
          </w:tcPr>
          <w:p w:rsidR="00BE4FC3" w:rsidRPr="001A4754" w:rsidRDefault="00BE4FC3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28,7</w:t>
            </w:r>
          </w:p>
        </w:tc>
      </w:tr>
      <w:tr w:rsidR="00BE4FC3" w:rsidRPr="001A4754" w:rsidTr="00160923">
        <w:trPr>
          <w:cantSplit/>
        </w:trPr>
        <w:tc>
          <w:tcPr>
            <w:tcW w:w="568" w:type="dxa"/>
          </w:tcPr>
          <w:p w:rsidR="00BE4FC3" w:rsidRPr="001A4754" w:rsidRDefault="00BE4FC3" w:rsidP="00FE1274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1842" w:type="dxa"/>
          </w:tcPr>
          <w:p w:rsidR="00BE4FC3" w:rsidRPr="00FA22EF" w:rsidRDefault="00BE4FC3" w:rsidP="00FE1274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6"/>
                <w:szCs w:val="26"/>
              </w:rPr>
            </w:pPr>
            <w:r w:rsidRPr="00FA22EF">
              <w:rPr>
                <w:rFonts w:ascii="Times New Roman" w:hAnsi="Times New Roman"/>
                <w:sz w:val="26"/>
                <w:szCs w:val="26"/>
              </w:rPr>
              <w:t xml:space="preserve">Увеличение  </w:t>
            </w:r>
            <w:r w:rsidRPr="00FA22EF">
              <w:rPr>
                <w:rFonts w:ascii="Times New Roman" w:hAnsi="Times New Roman"/>
                <w:sz w:val="26"/>
                <w:szCs w:val="26"/>
              </w:rPr>
              <w:br/>
              <w:t xml:space="preserve">туристских  </w:t>
            </w:r>
            <w:r w:rsidRPr="00FA22EF">
              <w:rPr>
                <w:rFonts w:ascii="Times New Roman" w:hAnsi="Times New Roman"/>
                <w:sz w:val="26"/>
                <w:szCs w:val="26"/>
              </w:rPr>
              <w:br/>
              <w:t>потоков (</w:t>
            </w:r>
            <w:proofErr w:type="gramStart"/>
            <w:r w:rsidRPr="00FA22EF">
              <w:rPr>
                <w:rFonts w:ascii="Times New Roman" w:hAnsi="Times New Roman"/>
                <w:sz w:val="26"/>
                <w:szCs w:val="26"/>
              </w:rPr>
              <w:t>в</w:t>
            </w:r>
            <w:proofErr w:type="gramEnd"/>
            <w:r w:rsidRPr="00FA22EF">
              <w:rPr>
                <w:rFonts w:ascii="Times New Roman" w:hAnsi="Times New Roman"/>
                <w:sz w:val="26"/>
                <w:szCs w:val="26"/>
              </w:rPr>
              <w:t xml:space="preserve"> %</w:t>
            </w:r>
            <w:r w:rsidRPr="00FA22EF">
              <w:rPr>
                <w:rFonts w:ascii="Times New Roman" w:hAnsi="Times New Roman"/>
                <w:sz w:val="26"/>
                <w:szCs w:val="26"/>
              </w:rPr>
              <w:br/>
              <w:t>к   базовому</w:t>
            </w:r>
            <w:r w:rsidRPr="00FA22EF">
              <w:rPr>
                <w:rFonts w:ascii="Times New Roman" w:hAnsi="Times New Roman"/>
                <w:sz w:val="26"/>
                <w:szCs w:val="26"/>
              </w:rPr>
              <w:br/>
              <w:t>периоду 2012</w:t>
            </w:r>
            <w:r w:rsidRPr="00FA22EF">
              <w:rPr>
                <w:rFonts w:ascii="Times New Roman" w:hAnsi="Times New Roman"/>
                <w:sz w:val="26"/>
                <w:szCs w:val="26"/>
              </w:rPr>
              <w:br/>
              <w:t xml:space="preserve">года)       </w:t>
            </w:r>
          </w:p>
        </w:tc>
        <w:tc>
          <w:tcPr>
            <w:tcW w:w="709" w:type="dxa"/>
          </w:tcPr>
          <w:p w:rsidR="00BE4FC3" w:rsidRPr="001A4754" w:rsidRDefault="00BE4FC3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709" w:type="dxa"/>
          </w:tcPr>
          <w:p w:rsidR="00BE4FC3" w:rsidRPr="001A4754" w:rsidRDefault="00BE4FC3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BE4FC3" w:rsidRPr="001A4754" w:rsidRDefault="00BE4FC3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126</w:t>
            </w:r>
          </w:p>
        </w:tc>
        <w:tc>
          <w:tcPr>
            <w:tcW w:w="851" w:type="dxa"/>
          </w:tcPr>
          <w:p w:rsidR="00BE4FC3" w:rsidRPr="001A4754" w:rsidRDefault="00BE4FC3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1,1 раза</w:t>
            </w:r>
          </w:p>
        </w:tc>
        <w:tc>
          <w:tcPr>
            <w:tcW w:w="709" w:type="dxa"/>
          </w:tcPr>
          <w:p w:rsidR="00BE4FC3" w:rsidRPr="001A4754" w:rsidRDefault="00BE4FC3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1.2 раза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E4FC3" w:rsidRPr="001A4754" w:rsidRDefault="00BE4FC3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1,4 раза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E4FC3" w:rsidRPr="001A4754" w:rsidRDefault="00BE4FC3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1,5 раза</w:t>
            </w:r>
          </w:p>
        </w:tc>
        <w:tc>
          <w:tcPr>
            <w:tcW w:w="850" w:type="dxa"/>
          </w:tcPr>
          <w:p w:rsidR="00BE4FC3" w:rsidRPr="001A4754" w:rsidRDefault="00BE4FC3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2,0 раза</w:t>
            </w:r>
          </w:p>
        </w:tc>
        <w:tc>
          <w:tcPr>
            <w:tcW w:w="709" w:type="dxa"/>
          </w:tcPr>
          <w:p w:rsidR="00BE4FC3" w:rsidRPr="001A4754" w:rsidRDefault="00BE4FC3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2,0 раза</w:t>
            </w:r>
          </w:p>
        </w:tc>
        <w:tc>
          <w:tcPr>
            <w:tcW w:w="709" w:type="dxa"/>
          </w:tcPr>
          <w:p w:rsidR="00BE4FC3" w:rsidRDefault="00BE4FC3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2,0 раза</w:t>
            </w:r>
          </w:p>
        </w:tc>
      </w:tr>
      <w:tr w:rsidR="00BE4FC3" w:rsidRPr="001A4754" w:rsidTr="00160923">
        <w:trPr>
          <w:cantSplit/>
        </w:trPr>
        <w:tc>
          <w:tcPr>
            <w:tcW w:w="568" w:type="dxa"/>
          </w:tcPr>
          <w:p w:rsidR="00BE4FC3" w:rsidRPr="001A4754" w:rsidRDefault="00BE4FC3" w:rsidP="00FE1274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Pr="001A4754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842" w:type="dxa"/>
          </w:tcPr>
          <w:p w:rsidR="00BE4FC3" w:rsidRPr="001A4754" w:rsidRDefault="00BE4FC3" w:rsidP="00FE1274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Доля среднесписочной численности работников (без внешних совместителей), занятых на микро-, малых и средних предприятиях и у индивидуальных предпринимателей в общей численности занятого населения</w:t>
            </w:r>
          </w:p>
        </w:tc>
        <w:tc>
          <w:tcPr>
            <w:tcW w:w="709" w:type="dxa"/>
          </w:tcPr>
          <w:p w:rsidR="00BE4FC3" w:rsidRPr="001A4754" w:rsidRDefault="00BE4FC3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E4FC3" w:rsidRPr="001A4754" w:rsidRDefault="00BE4FC3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709" w:type="dxa"/>
          </w:tcPr>
          <w:p w:rsidR="00BE4FC3" w:rsidRPr="001A4754" w:rsidRDefault="00BE4FC3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41,7</w:t>
            </w:r>
          </w:p>
        </w:tc>
        <w:tc>
          <w:tcPr>
            <w:tcW w:w="850" w:type="dxa"/>
          </w:tcPr>
          <w:p w:rsidR="00BE4FC3" w:rsidRPr="001A4754" w:rsidRDefault="00BE4FC3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42,0</w:t>
            </w:r>
          </w:p>
        </w:tc>
        <w:tc>
          <w:tcPr>
            <w:tcW w:w="851" w:type="dxa"/>
          </w:tcPr>
          <w:p w:rsidR="00BE4FC3" w:rsidRPr="001A4754" w:rsidRDefault="00BE4FC3" w:rsidP="00B97D61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42,</w:t>
            </w:r>
            <w:r w:rsidR="00B97D61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709" w:type="dxa"/>
          </w:tcPr>
          <w:p w:rsidR="00BE4FC3" w:rsidRPr="001A4754" w:rsidRDefault="00BE4FC3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42,5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E4FC3" w:rsidRPr="001A4754" w:rsidRDefault="00BE4FC3" w:rsidP="00B97D61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42,</w:t>
            </w:r>
            <w:r w:rsidR="00B97D61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E4FC3" w:rsidRPr="001A4754" w:rsidRDefault="00BE4FC3" w:rsidP="00B97D61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4</w:t>
            </w:r>
            <w:r w:rsidR="00B97D61">
              <w:rPr>
                <w:rFonts w:ascii="Times New Roman" w:hAnsi="Times New Roman"/>
                <w:sz w:val="26"/>
                <w:szCs w:val="26"/>
              </w:rPr>
              <w:t>3</w:t>
            </w:r>
            <w:r w:rsidRPr="001A4754">
              <w:rPr>
                <w:rFonts w:ascii="Times New Roman" w:hAnsi="Times New Roman"/>
                <w:sz w:val="26"/>
                <w:szCs w:val="26"/>
              </w:rPr>
              <w:t>,</w:t>
            </w:r>
            <w:r w:rsidR="00B97D61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50" w:type="dxa"/>
          </w:tcPr>
          <w:p w:rsidR="00BE4FC3" w:rsidRPr="001A4754" w:rsidRDefault="00BE4FC3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43,0</w:t>
            </w:r>
          </w:p>
        </w:tc>
        <w:tc>
          <w:tcPr>
            <w:tcW w:w="709" w:type="dxa"/>
          </w:tcPr>
          <w:p w:rsidR="00BE4FC3" w:rsidRPr="001A4754" w:rsidRDefault="00BE4FC3" w:rsidP="00B97D61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43,</w:t>
            </w:r>
            <w:r w:rsidR="00B97D61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709" w:type="dxa"/>
          </w:tcPr>
          <w:p w:rsidR="00BE4FC3" w:rsidRPr="001A4754" w:rsidRDefault="00B97D61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44,0</w:t>
            </w:r>
          </w:p>
        </w:tc>
      </w:tr>
      <w:tr w:rsidR="00BE4FC3" w:rsidRPr="001A4754" w:rsidTr="00160923">
        <w:trPr>
          <w:cantSplit/>
        </w:trPr>
        <w:tc>
          <w:tcPr>
            <w:tcW w:w="568" w:type="dxa"/>
          </w:tcPr>
          <w:p w:rsidR="00BE4FC3" w:rsidRPr="001A4754" w:rsidRDefault="00BE4FC3" w:rsidP="00FE1274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5</w:t>
            </w:r>
            <w:r w:rsidRPr="001A4754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842" w:type="dxa"/>
          </w:tcPr>
          <w:p w:rsidR="00BE4FC3" w:rsidRPr="001A4754" w:rsidRDefault="00BE4FC3" w:rsidP="00FE1274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Количество субъектов малого и среднего предпринимательства (включая индивидуальных предпринимателей) в расчете на 10 тыс. человек населения</w:t>
            </w:r>
          </w:p>
        </w:tc>
        <w:tc>
          <w:tcPr>
            <w:tcW w:w="709" w:type="dxa"/>
          </w:tcPr>
          <w:p w:rsidR="00BE4FC3" w:rsidRPr="001A4754" w:rsidRDefault="00BE4FC3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ед.</w:t>
            </w:r>
          </w:p>
        </w:tc>
        <w:tc>
          <w:tcPr>
            <w:tcW w:w="709" w:type="dxa"/>
          </w:tcPr>
          <w:p w:rsidR="00BE4FC3" w:rsidRPr="001A4754" w:rsidRDefault="00BE4FC3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249</w:t>
            </w:r>
          </w:p>
        </w:tc>
        <w:tc>
          <w:tcPr>
            <w:tcW w:w="850" w:type="dxa"/>
          </w:tcPr>
          <w:p w:rsidR="00BE4FC3" w:rsidRPr="001A4754" w:rsidRDefault="00BE4FC3" w:rsidP="00BE4FC3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49</w:t>
            </w:r>
          </w:p>
        </w:tc>
        <w:tc>
          <w:tcPr>
            <w:tcW w:w="851" w:type="dxa"/>
          </w:tcPr>
          <w:p w:rsidR="00BE4FC3" w:rsidRPr="001A4754" w:rsidRDefault="00BE4FC3" w:rsidP="00BE4FC3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25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</w:tcPr>
          <w:p w:rsidR="00BE4FC3" w:rsidRPr="001A4754" w:rsidRDefault="00BE4FC3" w:rsidP="00BE4FC3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60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E4FC3" w:rsidRPr="001A4754" w:rsidRDefault="00BE4FC3" w:rsidP="00BE4FC3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69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E4FC3" w:rsidRPr="001A4754" w:rsidRDefault="00BE4FC3" w:rsidP="00BE4FC3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72</w:t>
            </w:r>
          </w:p>
        </w:tc>
        <w:tc>
          <w:tcPr>
            <w:tcW w:w="850" w:type="dxa"/>
          </w:tcPr>
          <w:p w:rsidR="00BE4FC3" w:rsidRPr="001A4754" w:rsidRDefault="00BE4FC3" w:rsidP="00BE4FC3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78</w:t>
            </w:r>
          </w:p>
        </w:tc>
        <w:tc>
          <w:tcPr>
            <w:tcW w:w="709" w:type="dxa"/>
          </w:tcPr>
          <w:p w:rsidR="00BE4FC3" w:rsidRPr="001A4754" w:rsidRDefault="00BE4FC3" w:rsidP="00BE4FC3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Pr="001A4754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:rsidR="00BE4FC3" w:rsidRPr="001A4754" w:rsidRDefault="00BE4FC3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284</w:t>
            </w:r>
          </w:p>
        </w:tc>
      </w:tr>
    </w:tbl>
    <w:p w:rsidR="008A0C42" w:rsidRPr="001A4754" w:rsidRDefault="008A0C42" w:rsidP="008A0C42">
      <w:pPr>
        <w:pStyle w:val="Pro-Gramma"/>
        <w:spacing w:before="0" w:line="240" w:lineRule="auto"/>
        <w:ind w:firstLine="709"/>
        <w:contextualSpacing/>
        <w:rPr>
          <w:rFonts w:ascii="Times New Roman" w:hAnsi="Times New Roman"/>
          <w:sz w:val="26"/>
          <w:szCs w:val="26"/>
        </w:rPr>
      </w:pPr>
    </w:p>
    <w:p w:rsidR="008A0C42" w:rsidRPr="001A4754" w:rsidRDefault="008A0C42" w:rsidP="008A0C42">
      <w:pPr>
        <w:pStyle w:val="Pro-Gramma"/>
        <w:spacing w:before="0" w:line="240" w:lineRule="auto"/>
        <w:ind w:left="-142" w:firstLine="851"/>
        <w:contextualSpacing/>
        <w:rPr>
          <w:rFonts w:ascii="Times New Roman" w:hAnsi="Times New Roman"/>
          <w:sz w:val="26"/>
          <w:szCs w:val="26"/>
        </w:rPr>
      </w:pPr>
      <w:r w:rsidRPr="001A4754">
        <w:rPr>
          <w:rFonts w:ascii="Times New Roman" w:hAnsi="Times New Roman"/>
          <w:sz w:val="26"/>
          <w:szCs w:val="26"/>
        </w:rPr>
        <w:t>Муниципальная програ</w:t>
      </w:r>
      <w:r w:rsidR="00184139">
        <w:rPr>
          <w:rFonts w:ascii="Times New Roman" w:hAnsi="Times New Roman"/>
          <w:sz w:val="26"/>
          <w:szCs w:val="26"/>
        </w:rPr>
        <w:t>мма реализуется посредством трёх</w:t>
      </w:r>
      <w:r w:rsidRPr="001A4754">
        <w:rPr>
          <w:rFonts w:ascii="Times New Roman" w:hAnsi="Times New Roman"/>
          <w:sz w:val="26"/>
          <w:szCs w:val="26"/>
        </w:rPr>
        <w:t xml:space="preserve"> подпрограмм. </w:t>
      </w:r>
    </w:p>
    <w:p w:rsidR="008A0C42" w:rsidRPr="001A4754" w:rsidRDefault="008A0C42" w:rsidP="008A0C42">
      <w:pPr>
        <w:pStyle w:val="Pro-Gramma"/>
        <w:spacing w:before="0" w:line="240" w:lineRule="auto"/>
        <w:ind w:left="-142" w:firstLine="851"/>
        <w:contextualSpacing/>
        <w:rPr>
          <w:rFonts w:ascii="Times New Roman" w:hAnsi="Times New Roman"/>
          <w:sz w:val="26"/>
          <w:szCs w:val="26"/>
        </w:rPr>
      </w:pPr>
      <w:r w:rsidRPr="001A4754">
        <w:rPr>
          <w:rFonts w:ascii="Times New Roman" w:hAnsi="Times New Roman"/>
          <w:sz w:val="26"/>
          <w:szCs w:val="26"/>
        </w:rPr>
        <w:t>Подпрограммы объединяют в себе ключевые мероприятия, направленные на изменение сложившейся ситуации в сфере экономического развития Палехского муниципального района:</w:t>
      </w:r>
    </w:p>
    <w:p w:rsidR="008A0C42" w:rsidRDefault="008A0C42" w:rsidP="008A0C42">
      <w:pPr>
        <w:pStyle w:val="Pro-List1"/>
        <w:tabs>
          <w:tab w:val="clear" w:pos="1134"/>
          <w:tab w:val="left" w:pos="851"/>
        </w:tabs>
        <w:spacing w:before="0" w:line="240" w:lineRule="auto"/>
        <w:ind w:left="-142" w:firstLine="851"/>
        <w:contextualSpacing/>
        <w:rPr>
          <w:rFonts w:ascii="Times New Roman" w:hAnsi="Times New Roman"/>
          <w:sz w:val="26"/>
          <w:szCs w:val="26"/>
        </w:rPr>
      </w:pPr>
      <w:r w:rsidRPr="001A4754">
        <w:rPr>
          <w:rFonts w:ascii="Times New Roman" w:hAnsi="Times New Roman"/>
          <w:sz w:val="26"/>
          <w:szCs w:val="26"/>
        </w:rPr>
        <w:t>1)</w:t>
      </w:r>
      <w:r w:rsidRPr="001A4754">
        <w:rPr>
          <w:rFonts w:ascii="Times New Roman" w:hAnsi="Times New Roman"/>
          <w:sz w:val="26"/>
          <w:szCs w:val="26"/>
        </w:rPr>
        <w:tab/>
        <w:t>подпрограмма «Формирование благо</w:t>
      </w:r>
      <w:r w:rsidR="00184139">
        <w:rPr>
          <w:rFonts w:ascii="Times New Roman" w:hAnsi="Times New Roman"/>
          <w:sz w:val="26"/>
          <w:szCs w:val="26"/>
        </w:rPr>
        <w:t xml:space="preserve">приятной инвестиционной среды» </w:t>
      </w:r>
      <w:r w:rsidRPr="001A4754">
        <w:rPr>
          <w:rFonts w:ascii="Times New Roman" w:hAnsi="Times New Roman"/>
          <w:sz w:val="26"/>
          <w:szCs w:val="26"/>
        </w:rPr>
        <w:t xml:space="preserve"> включает в себя комплекс мероприятий, направленных на повышение инвестиционной привлекательности и инвестиционной активности;</w:t>
      </w:r>
    </w:p>
    <w:p w:rsidR="00184139" w:rsidRPr="001A4754" w:rsidRDefault="00184139" w:rsidP="008A0C42">
      <w:pPr>
        <w:pStyle w:val="Pro-List1"/>
        <w:tabs>
          <w:tab w:val="clear" w:pos="1134"/>
          <w:tab w:val="left" w:pos="851"/>
        </w:tabs>
        <w:spacing w:before="0" w:line="240" w:lineRule="auto"/>
        <w:ind w:left="-142" w:firstLine="851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2)  подпрограмма «Развитие туризма в Палехском муниципальном районе» направлена на развитие туристического потенциала Палехского района;</w:t>
      </w:r>
    </w:p>
    <w:p w:rsidR="008A0C42" w:rsidRPr="001A4754" w:rsidRDefault="00184139" w:rsidP="008A0C42">
      <w:pPr>
        <w:pStyle w:val="Pro-List1"/>
        <w:tabs>
          <w:tab w:val="clear" w:pos="1134"/>
          <w:tab w:val="left" w:pos="851"/>
        </w:tabs>
        <w:spacing w:before="0" w:line="240" w:lineRule="auto"/>
        <w:ind w:left="-142" w:firstLine="851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8A0C42" w:rsidRPr="001A4754">
        <w:rPr>
          <w:rFonts w:ascii="Times New Roman" w:hAnsi="Times New Roman"/>
          <w:sz w:val="26"/>
          <w:szCs w:val="26"/>
        </w:rPr>
        <w:t>)</w:t>
      </w:r>
      <w:r w:rsidR="008A0C42" w:rsidRPr="001A4754">
        <w:rPr>
          <w:rFonts w:ascii="Times New Roman" w:hAnsi="Times New Roman"/>
          <w:sz w:val="26"/>
          <w:szCs w:val="26"/>
        </w:rPr>
        <w:tab/>
        <w:t>подпрограмма «Развитие малого и</w:t>
      </w:r>
      <w:r>
        <w:rPr>
          <w:rFonts w:ascii="Times New Roman" w:hAnsi="Times New Roman"/>
          <w:sz w:val="26"/>
          <w:szCs w:val="26"/>
        </w:rPr>
        <w:t xml:space="preserve"> среднего предпринимательства» </w:t>
      </w:r>
      <w:r w:rsidR="008A0C42" w:rsidRPr="001A4754">
        <w:rPr>
          <w:rFonts w:ascii="Times New Roman" w:hAnsi="Times New Roman"/>
          <w:sz w:val="26"/>
          <w:szCs w:val="26"/>
        </w:rPr>
        <w:t xml:space="preserve"> объединяет в себе мероприятия по поддержке субъектов малого и среднего предпринимательства.</w:t>
      </w:r>
    </w:p>
    <w:p w:rsidR="008A0C42" w:rsidRDefault="008A0C42" w:rsidP="006C2581">
      <w:pPr>
        <w:pStyle w:val="3"/>
        <w:suppressAutoHyphens/>
        <w:autoSpaceDN/>
        <w:adjustRightInd/>
        <w:contextualSpacing/>
        <w:textAlignment w:val="baseline"/>
        <w:rPr>
          <w:b w:val="0"/>
          <w:sz w:val="26"/>
          <w:szCs w:val="26"/>
        </w:rPr>
      </w:pPr>
    </w:p>
    <w:p w:rsidR="006C2581" w:rsidRDefault="006C2581" w:rsidP="006C2581"/>
    <w:p w:rsidR="006C2581" w:rsidRDefault="006C2581" w:rsidP="006C2581"/>
    <w:p w:rsidR="006C2581" w:rsidRDefault="006C2581" w:rsidP="006C2581"/>
    <w:p w:rsidR="006C2581" w:rsidRDefault="006C2581" w:rsidP="006C2581"/>
    <w:p w:rsidR="006C2581" w:rsidRDefault="006C2581" w:rsidP="006C2581"/>
    <w:p w:rsidR="006C2581" w:rsidRDefault="006C2581" w:rsidP="006C2581"/>
    <w:p w:rsidR="006C2581" w:rsidRDefault="006C2581" w:rsidP="006C2581"/>
    <w:p w:rsidR="006C2581" w:rsidRDefault="006C2581" w:rsidP="006C2581"/>
    <w:p w:rsidR="006C2581" w:rsidRDefault="006C2581" w:rsidP="006C2581"/>
    <w:p w:rsidR="006C2581" w:rsidRDefault="006C2581" w:rsidP="006C2581"/>
    <w:p w:rsidR="006C2581" w:rsidRDefault="006C2581" w:rsidP="006C2581"/>
    <w:p w:rsidR="006C2581" w:rsidRDefault="006C2581" w:rsidP="006C2581"/>
    <w:p w:rsidR="006C2581" w:rsidRDefault="006C2581" w:rsidP="006C2581"/>
    <w:p w:rsidR="006C2581" w:rsidRDefault="006C2581" w:rsidP="006C2581"/>
    <w:p w:rsidR="006C2581" w:rsidRDefault="006C2581" w:rsidP="006C2581"/>
    <w:p w:rsidR="006C2581" w:rsidRDefault="006C2581" w:rsidP="006C2581"/>
    <w:p w:rsidR="006C2581" w:rsidRDefault="006C2581" w:rsidP="006C2581"/>
    <w:p w:rsidR="006C2581" w:rsidRDefault="006C2581" w:rsidP="006C2581"/>
    <w:p w:rsidR="006C2581" w:rsidRDefault="006C2581" w:rsidP="006C2581"/>
    <w:p w:rsidR="006C2581" w:rsidRDefault="006C2581" w:rsidP="006C2581"/>
    <w:p w:rsidR="006C2581" w:rsidRDefault="006C2581" w:rsidP="006C2581"/>
    <w:p w:rsidR="006C2581" w:rsidRDefault="006C2581" w:rsidP="006C2581"/>
    <w:p w:rsidR="006C2581" w:rsidRDefault="006C2581" w:rsidP="006C2581"/>
    <w:p w:rsidR="006C2581" w:rsidRDefault="006C2581" w:rsidP="006C2581"/>
    <w:p w:rsidR="006C2581" w:rsidRPr="006C2581" w:rsidRDefault="006C2581" w:rsidP="006C2581"/>
    <w:p w:rsidR="006B116B" w:rsidRPr="001A4754" w:rsidRDefault="006B116B" w:rsidP="008A0C42">
      <w:pPr>
        <w:pStyle w:val="Pro-Gramma"/>
        <w:suppressAutoHyphens/>
        <w:spacing w:before="0" w:line="240" w:lineRule="auto"/>
        <w:ind w:left="0"/>
        <w:contextualSpacing/>
        <w:rPr>
          <w:rFonts w:ascii="Times New Roman" w:hAnsi="Times New Roman"/>
          <w:sz w:val="26"/>
          <w:szCs w:val="26"/>
        </w:rPr>
      </w:pPr>
    </w:p>
    <w:p w:rsidR="008A0C42" w:rsidRPr="001A4754" w:rsidRDefault="008A0C42" w:rsidP="008A0C42">
      <w:pPr>
        <w:pStyle w:val="Pro-Gramma"/>
        <w:suppressAutoHyphens/>
        <w:spacing w:before="0" w:line="240" w:lineRule="auto"/>
        <w:ind w:left="5387" w:firstLine="709"/>
        <w:contextualSpacing/>
        <w:jc w:val="right"/>
        <w:rPr>
          <w:rFonts w:ascii="Times New Roman" w:hAnsi="Times New Roman"/>
          <w:sz w:val="26"/>
          <w:szCs w:val="26"/>
        </w:rPr>
      </w:pPr>
      <w:r w:rsidRPr="001A4754">
        <w:rPr>
          <w:rFonts w:ascii="Times New Roman" w:hAnsi="Times New Roman"/>
          <w:sz w:val="26"/>
          <w:szCs w:val="26"/>
        </w:rPr>
        <w:lastRenderedPageBreak/>
        <w:t>Приложение 1</w:t>
      </w:r>
    </w:p>
    <w:p w:rsidR="008A0C42" w:rsidRPr="001A4754" w:rsidRDefault="008A0C42" w:rsidP="008A0C42">
      <w:pPr>
        <w:pStyle w:val="Pro-Gramma"/>
        <w:suppressAutoHyphens/>
        <w:spacing w:before="0" w:line="240" w:lineRule="auto"/>
        <w:ind w:left="5387" w:firstLine="709"/>
        <w:contextualSpacing/>
        <w:jc w:val="right"/>
        <w:rPr>
          <w:rFonts w:ascii="Times New Roman" w:hAnsi="Times New Roman"/>
          <w:sz w:val="26"/>
          <w:szCs w:val="26"/>
        </w:rPr>
      </w:pPr>
      <w:r w:rsidRPr="001A4754">
        <w:rPr>
          <w:rFonts w:ascii="Times New Roman" w:hAnsi="Times New Roman"/>
          <w:sz w:val="26"/>
          <w:szCs w:val="26"/>
        </w:rPr>
        <w:t xml:space="preserve"> к муниципальной программе «Экономическое развитие Палехского муниципального района»</w:t>
      </w:r>
    </w:p>
    <w:p w:rsidR="008A0C42" w:rsidRPr="001A4754" w:rsidRDefault="008A0C42" w:rsidP="008A0C42">
      <w:pPr>
        <w:pStyle w:val="Pro-Gramma"/>
        <w:suppressAutoHyphens/>
        <w:spacing w:before="0" w:line="240" w:lineRule="auto"/>
        <w:ind w:left="5387" w:firstLine="709"/>
        <w:contextualSpacing/>
        <w:jc w:val="right"/>
        <w:rPr>
          <w:rFonts w:ascii="Times New Roman" w:hAnsi="Times New Roman"/>
          <w:sz w:val="26"/>
          <w:szCs w:val="26"/>
        </w:rPr>
      </w:pPr>
    </w:p>
    <w:p w:rsidR="008A0C42" w:rsidRPr="001A4754" w:rsidRDefault="008A0C42" w:rsidP="008A0C42">
      <w:pPr>
        <w:pStyle w:val="3"/>
        <w:numPr>
          <w:ilvl w:val="2"/>
          <w:numId w:val="2"/>
        </w:numPr>
        <w:suppressAutoHyphens/>
        <w:autoSpaceDN/>
        <w:adjustRightInd/>
        <w:contextualSpacing/>
        <w:textAlignment w:val="baseline"/>
        <w:rPr>
          <w:b w:val="0"/>
          <w:spacing w:val="0"/>
          <w:sz w:val="26"/>
          <w:szCs w:val="26"/>
        </w:rPr>
      </w:pPr>
      <w:r w:rsidRPr="001A4754">
        <w:rPr>
          <w:spacing w:val="0"/>
          <w:sz w:val="26"/>
          <w:szCs w:val="26"/>
        </w:rPr>
        <w:t xml:space="preserve">Подпрограмма «Формирование </w:t>
      </w:r>
      <w:proofErr w:type="gramStart"/>
      <w:r w:rsidRPr="001A4754">
        <w:rPr>
          <w:spacing w:val="0"/>
          <w:sz w:val="26"/>
          <w:szCs w:val="26"/>
        </w:rPr>
        <w:t>благоприятной</w:t>
      </w:r>
      <w:proofErr w:type="gramEnd"/>
      <w:r w:rsidRPr="001A4754">
        <w:rPr>
          <w:spacing w:val="0"/>
          <w:sz w:val="26"/>
          <w:szCs w:val="26"/>
        </w:rPr>
        <w:t xml:space="preserve"> </w:t>
      </w:r>
    </w:p>
    <w:p w:rsidR="008A0C42" w:rsidRPr="001A4754" w:rsidRDefault="008A0C42" w:rsidP="008A0C42">
      <w:pPr>
        <w:pStyle w:val="3"/>
        <w:numPr>
          <w:ilvl w:val="2"/>
          <w:numId w:val="2"/>
        </w:numPr>
        <w:suppressAutoHyphens/>
        <w:autoSpaceDN/>
        <w:adjustRightInd/>
        <w:contextualSpacing/>
        <w:textAlignment w:val="baseline"/>
        <w:rPr>
          <w:b w:val="0"/>
          <w:spacing w:val="0"/>
          <w:sz w:val="26"/>
          <w:szCs w:val="26"/>
        </w:rPr>
      </w:pPr>
      <w:r w:rsidRPr="001A4754">
        <w:rPr>
          <w:spacing w:val="0"/>
          <w:sz w:val="26"/>
          <w:szCs w:val="26"/>
        </w:rPr>
        <w:t>инвестиционной среды»</w:t>
      </w:r>
    </w:p>
    <w:p w:rsidR="008A0C42" w:rsidRPr="001A4754" w:rsidRDefault="008A0C42" w:rsidP="008A0C42">
      <w:pPr>
        <w:pStyle w:val="4"/>
        <w:spacing w:before="0"/>
        <w:ind w:firstLine="709"/>
        <w:contextualSpacing/>
        <w:rPr>
          <w:rFonts w:ascii="Times New Roman" w:hAnsi="Times New Roman" w:cs="Times New Roman"/>
          <w:sz w:val="26"/>
          <w:szCs w:val="26"/>
        </w:rPr>
      </w:pPr>
    </w:p>
    <w:p w:rsidR="008A0C42" w:rsidRPr="001A4754" w:rsidRDefault="008A0C42" w:rsidP="008A0C42">
      <w:pPr>
        <w:pStyle w:val="4"/>
        <w:spacing w:before="0"/>
        <w:contextualSpacing/>
        <w:rPr>
          <w:rFonts w:ascii="Times New Roman" w:hAnsi="Times New Roman" w:cs="Times New Roman"/>
          <w:color w:val="auto"/>
          <w:sz w:val="26"/>
          <w:szCs w:val="26"/>
        </w:rPr>
      </w:pPr>
      <w:r w:rsidRPr="001A4754">
        <w:rPr>
          <w:rFonts w:ascii="Times New Roman" w:hAnsi="Times New Roman" w:cs="Times New Roman"/>
          <w:color w:val="auto"/>
          <w:sz w:val="26"/>
          <w:szCs w:val="26"/>
        </w:rPr>
        <w:t>1. Паспорт подпрограммы</w:t>
      </w:r>
    </w:p>
    <w:tbl>
      <w:tblPr>
        <w:tblW w:w="0" w:type="auto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2" w:space="0" w:color="808080"/>
          <w:insideV w:val="single" w:sz="2" w:space="0" w:color="808080"/>
        </w:tblBorders>
        <w:tblLook w:val="04A0"/>
      </w:tblPr>
      <w:tblGrid>
        <w:gridCol w:w="2589"/>
        <w:gridCol w:w="6698"/>
      </w:tblGrid>
      <w:tr w:rsidR="008A0C42" w:rsidRPr="001A4754" w:rsidTr="00FE1274">
        <w:trPr>
          <w:cantSplit/>
        </w:trPr>
        <w:tc>
          <w:tcPr>
            <w:tcW w:w="2626" w:type="dxa"/>
          </w:tcPr>
          <w:p w:rsidR="008A0C42" w:rsidRPr="001A4754" w:rsidRDefault="008A0C42" w:rsidP="00FE1274">
            <w:pPr>
              <w:pStyle w:val="Pro-Tab"/>
              <w:spacing w:before="0"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Наименование подпрограммы</w:t>
            </w:r>
          </w:p>
        </w:tc>
        <w:tc>
          <w:tcPr>
            <w:tcW w:w="6944" w:type="dxa"/>
          </w:tcPr>
          <w:p w:rsidR="008A0C42" w:rsidRPr="001A4754" w:rsidRDefault="008A0C42" w:rsidP="00FE1274">
            <w:pPr>
              <w:pStyle w:val="Pro-Tab"/>
              <w:spacing w:before="0"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Формирование благоприятной инвестиционной среды</w:t>
            </w:r>
          </w:p>
        </w:tc>
      </w:tr>
      <w:tr w:rsidR="008A0C42" w:rsidRPr="001A4754" w:rsidTr="00FE1274">
        <w:trPr>
          <w:cantSplit/>
        </w:trPr>
        <w:tc>
          <w:tcPr>
            <w:tcW w:w="2626" w:type="dxa"/>
          </w:tcPr>
          <w:p w:rsidR="008A0C42" w:rsidRPr="001A4754" w:rsidRDefault="008A0C42" w:rsidP="00FE1274">
            <w:pPr>
              <w:pStyle w:val="Pro-Tab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 xml:space="preserve">Срок реализации подпрограммы </w:t>
            </w:r>
          </w:p>
        </w:tc>
        <w:tc>
          <w:tcPr>
            <w:tcW w:w="6944" w:type="dxa"/>
          </w:tcPr>
          <w:p w:rsidR="008A0C42" w:rsidRPr="001A4754" w:rsidRDefault="008A0C42" w:rsidP="00B97D61">
            <w:pPr>
              <w:pStyle w:val="Pro-Tab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2014-202</w:t>
            </w:r>
            <w:r w:rsidR="00B97D61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8A0C42" w:rsidRPr="001A4754" w:rsidTr="00FE1274">
        <w:trPr>
          <w:cantSplit/>
        </w:trPr>
        <w:tc>
          <w:tcPr>
            <w:tcW w:w="2626" w:type="dxa"/>
          </w:tcPr>
          <w:p w:rsidR="008A0C42" w:rsidRPr="001A4754" w:rsidRDefault="008A0C42" w:rsidP="00FE1274">
            <w:pPr>
              <w:pStyle w:val="Pro-Tab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Ответственный исполнитель подпрограммы</w:t>
            </w:r>
          </w:p>
        </w:tc>
        <w:tc>
          <w:tcPr>
            <w:tcW w:w="6944" w:type="dxa"/>
          </w:tcPr>
          <w:p w:rsidR="008A0C42" w:rsidRPr="001A4754" w:rsidRDefault="008A0C42" w:rsidP="00FE1274">
            <w:pPr>
              <w:pStyle w:val="Pro-Tab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Администрация Палехского муниципального района</w:t>
            </w:r>
          </w:p>
        </w:tc>
      </w:tr>
      <w:tr w:rsidR="008A0C42" w:rsidRPr="001A4754" w:rsidTr="00FE1274">
        <w:trPr>
          <w:cantSplit/>
        </w:trPr>
        <w:tc>
          <w:tcPr>
            <w:tcW w:w="2626" w:type="dxa"/>
          </w:tcPr>
          <w:p w:rsidR="008A0C42" w:rsidRPr="001A4754" w:rsidRDefault="008A0C42" w:rsidP="00FE1274">
            <w:pPr>
              <w:pStyle w:val="Pro-Tab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Исполнители основных мероприятий</w:t>
            </w:r>
          </w:p>
        </w:tc>
        <w:tc>
          <w:tcPr>
            <w:tcW w:w="6944" w:type="dxa"/>
          </w:tcPr>
          <w:p w:rsidR="008A0C42" w:rsidRPr="001A4754" w:rsidRDefault="008A0C42" w:rsidP="00FE1274">
            <w:pPr>
              <w:pStyle w:val="Pro-Tab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Администрация Палехского муниципального района (управление экономики, инвестиций и сельского хозяйства)</w:t>
            </w:r>
          </w:p>
        </w:tc>
      </w:tr>
      <w:tr w:rsidR="008A0C42" w:rsidRPr="001A4754" w:rsidTr="00FE1274">
        <w:trPr>
          <w:cantSplit/>
        </w:trPr>
        <w:tc>
          <w:tcPr>
            <w:tcW w:w="2626" w:type="dxa"/>
          </w:tcPr>
          <w:p w:rsidR="008A0C42" w:rsidRPr="001A4754" w:rsidRDefault="008A0C42" w:rsidP="00FE1274">
            <w:pPr>
              <w:pStyle w:val="Pro-Tab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Цель (цели) подпрограммы</w:t>
            </w:r>
          </w:p>
        </w:tc>
        <w:tc>
          <w:tcPr>
            <w:tcW w:w="6944" w:type="dxa"/>
          </w:tcPr>
          <w:p w:rsidR="008A0C42" w:rsidRPr="001A4754" w:rsidRDefault="008A0C42" w:rsidP="00FE1274">
            <w:pPr>
              <w:pStyle w:val="Pro-Tab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 xml:space="preserve">Привлечение инвесторов </w:t>
            </w:r>
          </w:p>
        </w:tc>
      </w:tr>
      <w:tr w:rsidR="008A0C42" w:rsidRPr="001A4754" w:rsidTr="00FE1274">
        <w:trPr>
          <w:cantSplit/>
        </w:trPr>
        <w:tc>
          <w:tcPr>
            <w:tcW w:w="2626" w:type="dxa"/>
          </w:tcPr>
          <w:p w:rsidR="008A0C42" w:rsidRPr="001A4754" w:rsidRDefault="008A0C42" w:rsidP="00FE1274">
            <w:pPr>
              <w:pStyle w:val="Pro-Tab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Задачи подпрограммы</w:t>
            </w:r>
          </w:p>
        </w:tc>
        <w:tc>
          <w:tcPr>
            <w:tcW w:w="6944" w:type="dxa"/>
          </w:tcPr>
          <w:p w:rsidR="008A0C42" w:rsidRPr="001A4754" w:rsidRDefault="008A0C42" w:rsidP="00FE1274">
            <w:pPr>
              <w:pStyle w:val="Pro-Tab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Создание благоприятного инвестиционного климата</w:t>
            </w:r>
          </w:p>
        </w:tc>
      </w:tr>
      <w:tr w:rsidR="008A0C42" w:rsidRPr="001A4754" w:rsidTr="00FE1274">
        <w:trPr>
          <w:cantSplit/>
        </w:trPr>
        <w:tc>
          <w:tcPr>
            <w:tcW w:w="2626" w:type="dxa"/>
          </w:tcPr>
          <w:p w:rsidR="008A0C42" w:rsidRPr="001A4754" w:rsidRDefault="008A0C42" w:rsidP="00FE1274">
            <w:pPr>
              <w:pStyle w:val="Pro-Tab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Объем ресурсного обеспечения подпрограммы</w:t>
            </w:r>
          </w:p>
        </w:tc>
        <w:tc>
          <w:tcPr>
            <w:tcW w:w="6944" w:type="dxa"/>
          </w:tcPr>
          <w:p w:rsidR="008A0C42" w:rsidRPr="001A4754" w:rsidRDefault="008A0C42" w:rsidP="00FE1274">
            <w:pPr>
              <w:pStyle w:val="Pro-Tab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Без финансирования</w:t>
            </w:r>
          </w:p>
        </w:tc>
      </w:tr>
      <w:tr w:rsidR="008A0C42" w:rsidRPr="001A4754" w:rsidTr="00FE1274">
        <w:trPr>
          <w:cantSplit/>
        </w:trPr>
        <w:tc>
          <w:tcPr>
            <w:tcW w:w="2626" w:type="dxa"/>
          </w:tcPr>
          <w:p w:rsidR="008A0C42" w:rsidRPr="001A4754" w:rsidRDefault="008A0C42" w:rsidP="00FE1274">
            <w:pPr>
              <w:pStyle w:val="Pro-Tab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Ожидаемые результаты реализации подпрограммы</w:t>
            </w:r>
          </w:p>
        </w:tc>
        <w:tc>
          <w:tcPr>
            <w:tcW w:w="6944" w:type="dxa"/>
          </w:tcPr>
          <w:p w:rsidR="008A0C42" w:rsidRPr="001A4754" w:rsidRDefault="008A0C42" w:rsidP="00B97D61">
            <w:pPr>
              <w:pStyle w:val="Pro-Tab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-</w:t>
            </w:r>
            <w:r w:rsidRPr="001A4754">
              <w:rPr>
                <w:rFonts w:ascii="Times New Roman" w:hAnsi="Times New Roman"/>
                <w:sz w:val="26"/>
                <w:szCs w:val="26"/>
              </w:rPr>
              <w:tab/>
              <w:t>повышение инвестиционной привлекательности Палехского муниципального района, увеличение на этой основе объема инве</w:t>
            </w:r>
            <w:r w:rsidR="000C0D10" w:rsidRPr="001A4754">
              <w:rPr>
                <w:rFonts w:ascii="Times New Roman" w:hAnsi="Times New Roman"/>
                <w:sz w:val="26"/>
                <w:szCs w:val="26"/>
              </w:rPr>
              <w:t>стиций в основной капитал к 202</w:t>
            </w:r>
            <w:r w:rsidR="00B97D61">
              <w:rPr>
                <w:rFonts w:ascii="Times New Roman" w:hAnsi="Times New Roman"/>
                <w:sz w:val="26"/>
                <w:szCs w:val="26"/>
              </w:rPr>
              <w:t>2</w:t>
            </w:r>
            <w:r w:rsidRPr="001A4754">
              <w:rPr>
                <w:rFonts w:ascii="Times New Roman" w:hAnsi="Times New Roman"/>
                <w:sz w:val="26"/>
                <w:szCs w:val="26"/>
              </w:rPr>
              <w:t xml:space="preserve"> году на 54,8 %.</w:t>
            </w:r>
          </w:p>
        </w:tc>
      </w:tr>
    </w:tbl>
    <w:p w:rsidR="008A0C42" w:rsidRPr="001A4754" w:rsidRDefault="008A0C42" w:rsidP="008A0C42">
      <w:pPr>
        <w:pStyle w:val="4"/>
        <w:spacing w:before="0"/>
        <w:contextualSpacing/>
        <w:rPr>
          <w:rFonts w:ascii="Times New Roman" w:hAnsi="Times New Roman" w:cs="Times New Roman"/>
          <w:sz w:val="26"/>
          <w:szCs w:val="26"/>
        </w:rPr>
      </w:pPr>
    </w:p>
    <w:p w:rsidR="008A0C42" w:rsidRPr="001A4754" w:rsidRDefault="008A0C42" w:rsidP="008A0C42">
      <w:pPr>
        <w:pStyle w:val="4"/>
        <w:spacing w:before="0"/>
        <w:contextualSpacing/>
        <w:rPr>
          <w:rFonts w:ascii="Times New Roman" w:hAnsi="Times New Roman" w:cs="Times New Roman"/>
          <w:color w:val="auto"/>
          <w:sz w:val="26"/>
          <w:szCs w:val="26"/>
        </w:rPr>
      </w:pPr>
      <w:r w:rsidRPr="001A4754">
        <w:rPr>
          <w:rFonts w:ascii="Times New Roman" w:hAnsi="Times New Roman" w:cs="Times New Roman"/>
          <w:color w:val="auto"/>
          <w:sz w:val="26"/>
          <w:szCs w:val="26"/>
        </w:rPr>
        <w:t>2. Характеристика основных мероприятий подпрограммы</w:t>
      </w:r>
    </w:p>
    <w:p w:rsidR="008A0C42" w:rsidRPr="001A4754" w:rsidRDefault="008A0C42" w:rsidP="008A0C42">
      <w:pPr>
        <w:pStyle w:val="Pro-Gramma"/>
        <w:spacing w:before="0" w:line="240" w:lineRule="auto"/>
        <w:ind w:left="0" w:firstLine="709"/>
        <w:contextualSpacing/>
        <w:rPr>
          <w:rFonts w:ascii="Times New Roman" w:hAnsi="Times New Roman"/>
          <w:sz w:val="26"/>
          <w:szCs w:val="26"/>
        </w:rPr>
      </w:pPr>
      <w:r w:rsidRPr="001A4754">
        <w:rPr>
          <w:rFonts w:ascii="Times New Roman" w:hAnsi="Times New Roman"/>
          <w:sz w:val="26"/>
          <w:szCs w:val="26"/>
        </w:rPr>
        <w:t>Реализация подпрограммы предполагает выполнение следующих мероприятий:</w:t>
      </w:r>
    </w:p>
    <w:p w:rsidR="008A0C42" w:rsidRPr="001A4754" w:rsidRDefault="008A0C42" w:rsidP="008A0C42">
      <w:pPr>
        <w:pStyle w:val="a9"/>
        <w:numPr>
          <w:ilvl w:val="0"/>
          <w:numId w:val="1"/>
        </w:numPr>
        <w:autoSpaceDE w:val="0"/>
        <w:autoSpaceDN w:val="0"/>
        <w:adjustRightInd w:val="0"/>
        <w:ind w:left="0" w:firstLine="284"/>
        <w:jc w:val="both"/>
        <w:rPr>
          <w:sz w:val="26"/>
          <w:szCs w:val="26"/>
        </w:rPr>
      </w:pPr>
      <w:r w:rsidRPr="001A4754">
        <w:rPr>
          <w:sz w:val="26"/>
          <w:szCs w:val="26"/>
        </w:rPr>
        <w:t xml:space="preserve">Формирование основных принципов инвестиционной политики, механизмов взаимодействия и организационной схемы управления инвестиционным процессом. </w:t>
      </w:r>
    </w:p>
    <w:p w:rsidR="008A0C42" w:rsidRPr="001A4754" w:rsidRDefault="008A0C42" w:rsidP="008A0C42">
      <w:pPr>
        <w:ind w:firstLine="709"/>
        <w:jc w:val="both"/>
        <w:rPr>
          <w:sz w:val="26"/>
          <w:szCs w:val="26"/>
        </w:rPr>
      </w:pPr>
      <w:r w:rsidRPr="001A4754">
        <w:rPr>
          <w:sz w:val="26"/>
          <w:szCs w:val="26"/>
        </w:rPr>
        <w:t>Выполнение мероприятия предусматривает мониторинг федеральной и региональной нормативной правовой базы по вопросу формирования инвестиционной политики и стимулированию инвестиционной активности, изучение и применение передового опыта муниципальных образований других районов в формировании и реализации местной инвестиционной политики.</w:t>
      </w:r>
    </w:p>
    <w:p w:rsidR="008A0C42" w:rsidRPr="001A4754" w:rsidRDefault="008A0C42" w:rsidP="008A0C42">
      <w:pPr>
        <w:pStyle w:val="aa"/>
        <w:spacing w:after="0"/>
        <w:ind w:firstLine="709"/>
        <w:contextualSpacing/>
        <w:jc w:val="both"/>
        <w:rPr>
          <w:sz w:val="26"/>
          <w:szCs w:val="26"/>
        </w:rPr>
      </w:pPr>
      <w:r w:rsidRPr="001A4754">
        <w:rPr>
          <w:sz w:val="26"/>
          <w:szCs w:val="26"/>
        </w:rPr>
        <w:t>Исполнителем мероприятия выступает управление экономики, инвестиций и сельского хозяйства администрации Палехского муниципального района.</w:t>
      </w:r>
    </w:p>
    <w:p w:rsidR="008A0C42" w:rsidRPr="001A4754" w:rsidRDefault="008A0C42" w:rsidP="008A0C42">
      <w:pPr>
        <w:pStyle w:val="aa"/>
        <w:spacing w:after="0"/>
        <w:ind w:firstLine="709"/>
        <w:contextualSpacing/>
        <w:jc w:val="both"/>
        <w:rPr>
          <w:sz w:val="26"/>
          <w:szCs w:val="26"/>
        </w:rPr>
      </w:pPr>
      <w:r w:rsidRPr="001A4754">
        <w:rPr>
          <w:sz w:val="26"/>
          <w:szCs w:val="26"/>
        </w:rPr>
        <w:t>Срок выпо</w:t>
      </w:r>
      <w:r w:rsidR="000C0D10" w:rsidRPr="001A4754">
        <w:rPr>
          <w:sz w:val="26"/>
          <w:szCs w:val="26"/>
        </w:rPr>
        <w:t>лнения мероприятия -   2014-202</w:t>
      </w:r>
      <w:r w:rsidR="00B97D61">
        <w:rPr>
          <w:sz w:val="26"/>
          <w:szCs w:val="26"/>
        </w:rPr>
        <w:t>2</w:t>
      </w:r>
      <w:r w:rsidRPr="001A4754">
        <w:rPr>
          <w:sz w:val="26"/>
          <w:szCs w:val="26"/>
        </w:rPr>
        <w:t xml:space="preserve"> г.г.</w:t>
      </w:r>
    </w:p>
    <w:p w:rsidR="008A0C42" w:rsidRPr="001A4754" w:rsidRDefault="008A0C42" w:rsidP="008A0C42">
      <w:pPr>
        <w:pStyle w:val="a9"/>
        <w:numPr>
          <w:ilvl w:val="0"/>
          <w:numId w:val="1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1A4754">
        <w:rPr>
          <w:sz w:val="26"/>
          <w:szCs w:val="26"/>
        </w:rPr>
        <w:t>Создание благоприятной для инвестиций административной среды.</w:t>
      </w:r>
    </w:p>
    <w:p w:rsidR="008A0C42" w:rsidRPr="001A4754" w:rsidRDefault="008A0C42" w:rsidP="008A0C42">
      <w:pPr>
        <w:contextualSpacing/>
        <w:jc w:val="both"/>
        <w:rPr>
          <w:sz w:val="26"/>
          <w:szCs w:val="26"/>
        </w:rPr>
      </w:pPr>
      <w:r w:rsidRPr="001A4754">
        <w:rPr>
          <w:sz w:val="26"/>
          <w:szCs w:val="26"/>
        </w:rPr>
        <w:lastRenderedPageBreak/>
        <w:t xml:space="preserve">          </w:t>
      </w:r>
      <w:proofErr w:type="gramStart"/>
      <w:r w:rsidRPr="001A4754">
        <w:rPr>
          <w:sz w:val="26"/>
          <w:szCs w:val="26"/>
        </w:rPr>
        <w:t>Выполнение мероприятия предусматривает оказание информационно-организационного и консультационного содействия лицам, осуществляющим инвестиционную деятельность (планирующим её осуществление) на территории района, содействие в получении инвесторами государственной поддержки, в том числе в виде грантов, государственных гарантий, поручительств, субсидирования части затрат, административное сопровождение инвесторов и проектов, устранение бюрократических барьеров:  проведение анализа и оптимизации существую</w:t>
      </w:r>
      <w:r w:rsidRPr="001A4754">
        <w:rPr>
          <w:sz w:val="26"/>
          <w:szCs w:val="26"/>
        </w:rPr>
        <w:softHyphen/>
        <w:t>щих процедур выбора и предоставления земельных участков под строитель</w:t>
      </w:r>
      <w:r w:rsidRPr="001A4754">
        <w:rPr>
          <w:sz w:val="26"/>
          <w:szCs w:val="26"/>
        </w:rPr>
        <w:softHyphen/>
        <w:t>ство, получения разрешения на</w:t>
      </w:r>
      <w:proofErr w:type="gramEnd"/>
      <w:r w:rsidRPr="001A4754">
        <w:rPr>
          <w:sz w:val="26"/>
          <w:szCs w:val="26"/>
        </w:rPr>
        <w:t xml:space="preserve"> строительство, приемка строительного объ</w:t>
      </w:r>
      <w:r w:rsidRPr="001A4754">
        <w:rPr>
          <w:sz w:val="26"/>
          <w:szCs w:val="26"/>
        </w:rPr>
        <w:softHyphen/>
        <w:t>екта, регистрация прав собственности на земельный участок и строительный объект.</w:t>
      </w:r>
    </w:p>
    <w:p w:rsidR="008A0C42" w:rsidRPr="001A4754" w:rsidRDefault="008A0C42" w:rsidP="008A0C42">
      <w:pPr>
        <w:pStyle w:val="aa"/>
        <w:spacing w:after="0"/>
        <w:ind w:firstLine="709"/>
        <w:contextualSpacing/>
        <w:jc w:val="both"/>
        <w:rPr>
          <w:sz w:val="26"/>
          <w:szCs w:val="26"/>
        </w:rPr>
      </w:pPr>
      <w:r w:rsidRPr="001A4754">
        <w:rPr>
          <w:sz w:val="26"/>
          <w:szCs w:val="26"/>
        </w:rPr>
        <w:t>Исполнителем мероприятия выступает управление экономики, инвестиций и сельского хозяйства администрации Палехского муниципального района.</w:t>
      </w:r>
    </w:p>
    <w:p w:rsidR="008A0C42" w:rsidRPr="001A4754" w:rsidRDefault="008A0C42" w:rsidP="008A0C42">
      <w:pPr>
        <w:pStyle w:val="aa"/>
        <w:spacing w:after="0"/>
        <w:ind w:firstLine="709"/>
        <w:contextualSpacing/>
        <w:jc w:val="both"/>
        <w:rPr>
          <w:sz w:val="26"/>
          <w:szCs w:val="26"/>
        </w:rPr>
      </w:pPr>
      <w:r w:rsidRPr="001A4754">
        <w:rPr>
          <w:sz w:val="26"/>
          <w:szCs w:val="26"/>
        </w:rPr>
        <w:t>Срок выпо</w:t>
      </w:r>
      <w:r w:rsidR="000C0D10" w:rsidRPr="001A4754">
        <w:rPr>
          <w:sz w:val="26"/>
          <w:szCs w:val="26"/>
        </w:rPr>
        <w:t>лнения мероприятия -   2014-2021</w:t>
      </w:r>
      <w:r w:rsidRPr="001A4754">
        <w:rPr>
          <w:sz w:val="26"/>
          <w:szCs w:val="26"/>
        </w:rPr>
        <w:t xml:space="preserve"> г.г.</w:t>
      </w:r>
    </w:p>
    <w:p w:rsidR="008A0C42" w:rsidRPr="001A4754" w:rsidRDefault="008A0C42" w:rsidP="008A0C42">
      <w:pPr>
        <w:pStyle w:val="a9"/>
        <w:numPr>
          <w:ilvl w:val="0"/>
          <w:numId w:val="1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1A4754">
        <w:rPr>
          <w:sz w:val="26"/>
          <w:szCs w:val="26"/>
        </w:rPr>
        <w:t>Информационное обеспечение инвестиционной деятельности.</w:t>
      </w:r>
    </w:p>
    <w:p w:rsidR="008A0C42" w:rsidRPr="001A4754" w:rsidRDefault="008A0C42" w:rsidP="008A0C42">
      <w:pPr>
        <w:pStyle w:val="a9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A4754">
        <w:rPr>
          <w:sz w:val="26"/>
          <w:szCs w:val="26"/>
        </w:rPr>
        <w:t>Выполнение мероприятия предусматривает организацию доступа к банку данных инвестиционных предложений, актуализацию инвестиционного паспорта района, подготовку информации для размещения на официальном сайте Палехского муниципального района, на Интерне</w:t>
      </w:r>
      <w:proofErr w:type="gramStart"/>
      <w:r w:rsidRPr="001A4754">
        <w:rPr>
          <w:sz w:val="26"/>
          <w:szCs w:val="26"/>
        </w:rPr>
        <w:t>т-</w:t>
      </w:r>
      <w:proofErr w:type="gramEnd"/>
      <w:r w:rsidRPr="001A4754">
        <w:rPr>
          <w:sz w:val="26"/>
          <w:szCs w:val="26"/>
        </w:rPr>
        <w:t xml:space="preserve"> портале «Инвестиции Ивановской области», участие в региональных, межрегиональных инвестиционных форумах, конференциях, «круглых столах», семинарах.</w:t>
      </w:r>
    </w:p>
    <w:p w:rsidR="008A0C42" w:rsidRPr="001A4754" w:rsidRDefault="008A0C42" w:rsidP="008A0C42">
      <w:pPr>
        <w:pStyle w:val="aa"/>
        <w:spacing w:after="0"/>
        <w:ind w:firstLine="709"/>
        <w:contextualSpacing/>
        <w:jc w:val="both"/>
        <w:rPr>
          <w:sz w:val="26"/>
          <w:szCs w:val="26"/>
        </w:rPr>
      </w:pPr>
      <w:r w:rsidRPr="001A4754">
        <w:rPr>
          <w:sz w:val="26"/>
          <w:szCs w:val="26"/>
        </w:rPr>
        <w:t>Исполнителем мероприятия выступает управление экономики, инвестиций и сельского хозяйства администрации Палехского муниципального района.</w:t>
      </w:r>
    </w:p>
    <w:p w:rsidR="008A0C42" w:rsidRPr="001A4754" w:rsidRDefault="008A0C42" w:rsidP="008A0C42">
      <w:pPr>
        <w:pStyle w:val="aa"/>
        <w:spacing w:after="0"/>
        <w:ind w:firstLine="709"/>
        <w:contextualSpacing/>
        <w:jc w:val="both"/>
        <w:rPr>
          <w:sz w:val="26"/>
          <w:szCs w:val="26"/>
        </w:rPr>
      </w:pPr>
      <w:r w:rsidRPr="001A4754">
        <w:rPr>
          <w:sz w:val="26"/>
          <w:szCs w:val="26"/>
        </w:rPr>
        <w:t>Срок выполнения меропр</w:t>
      </w:r>
      <w:r w:rsidR="000C0D10" w:rsidRPr="001A4754">
        <w:rPr>
          <w:sz w:val="26"/>
          <w:szCs w:val="26"/>
        </w:rPr>
        <w:t>иятия -   2014-202</w:t>
      </w:r>
      <w:r w:rsidR="00B97D61">
        <w:rPr>
          <w:sz w:val="26"/>
          <w:szCs w:val="26"/>
        </w:rPr>
        <w:t>2</w:t>
      </w:r>
      <w:r w:rsidRPr="001A4754">
        <w:rPr>
          <w:sz w:val="26"/>
          <w:szCs w:val="26"/>
        </w:rPr>
        <w:t xml:space="preserve"> г.г.</w:t>
      </w:r>
    </w:p>
    <w:p w:rsidR="008A0C42" w:rsidRPr="001A4754" w:rsidRDefault="008A0C42" w:rsidP="008A0C42">
      <w:pPr>
        <w:pStyle w:val="Pro-List1"/>
        <w:tabs>
          <w:tab w:val="clear" w:pos="1134"/>
          <w:tab w:val="left" w:pos="851"/>
        </w:tabs>
        <w:spacing w:before="0" w:line="240" w:lineRule="auto"/>
        <w:ind w:left="0" w:firstLine="284"/>
        <w:contextualSpacing/>
        <w:rPr>
          <w:rFonts w:ascii="Times New Roman" w:hAnsi="Times New Roman"/>
          <w:sz w:val="26"/>
          <w:szCs w:val="26"/>
        </w:rPr>
      </w:pPr>
      <w:r w:rsidRPr="001A4754">
        <w:rPr>
          <w:rFonts w:ascii="Times New Roman" w:hAnsi="Times New Roman"/>
          <w:sz w:val="26"/>
          <w:szCs w:val="26"/>
        </w:rPr>
        <w:t xml:space="preserve"> 4.</w:t>
      </w:r>
      <w:r w:rsidRPr="001A4754">
        <w:rPr>
          <w:rFonts w:ascii="Times New Roman" w:hAnsi="Times New Roman"/>
          <w:sz w:val="26"/>
          <w:szCs w:val="26"/>
        </w:rPr>
        <w:tab/>
        <w:t>Совершенствование нормативной правовой базы в сфере инвестиционной деятельности.</w:t>
      </w:r>
    </w:p>
    <w:p w:rsidR="008A0C42" w:rsidRPr="001A4754" w:rsidRDefault="008A0C42" w:rsidP="008A0C42">
      <w:pPr>
        <w:pStyle w:val="Pro-Gramma"/>
        <w:spacing w:before="0" w:line="240" w:lineRule="auto"/>
        <w:ind w:left="0" w:firstLine="709"/>
        <w:contextualSpacing/>
        <w:rPr>
          <w:rFonts w:ascii="Times New Roman" w:hAnsi="Times New Roman"/>
          <w:sz w:val="26"/>
          <w:szCs w:val="26"/>
        </w:rPr>
      </w:pPr>
      <w:r w:rsidRPr="001A4754">
        <w:rPr>
          <w:rFonts w:ascii="Times New Roman" w:hAnsi="Times New Roman"/>
          <w:sz w:val="26"/>
          <w:szCs w:val="26"/>
        </w:rPr>
        <w:t>Выполнение мероприятия предполагает, прежде всего, завершение разработки нормативно-правовой базы по государственно-частному партнерству. Кроме того, продолжится работа по совершенствованию нормативной правовой базы, направленная на повышение инвестиционной привлекательности Палехского муниципального района.</w:t>
      </w:r>
    </w:p>
    <w:p w:rsidR="008A0C42" w:rsidRPr="001A4754" w:rsidRDefault="008A0C42" w:rsidP="008A0C42">
      <w:pPr>
        <w:pStyle w:val="aa"/>
        <w:spacing w:after="0"/>
        <w:ind w:firstLine="709"/>
        <w:contextualSpacing/>
        <w:jc w:val="both"/>
        <w:rPr>
          <w:sz w:val="26"/>
          <w:szCs w:val="26"/>
        </w:rPr>
      </w:pPr>
      <w:r w:rsidRPr="001A4754">
        <w:rPr>
          <w:sz w:val="26"/>
          <w:szCs w:val="26"/>
        </w:rPr>
        <w:t>Исполнителем мероприятия выступает управление</w:t>
      </w:r>
      <w:r w:rsidRPr="001A4754">
        <w:rPr>
          <w:color w:val="FF0000"/>
          <w:sz w:val="26"/>
          <w:szCs w:val="26"/>
        </w:rPr>
        <w:t xml:space="preserve"> </w:t>
      </w:r>
      <w:r w:rsidRPr="001A4754">
        <w:rPr>
          <w:sz w:val="26"/>
          <w:szCs w:val="26"/>
        </w:rPr>
        <w:t>экономики, инвестиций и сельского хозяйства администрации Палехского муниципального района.</w:t>
      </w:r>
    </w:p>
    <w:p w:rsidR="008A0C42" w:rsidRPr="001A4754" w:rsidRDefault="008A0C42" w:rsidP="008A0C42">
      <w:pPr>
        <w:pStyle w:val="aa"/>
        <w:spacing w:after="0"/>
        <w:ind w:firstLine="709"/>
        <w:contextualSpacing/>
        <w:jc w:val="both"/>
        <w:rPr>
          <w:sz w:val="26"/>
          <w:szCs w:val="26"/>
        </w:rPr>
      </w:pPr>
      <w:r w:rsidRPr="001A4754">
        <w:rPr>
          <w:sz w:val="26"/>
          <w:szCs w:val="26"/>
        </w:rPr>
        <w:t>Срок выпол</w:t>
      </w:r>
      <w:r w:rsidR="000C0D10" w:rsidRPr="001A4754">
        <w:rPr>
          <w:sz w:val="26"/>
          <w:szCs w:val="26"/>
        </w:rPr>
        <w:t>нения мероприятия -   2014-202</w:t>
      </w:r>
      <w:r w:rsidR="00B97D61">
        <w:rPr>
          <w:sz w:val="26"/>
          <w:szCs w:val="26"/>
        </w:rPr>
        <w:t>2</w:t>
      </w:r>
      <w:r w:rsidR="000C0D10" w:rsidRPr="001A4754">
        <w:rPr>
          <w:sz w:val="26"/>
          <w:szCs w:val="26"/>
        </w:rPr>
        <w:t xml:space="preserve"> </w:t>
      </w:r>
      <w:r w:rsidRPr="001A4754">
        <w:rPr>
          <w:sz w:val="26"/>
          <w:szCs w:val="26"/>
        </w:rPr>
        <w:t>г.г.</w:t>
      </w:r>
    </w:p>
    <w:p w:rsidR="008A0C42" w:rsidRPr="001A4754" w:rsidRDefault="008A0C42" w:rsidP="00704888">
      <w:pPr>
        <w:pStyle w:val="Pro-Gramma"/>
        <w:spacing w:before="0" w:line="240" w:lineRule="auto"/>
        <w:ind w:left="0"/>
        <w:contextualSpacing/>
        <w:rPr>
          <w:rFonts w:ascii="Times New Roman" w:hAnsi="Times New Roman"/>
          <w:sz w:val="26"/>
          <w:szCs w:val="26"/>
        </w:rPr>
      </w:pPr>
    </w:p>
    <w:p w:rsidR="008A0C42" w:rsidRPr="001A4754" w:rsidRDefault="008A0C42" w:rsidP="008A0C42">
      <w:pPr>
        <w:pStyle w:val="Pro-TabName"/>
        <w:numPr>
          <w:ilvl w:val="0"/>
          <w:numId w:val="3"/>
        </w:numPr>
        <w:spacing w:before="0" w:after="0"/>
        <w:ind w:left="1070"/>
        <w:rPr>
          <w:rFonts w:ascii="Times New Roman" w:hAnsi="Times New Roman"/>
          <w:color w:val="auto"/>
          <w:sz w:val="26"/>
          <w:szCs w:val="26"/>
        </w:rPr>
      </w:pPr>
      <w:r w:rsidRPr="001A4754">
        <w:rPr>
          <w:rFonts w:ascii="Times New Roman" w:hAnsi="Times New Roman"/>
          <w:color w:val="auto"/>
          <w:sz w:val="26"/>
          <w:szCs w:val="26"/>
        </w:rPr>
        <w:t>Целевые индикаторы (показатели)  подпрограммы</w:t>
      </w:r>
    </w:p>
    <w:p w:rsidR="008A0C42" w:rsidRPr="001A4754" w:rsidRDefault="008A0C42" w:rsidP="008A0C42">
      <w:pPr>
        <w:pStyle w:val="Pro-Gramma"/>
        <w:spacing w:before="0" w:line="240" w:lineRule="auto"/>
        <w:ind w:left="709"/>
        <w:contextualSpacing/>
        <w:rPr>
          <w:rFonts w:ascii="Times New Roman" w:hAnsi="Times New Roman"/>
          <w:sz w:val="26"/>
          <w:szCs w:val="26"/>
        </w:rPr>
      </w:pPr>
    </w:p>
    <w:p w:rsidR="008A0C42" w:rsidRPr="001A4754" w:rsidRDefault="008A0C42" w:rsidP="008A0C42">
      <w:pPr>
        <w:pStyle w:val="Pro-Gramma"/>
        <w:spacing w:before="0" w:line="240" w:lineRule="auto"/>
        <w:ind w:left="-142" w:firstLine="426"/>
        <w:contextualSpacing/>
        <w:rPr>
          <w:rFonts w:ascii="Times New Roman" w:hAnsi="Times New Roman"/>
          <w:sz w:val="26"/>
          <w:szCs w:val="26"/>
          <w:lang w:eastAsia="ar-SA"/>
        </w:rPr>
      </w:pPr>
      <w:r w:rsidRPr="001A4754">
        <w:rPr>
          <w:rFonts w:ascii="Times New Roman" w:hAnsi="Times New Roman"/>
          <w:sz w:val="26"/>
          <w:szCs w:val="26"/>
          <w:lang w:eastAsia="ar-SA"/>
        </w:rPr>
        <w:t>Целевые показатели, характеризующие ожидаемые результаты реализации подпрограммы (в том числе по годам реализации) представлены в нижеследующей таблице.</w:t>
      </w:r>
    </w:p>
    <w:p w:rsidR="008A0C42" w:rsidRPr="001A4754" w:rsidRDefault="008A0C42" w:rsidP="008A0C42">
      <w:pPr>
        <w:pStyle w:val="Pro-Gramma"/>
        <w:spacing w:before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8A0C42" w:rsidRPr="001A4754" w:rsidRDefault="008A0C42" w:rsidP="008A0C42">
      <w:pPr>
        <w:pStyle w:val="Pro-TabName"/>
        <w:spacing w:before="0" w:after="0"/>
        <w:rPr>
          <w:rFonts w:ascii="Times New Roman" w:hAnsi="Times New Roman"/>
          <w:i/>
          <w:color w:val="auto"/>
          <w:sz w:val="26"/>
          <w:szCs w:val="26"/>
        </w:rPr>
      </w:pPr>
      <w:r w:rsidRPr="001A4754">
        <w:rPr>
          <w:rFonts w:ascii="Times New Roman" w:hAnsi="Times New Roman"/>
          <w:i/>
          <w:color w:val="auto"/>
          <w:sz w:val="26"/>
          <w:szCs w:val="26"/>
        </w:rPr>
        <w:lastRenderedPageBreak/>
        <w:t>Таблица 5. Сведения о целевых индикаторах (показателях) реализации подпрограммы</w:t>
      </w:r>
    </w:p>
    <w:tbl>
      <w:tblPr>
        <w:tblW w:w="10315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2" w:space="0" w:color="808080"/>
          <w:insideV w:val="single" w:sz="2" w:space="0" w:color="808080"/>
        </w:tblBorders>
        <w:tblLayout w:type="fixed"/>
        <w:tblLook w:val="04A0"/>
      </w:tblPr>
      <w:tblGrid>
        <w:gridCol w:w="534"/>
        <w:gridCol w:w="1559"/>
        <w:gridCol w:w="567"/>
        <w:gridCol w:w="850"/>
        <w:gridCol w:w="851"/>
        <w:gridCol w:w="850"/>
        <w:gridCol w:w="851"/>
        <w:gridCol w:w="850"/>
        <w:gridCol w:w="851"/>
        <w:gridCol w:w="850"/>
        <w:gridCol w:w="851"/>
        <w:gridCol w:w="851"/>
      </w:tblGrid>
      <w:tr w:rsidR="00B97D61" w:rsidRPr="001A4754" w:rsidTr="00B97D61">
        <w:trPr>
          <w:cantSplit/>
        </w:trPr>
        <w:tc>
          <w:tcPr>
            <w:tcW w:w="534" w:type="dxa"/>
          </w:tcPr>
          <w:p w:rsidR="00B97D61" w:rsidRPr="001A4754" w:rsidRDefault="00B97D61" w:rsidP="00FE1274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N</w:t>
            </w:r>
            <w:r w:rsidRPr="001A4754">
              <w:rPr>
                <w:rFonts w:ascii="Times New Roman" w:hAnsi="Times New Roman"/>
                <w:sz w:val="26"/>
                <w:szCs w:val="26"/>
              </w:rPr>
              <w:br/>
            </w:r>
            <w:proofErr w:type="spellStart"/>
            <w:proofErr w:type="gramStart"/>
            <w:r w:rsidRPr="001A4754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1A4754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1A4754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559" w:type="dxa"/>
          </w:tcPr>
          <w:p w:rsidR="00B97D61" w:rsidRPr="001A4754" w:rsidRDefault="00B97D61" w:rsidP="00FE1274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Наименование целевого индикатора (показателя)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B97D61" w:rsidRPr="001A4754" w:rsidRDefault="00B97D61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 xml:space="preserve">Ед. </w:t>
            </w:r>
            <w:proofErr w:type="spellStart"/>
            <w:r w:rsidRPr="001A4754">
              <w:rPr>
                <w:rFonts w:ascii="Times New Roman" w:hAnsi="Times New Roman"/>
                <w:sz w:val="26"/>
                <w:szCs w:val="26"/>
              </w:rPr>
              <w:t>изм</w:t>
            </w:r>
            <w:proofErr w:type="spellEnd"/>
            <w:r w:rsidRPr="001A4754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B97D61" w:rsidRPr="001A4754" w:rsidRDefault="00B97D61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2014</w:t>
            </w:r>
          </w:p>
          <w:p w:rsidR="00B97D61" w:rsidRPr="001A4754" w:rsidRDefault="00B97D61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факт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B97D61" w:rsidRPr="001A4754" w:rsidRDefault="00B97D61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2015</w:t>
            </w:r>
          </w:p>
          <w:p w:rsidR="00B97D61" w:rsidRPr="001A4754" w:rsidRDefault="00B97D61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факт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B97D61" w:rsidRPr="001A4754" w:rsidRDefault="00B97D61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2016</w:t>
            </w:r>
          </w:p>
          <w:p w:rsidR="00B97D61" w:rsidRPr="001A4754" w:rsidRDefault="00B97D61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факт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B97D61" w:rsidRPr="001A4754" w:rsidRDefault="00B97D61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2017</w:t>
            </w:r>
          </w:p>
          <w:p w:rsidR="00B97D61" w:rsidRPr="001A4754" w:rsidRDefault="00B97D61" w:rsidP="006508B8">
            <w:pPr>
              <w:rPr>
                <w:sz w:val="26"/>
                <w:szCs w:val="26"/>
              </w:rPr>
            </w:pPr>
            <w:r w:rsidRPr="001A4754">
              <w:rPr>
                <w:sz w:val="26"/>
                <w:szCs w:val="26"/>
              </w:rPr>
              <w:t>факт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97D61" w:rsidRPr="001A4754" w:rsidRDefault="00B97D61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2018</w:t>
            </w:r>
            <w:r w:rsidR="00E52DE9">
              <w:rPr>
                <w:rFonts w:ascii="Times New Roman" w:hAnsi="Times New Roman"/>
                <w:sz w:val="26"/>
                <w:szCs w:val="26"/>
              </w:rPr>
              <w:t xml:space="preserve"> факт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97D61" w:rsidRPr="001A4754" w:rsidRDefault="00B97D61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2019</w:t>
            </w:r>
          </w:p>
        </w:tc>
        <w:tc>
          <w:tcPr>
            <w:tcW w:w="850" w:type="dxa"/>
          </w:tcPr>
          <w:p w:rsidR="00B97D61" w:rsidRPr="001A4754" w:rsidRDefault="00B97D61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2020</w:t>
            </w:r>
          </w:p>
        </w:tc>
        <w:tc>
          <w:tcPr>
            <w:tcW w:w="851" w:type="dxa"/>
          </w:tcPr>
          <w:p w:rsidR="00B97D61" w:rsidRPr="001A4754" w:rsidRDefault="00B97D61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2021</w:t>
            </w:r>
          </w:p>
        </w:tc>
        <w:tc>
          <w:tcPr>
            <w:tcW w:w="851" w:type="dxa"/>
          </w:tcPr>
          <w:p w:rsidR="00B97D61" w:rsidRPr="001A4754" w:rsidRDefault="00B97D61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2022</w:t>
            </w:r>
          </w:p>
        </w:tc>
      </w:tr>
      <w:tr w:rsidR="00B97D61" w:rsidRPr="001A4754" w:rsidTr="00B97D61">
        <w:trPr>
          <w:cantSplit/>
        </w:trPr>
        <w:tc>
          <w:tcPr>
            <w:tcW w:w="534" w:type="dxa"/>
          </w:tcPr>
          <w:p w:rsidR="00B97D61" w:rsidRPr="001A4754" w:rsidRDefault="00B97D61" w:rsidP="00FE1274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1559" w:type="dxa"/>
          </w:tcPr>
          <w:p w:rsidR="00B97D61" w:rsidRPr="001A4754" w:rsidRDefault="00B97D61" w:rsidP="00FE1274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Объем инвестиций в основной капитал за счет всех источников финансирования</w:t>
            </w:r>
          </w:p>
        </w:tc>
        <w:tc>
          <w:tcPr>
            <w:tcW w:w="567" w:type="dxa"/>
          </w:tcPr>
          <w:p w:rsidR="00B97D61" w:rsidRPr="001A4754" w:rsidRDefault="00B97D61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Млн. руб.</w:t>
            </w:r>
          </w:p>
        </w:tc>
        <w:tc>
          <w:tcPr>
            <w:tcW w:w="850" w:type="dxa"/>
          </w:tcPr>
          <w:p w:rsidR="00B97D61" w:rsidRPr="001A4754" w:rsidRDefault="00B97D61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84,0</w:t>
            </w:r>
          </w:p>
        </w:tc>
        <w:tc>
          <w:tcPr>
            <w:tcW w:w="851" w:type="dxa"/>
          </w:tcPr>
          <w:p w:rsidR="00B97D61" w:rsidRPr="001A4754" w:rsidRDefault="00B97D61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154,1</w:t>
            </w:r>
          </w:p>
        </w:tc>
        <w:tc>
          <w:tcPr>
            <w:tcW w:w="850" w:type="dxa"/>
          </w:tcPr>
          <w:p w:rsidR="00B97D61" w:rsidRPr="001A4754" w:rsidRDefault="00B97D61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52,9</w:t>
            </w:r>
          </w:p>
        </w:tc>
        <w:tc>
          <w:tcPr>
            <w:tcW w:w="851" w:type="dxa"/>
          </w:tcPr>
          <w:p w:rsidR="00B97D61" w:rsidRPr="001A4754" w:rsidRDefault="00B97D61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41,1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97D61" w:rsidRPr="001A4754" w:rsidRDefault="00E52DE9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61</w:t>
            </w:r>
            <w:r w:rsidR="00B97D61" w:rsidRPr="001A4754">
              <w:rPr>
                <w:rFonts w:ascii="Times New Roman" w:hAnsi="Times New Roman"/>
                <w:sz w:val="26"/>
                <w:szCs w:val="26"/>
              </w:rPr>
              <w:t>,1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97D61" w:rsidRPr="001A4754" w:rsidRDefault="00E52DE9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165,7</w:t>
            </w:r>
          </w:p>
        </w:tc>
        <w:tc>
          <w:tcPr>
            <w:tcW w:w="850" w:type="dxa"/>
          </w:tcPr>
          <w:p w:rsidR="00B97D61" w:rsidRPr="001A4754" w:rsidRDefault="00E52DE9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348,5</w:t>
            </w:r>
          </w:p>
        </w:tc>
        <w:tc>
          <w:tcPr>
            <w:tcW w:w="851" w:type="dxa"/>
          </w:tcPr>
          <w:p w:rsidR="00B97D61" w:rsidRPr="001A4754" w:rsidRDefault="00E52DE9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165</w:t>
            </w:r>
          </w:p>
        </w:tc>
        <w:tc>
          <w:tcPr>
            <w:tcW w:w="851" w:type="dxa"/>
          </w:tcPr>
          <w:p w:rsidR="00B97D61" w:rsidRPr="001A4754" w:rsidRDefault="00E52DE9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49,5</w:t>
            </w:r>
          </w:p>
        </w:tc>
      </w:tr>
      <w:tr w:rsidR="00B97D61" w:rsidRPr="001A4754" w:rsidTr="00B97D61">
        <w:trPr>
          <w:cantSplit/>
        </w:trPr>
        <w:tc>
          <w:tcPr>
            <w:tcW w:w="534" w:type="dxa"/>
          </w:tcPr>
          <w:p w:rsidR="00B97D61" w:rsidRPr="001A4754" w:rsidRDefault="00B97D61" w:rsidP="00FE1274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1559" w:type="dxa"/>
          </w:tcPr>
          <w:p w:rsidR="00B97D61" w:rsidRPr="001A4754" w:rsidRDefault="00B97D61" w:rsidP="00FE1274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Индекс физического объема инвестиций</w:t>
            </w:r>
          </w:p>
        </w:tc>
        <w:tc>
          <w:tcPr>
            <w:tcW w:w="567" w:type="dxa"/>
          </w:tcPr>
          <w:p w:rsidR="00B97D61" w:rsidRPr="001A4754" w:rsidRDefault="00B97D61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850" w:type="dxa"/>
          </w:tcPr>
          <w:p w:rsidR="00B97D61" w:rsidRPr="001A4754" w:rsidRDefault="00B97D61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99,8</w:t>
            </w:r>
          </w:p>
        </w:tc>
        <w:tc>
          <w:tcPr>
            <w:tcW w:w="851" w:type="dxa"/>
          </w:tcPr>
          <w:p w:rsidR="00B97D61" w:rsidRPr="001A4754" w:rsidRDefault="00B97D61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159,5</w:t>
            </w:r>
          </w:p>
        </w:tc>
        <w:tc>
          <w:tcPr>
            <w:tcW w:w="850" w:type="dxa"/>
          </w:tcPr>
          <w:p w:rsidR="00B97D61" w:rsidRPr="001A4754" w:rsidRDefault="00B97D61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31,8</w:t>
            </w:r>
          </w:p>
        </w:tc>
        <w:tc>
          <w:tcPr>
            <w:tcW w:w="851" w:type="dxa"/>
          </w:tcPr>
          <w:p w:rsidR="00B97D61" w:rsidRPr="001A4754" w:rsidRDefault="00B97D61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72,6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97D61" w:rsidRPr="001A4754" w:rsidRDefault="00E52DE9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140,3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97D61" w:rsidRPr="001A4754" w:rsidRDefault="00E52DE9" w:rsidP="00E52DE9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157</w:t>
            </w:r>
            <w:r w:rsidR="00B97D61" w:rsidRPr="001A4754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</w:tcPr>
          <w:p w:rsidR="00B97D61" w:rsidRPr="001A4754" w:rsidRDefault="00B97D61" w:rsidP="00E52DE9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19</w:t>
            </w:r>
            <w:r w:rsidR="00E52DE9">
              <w:rPr>
                <w:rFonts w:ascii="Times New Roman" w:hAnsi="Times New Roman"/>
                <w:sz w:val="26"/>
                <w:szCs w:val="26"/>
              </w:rPr>
              <w:t>9</w:t>
            </w:r>
            <w:r w:rsidRPr="001A4754">
              <w:rPr>
                <w:rFonts w:ascii="Times New Roman" w:hAnsi="Times New Roman"/>
                <w:sz w:val="26"/>
                <w:szCs w:val="26"/>
              </w:rPr>
              <w:t>,</w:t>
            </w:r>
            <w:r w:rsidR="00E52DE9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851" w:type="dxa"/>
          </w:tcPr>
          <w:p w:rsidR="00B97D61" w:rsidRPr="001A4754" w:rsidRDefault="00E52DE9" w:rsidP="00E52DE9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45</w:t>
            </w:r>
            <w:r w:rsidR="00B97D61" w:rsidRPr="001A4754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:rsidR="00B97D61" w:rsidRPr="001A4754" w:rsidRDefault="00E52DE9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28,7</w:t>
            </w:r>
          </w:p>
        </w:tc>
      </w:tr>
    </w:tbl>
    <w:p w:rsidR="008A0C42" w:rsidRPr="001A4754" w:rsidRDefault="008A0C42" w:rsidP="008A0C42">
      <w:pPr>
        <w:pStyle w:val="Pro-Gramma"/>
        <w:spacing w:before="0" w:line="240" w:lineRule="auto"/>
        <w:ind w:left="709"/>
        <w:contextualSpacing/>
        <w:rPr>
          <w:rFonts w:ascii="Times New Roman" w:hAnsi="Times New Roman"/>
          <w:sz w:val="26"/>
          <w:szCs w:val="26"/>
        </w:rPr>
        <w:sectPr w:rsidR="008A0C42" w:rsidRPr="001A4754" w:rsidSect="00857AC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1276" w:bottom="1134" w:left="1559" w:header="709" w:footer="709" w:gutter="0"/>
          <w:cols w:space="708"/>
          <w:docGrid w:linePitch="360"/>
        </w:sectPr>
      </w:pPr>
    </w:p>
    <w:p w:rsidR="00FA22EF" w:rsidRPr="001A4754" w:rsidRDefault="006C2581" w:rsidP="006C2581">
      <w:pPr>
        <w:pStyle w:val="Pro-Gramma"/>
        <w:suppressAutoHyphens/>
        <w:spacing w:before="0" w:line="240" w:lineRule="auto"/>
        <w:ind w:left="5387" w:firstLine="709"/>
        <w:contextualSpacing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   </w:t>
      </w:r>
      <w:r w:rsidR="00FA22EF">
        <w:rPr>
          <w:rFonts w:ascii="Times New Roman" w:hAnsi="Times New Roman"/>
          <w:sz w:val="26"/>
          <w:szCs w:val="26"/>
        </w:rPr>
        <w:t>Приложение 2</w:t>
      </w:r>
    </w:p>
    <w:p w:rsidR="00FA22EF" w:rsidRPr="00FA22EF" w:rsidRDefault="00FA22EF" w:rsidP="006C2581">
      <w:pPr>
        <w:pStyle w:val="Pro-Gramma"/>
        <w:suppressAutoHyphens/>
        <w:spacing w:before="0" w:line="240" w:lineRule="auto"/>
        <w:ind w:left="5387" w:firstLine="709"/>
        <w:contextualSpacing/>
        <w:jc w:val="right"/>
        <w:rPr>
          <w:rFonts w:ascii="Times New Roman" w:hAnsi="Times New Roman"/>
          <w:sz w:val="26"/>
          <w:szCs w:val="26"/>
        </w:rPr>
      </w:pPr>
      <w:r w:rsidRPr="001A4754">
        <w:rPr>
          <w:rFonts w:ascii="Times New Roman" w:hAnsi="Times New Roman"/>
          <w:sz w:val="26"/>
          <w:szCs w:val="26"/>
        </w:rPr>
        <w:t xml:space="preserve"> к муниципальной программе «Экономическое развитие Палехского муниципального района</w:t>
      </w:r>
    </w:p>
    <w:p w:rsidR="008F34FF" w:rsidRDefault="008F34FF" w:rsidP="006C2581">
      <w:pPr>
        <w:ind w:right="-1"/>
        <w:jc w:val="right"/>
        <w:outlineLvl w:val="0"/>
        <w:rPr>
          <w:b/>
          <w:color w:val="000000" w:themeColor="text1"/>
          <w:sz w:val="28"/>
          <w:szCs w:val="28"/>
        </w:rPr>
      </w:pPr>
      <w:r w:rsidRPr="00B001F2">
        <w:rPr>
          <w:color w:val="000000" w:themeColor="text1"/>
          <w:sz w:val="28"/>
          <w:szCs w:val="28"/>
        </w:rPr>
        <w:t xml:space="preserve">                                               </w:t>
      </w:r>
      <w:r>
        <w:rPr>
          <w:color w:val="000000" w:themeColor="text1"/>
          <w:sz w:val="28"/>
          <w:szCs w:val="28"/>
        </w:rPr>
        <w:t xml:space="preserve">         </w:t>
      </w:r>
      <w:r w:rsidRPr="00B001F2">
        <w:rPr>
          <w:color w:val="000000" w:themeColor="text1"/>
          <w:sz w:val="28"/>
          <w:szCs w:val="28"/>
        </w:rPr>
        <w:t xml:space="preserve"> </w:t>
      </w:r>
    </w:p>
    <w:p w:rsidR="008F34FF" w:rsidRPr="00137DFE" w:rsidRDefault="00FA22EF" w:rsidP="008F34FF">
      <w:pPr>
        <w:jc w:val="center"/>
        <w:outlineLvl w:val="0"/>
        <w:rPr>
          <w:b/>
          <w:color w:val="000000" w:themeColor="text1"/>
          <w:sz w:val="26"/>
          <w:szCs w:val="26"/>
        </w:rPr>
      </w:pPr>
      <w:r w:rsidRPr="00137DFE">
        <w:rPr>
          <w:b/>
          <w:color w:val="000000" w:themeColor="text1"/>
          <w:sz w:val="26"/>
          <w:szCs w:val="26"/>
        </w:rPr>
        <w:t>Подпрограмма</w:t>
      </w:r>
    </w:p>
    <w:p w:rsidR="00137DFE" w:rsidRPr="00137DFE" w:rsidRDefault="008F34FF" w:rsidP="00137DFE">
      <w:pPr>
        <w:pStyle w:val="24"/>
        <w:shd w:val="clear" w:color="auto" w:fill="auto"/>
        <w:tabs>
          <w:tab w:val="left" w:leader="underscore" w:pos="4651"/>
          <w:tab w:val="left" w:leader="underscore" w:pos="5650"/>
          <w:tab w:val="left" w:leader="underscore" w:pos="6490"/>
        </w:tabs>
        <w:spacing w:before="0" w:line="240" w:lineRule="auto"/>
        <w:ind w:right="1060" w:firstLine="62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137DFE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    «Развитие туризма в Палехском</w:t>
      </w:r>
      <w:r w:rsidR="001504FE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1504FE">
        <w:rPr>
          <w:rFonts w:ascii="Times New Roman" w:hAnsi="Times New Roman" w:cs="Times New Roman"/>
          <w:b/>
          <w:color w:val="000000" w:themeColor="text1"/>
          <w:spacing w:val="-3"/>
          <w:sz w:val="26"/>
          <w:szCs w:val="26"/>
        </w:rPr>
        <w:t>муниципальном районе</w:t>
      </w:r>
      <w:r w:rsidRPr="00137DFE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»</w:t>
      </w:r>
    </w:p>
    <w:p w:rsidR="008F34FF" w:rsidRPr="00137DFE" w:rsidRDefault="00FA22EF" w:rsidP="00137DFE">
      <w:pPr>
        <w:pStyle w:val="24"/>
        <w:shd w:val="clear" w:color="auto" w:fill="auto"/>
        <w:tabs>
          <w:tab w:val="left" w:leader="underscore" w:pos="4651"/>
          <w:tab w:val="left" w:leader="underscore" w:pos="5650"/>
          <w:tab w:val="left" w:leader="underscore" w:pos="6490"/>
        </w:tabs>
        <w:spacing w:before="0" w:line="240" w:lineRule="auto"/>
        <w:ind w:right="1060" w:firstLine="62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</w:t>
      </w:r>
    </w:p>
    <w:p w:rsidR="008F34FF" w:rsidRPr="00FA22EF" w:rsidRDefault="00FA22EF" w:rsidP="00A41641">
      <w:pPr>
        <w:pStyle w:val="ConsPlusNormal"/>
        <w:numPr>
          <w:ilvl w:val="0"/>
          <w:numId w:val="21"/>
        </w:num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FA22E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Паспорт подпрограммы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6095"/>
      </w:tblGrid>
      <w:tr w:rsidR="008F34FF" w:rsidRPr="00FA22EF" w:rsidTr="00FA22EF">
        <w:tc>
          <w:tcPr>
            <w:tcW w:w="3369" w:type="dxa"/>
          </w:tcPr>
          <w:p w:rsidR="008F34FF" w:rsidRPr="00FA22EF" w:rsidRDefault="008F34FF" w:rsidP="008F34F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A22E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Наименование программы</w:t>
            </w:r>
          </w:p>
        </w:tc>
        <w:tc>
          <w:tcPr>
            <w:tcW w:w="6095" w:type="dxa"/>
          </w:tcPr>
          <w:p w:rsidR="008F34FF" w:rsidRPr="00FA22EF" w:rsidRDefault="008F34FF" w:rsidP="00FA22E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A22E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Развитие туризма в </w:t>
            </w:r>
            <w:r w:rsidR="00FA22EF" w:rsidRPr="00FA22E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Палехском муниципальном районе</w:t>
            </w:r>
          </w:p>
        </w:tc>
      </w:tr>
      <w:tr w:rsidR="008F34FF" w:rsidRPr="00FA22EF" w:rsidTr="00FA22EF">
        <w:tc>
          <w:tcPr>
            <w:tcW w:w="3369" w:type="dxa"/>
          </w:tcPr>
          <w:p w:rsidR="008F34FF" w:rsidRPr="00FA22EF" w:rsidRDefault="008F34FF" w:rsidP="008F34F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A22E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Срок реализации</w:t>
            </w:r>
          </w:p>
          <w:p w:rsidR="008F34FF" w:rsidRPr="00FA22EF" w:rsidRDefault="008F34FF" w:rsidP="008F34F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A22E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программы</w:t>
            </w:r>
          </w:p>
        </w:tc>
        <w:tc>
          <w:tcPr>
            <w:tcW w:w="6095" w:type="dxa"/>
          </w:tcPr>
          <w:p w:rsidR="008F34FF" w:rsidRPr="00FA22EF" w:rsidRDefault="008F34FF" w:rsidP="00B97D6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A22E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FA22E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2019</w:t>
            </w:r>
            <w:r w:rsidRPr="00FA22E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-202</w:t>
            </w:r>
            <w:r w:rsidR="00B97D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  <w:r w:rsidRPr="00FA22E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г.г.</w:t>
            </w:r>
          </w:p>
        </w:tc>
      </w:tr>
      <w:tr w:rsidR="008F34FF" w:rsidRPr="00FA22EF" w:rsidTr="00FA22EF">
        <w:tc>
          <w:tcPr>
            <w:tcW w:w="3369" w:type="dxa"/>
          </w:tcPr>
          <w:p w:rsidR="008F34FF" w:rsidRPr="00FA22EF" w:rsidRDefault="008F34FF" w:rsidP="008F34F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A22E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Ответственные исполнители</w:t>
            </w:r>
          </w:p>
        </w:tc>
        <w:tc>
          <w:tcPr>
            <w:tcW w:w="6095" w:type="dxa"/>
          </w:tcPr>
          <w:p w:rsidR="008F34FF" w:rsidRPr="00FA22EF" w:rsidRDefault="008F34FF" w:rsidP="00F708D2">
            <w:pPr>
              <w:pStyle w:val="Pro-Tab"/>
              <w:suppressAutoHyphens/>
              <w:contextualSpacing w:val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A22E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r w:rsidR="00F708D2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Администрация Палехского муниципального района</w:t>
            </w:r>
          </w:p>
        </w:tc>
      </w:tr>
      <w:tr w:rsidR="008F34FF" w:rsidRPr="00FA22EF" w:rsidTr="00FA22EF">
        <w:tc>
          <w:tcPr>
            <w:tcW w:w="3369" w:type="dxa"/>
          </w:tcPr>
          <w:p w:rsidR="008F34FF" w:rsidRPr="00FA22EF" w:rsidRDefault="008F34FF" w:rsidP="008F34F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A22E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Исполнители</w:t>
            </w:r>
            <w:r w:rsidR="00FA22E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основных мероприятий</w:t>
            </w:r>
          </w:p>
        </w:tc>
        <w:tc>
          <w:tcPr>
            <w:tcW w:w="6095" w:type="dxa"/>
          </w:tcPr>
          <w:p w:rsidR="008F34FF" w:rsidRPr="00FA22EF" w:rsidRDefault="008F34FF" w:rsidP="008F34FF">
            <w:pPr>
              <w:pStyle w:val="Pro-Tab"/>
              <w:suppressAutoHyphens/>
              <w:contextualSpacing w:val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A22E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Администрация Палехского муниципального района (управление экономики, инвестиций и сельского хозяйства, управление муниципального хозяйства)</w:t>
            </w:r>
          </w:p>
          <w:p w:rsidR="008F34FF" w:rsidRPr="00FA22EF" w:rsidRDefault="008F34FF" w:rsidP="008F34FF">
            <w:pPr>
              <w:pStyle w:val="ConsPlusNormal"/>
              <w:ind w:firstLine="21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A22E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Отдел культуры, спорта и молодежной политики, </w:t>
            </w:r>
          </w:p>
          <w:p w:rsidR="008F34FF" w:rsidRDefault="008F34FF" w:rsidP="008F34FF">
            <w:pPr>
              <w:pStyle w:val="ConsPlusNormal"/>
              <w:ind w:firstLine="21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A22E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городского хозяйства</w:t>
            </w:r>
            <w:r w:rsidR="002151E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</w:t>
            </w:r>
            <w:r w:rsidRPr="00FA22E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  <w:p w:rsidR="00FA22EF" w:rsidRPr="00FA22EF" w:rsidRDefault="00FA22EF" w:rsidP="008F34FF">
            <w:pPr>
              <w:pStyle w:val="ConsPlusNormal"/>
              <w:ind w:firstLine="21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МУП «Палехский туристский центр»</w:t>
            </w:r>
          </w:p>
        </w:tc>
      </w:tr>
      <w:tr w:rsidR="008F34FF" w:rsidRPr="00FA22EF" w:rsidTr="00FA22EF">
        <w:tc>
          <w:tcPr>
            <w:tcW w:w="3369" w:type="dxa"/>
          </w:tcPr>
          <w:p w:rsidR="008F34FF" w:rsidRPr="00FA22EF" w:rsidRDefault="008F34FF" w:rsidP="008F34F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A22E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Цель (цели) п</w:t>
            </w:r>
            <w:r w:rsidR="00FA22E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одп</w:t>
            </w:r>
            <w:r w:rsidRPr="00FA22E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рограммы</w:t>
            </w:r>
          </w:p>
        </w:tc>
        <w:tc>
          <w:tcPr>
            <w:tcW w:w="6095" w:type="dxa"/>
          </w:tcPr>
          <w:p w:rsidR="008F34FF" w:rsidRPr="00FA22EF" w:rsidRDefault="008F34FF" w:rsidP="008F34FF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A22E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Развитие туризма в Палехском </w:t>
            </w:r>
            <w:r w:rsidR="00EC12D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муниципальном </w:t>
            </w:r>
            <w:r w:rsidRPr="00FA22E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районе: </w:t>
            </w:r>
          </w:p>
          <w:p w:rsidR="008F34FF" w:rsidRPr="00FA22EF" w:rsidRDefault="008F34FF" w:rsidP="008F34FF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A22E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 создание условий для формирования конкурентоспособной туристской отрасли.</w:t>
            </w:r>
          </w:p>
          <w:p w:rsidR="008F34FF" w:rsidRPr="00FA22EF" w:rsidRDefault="008F34FF" w:rsidP="008F34FF">
            <w:pPr>
              <w:pStyle w:val="ConsPlusNormal"/>
              <w:ind w:firstLine="21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A22E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 сохранение и рациональное использование туристских ресурсов, объектов туристского показа, природного и культурного наследия Палехского района.</w:t>
            </w:r>
          </w:p>
        </w:tc>
      </w:tr>
      <w:tr w:rsidR="008F34FF" w:rsidRPr="00FA22EF" w:rsidTr="00FA22EF">
        <w:tc>
          <w:tcPr>
            <w:tcW w:w="3369" w:type="dxa"/>
          </w:tcPr>
          <w:p w:rsidR="008F34FF" w:rsidRPr="00FA22EF" w:rsidRDefault="008F34FF" w:rsidP="008F34F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A22E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Объемы ресурсного обеспечения программы</w:t>
            </w:r>
          </w:p>
        </w:tc>
        <w:tc>
          <w:tcPr>
            <w:tcW w:w="6095" w:type="dxa"/>
          </w:tcPr>
          <w:p w:rsidR="008F34FF" w:rsidRPr="00FA22EF" w:rsidRDefault="008F34FF" w:rsidP="008F34FF">
            <w:pPr>
              <w:pStyle w:val="Pro-Tab"/>
              <w:suppressAutoHyphens/>
              <w:contextualSpacing w:val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A22E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Общий объем бюджетных ассигнований (бюджет Палехского </w:t>
            </w:r>
            <w:r w:rsidR="00FA22E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муниципального района</w:t>
            </w:r>
            <w:r w:rsidRPr="00FA22E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):</w:t>
            </w:r>
            <w:r w:rsidR="005305B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*</w:t>
            </w:r>
            <w:r w:rsidRPr="00FA22E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</w:p>
          <w:p w:rsidR="008F34FF" w:rsidRPr="00FA22EF" w:rsidRDefault="008F34FF" w:rsidP="008F34FF">
            <w:pPr>
              <w:pStyle w:val="ConsPlusNormal"/>
              <w:ind w:firstLine="21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A22E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2019 год –</w:t>
            </w:r>
            <w:r w:rsidR="000B4EDA" w:rsidRPr="000B4ED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&lt;*&gt;</w:t>
            </w:r>
            <w:r w:rsidRPr="00FA22E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.,</w:t>
            </w:r>
          </w:p>
          <w:p w:rsidR="008F34FF" w:rsidRPr="000B4EDA" w:rsidRDefault="008F34FF" w:rsidP="008F34FF">
            <w:pPr>
              <w:pStyle w:val="ConsPlusNormal"/>
              <w:ind w:firstLine="21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A22E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2020 год –</w:t>
            </w:r>
            <w:r w:rsidR="000B4EDA" w:rsidRPr="000B4ED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&lt;*&gt;</w:t>
            </w:r>
            <w:r w:rsidRPr="00FA22E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  <w:r w:rsidR="000B4EDA" w:rsidRPr="000B4ED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</w:t>
            </w:r>
          </w:p>
          <w:p w:rsidR="008F34FF" w:rsidRDefault="008F34FF" w:rsidP="008F34FF">
            <w:pPr>
              <w:pStyle w:val="ConsPlusNormal"/>
              <w:ind w:firstLine="21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A22E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2021 год –</w:t>
            </w:r>
            <w:r w:rsidR="000B4ED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&lt;*&gt;</w:t>
            </w:r>
            <w:r w:rsidRPr="00FA22E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  <w:r w:rsidR="00B97D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</w:t>
            </w:r>
          </w:p>
          <w:p w:rsidR="00B97D61" w:rsidRPr="00FA22EF" w:rsidRDefault="00B97D61" w:rsidP="00B97D61">
            <w:pPr>
              <w:pStyle w:val="ConsPlusNormal"/>
              <w:ind w:firstLine="21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A22E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  <w:r w:rsidRPr="00FA22E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год –</w:t>
            </w:r>
            <w:r w:rsidR="000B4ED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&lt;*&gt;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</w:tr>
      <w:tr w:rsidR="008F34FF" w:rsidRPr="00FA22EF" w:rsidTr="00FA22EF">
        <w:tc>
          <w:tcPr>
            <w:tcW w:w="3369" w:type="dxa"/>
          </w:tcPr>
          <w:p w:rsidR="008F34FF" w:rsidRPr="00FA22EF" w:rsidRDefault="008F34FF" w:rsidP="008F34F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A22E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Ожидаемые результаты реализации</w:t>
            </w:r>
          </w:p>
          <w:p w:rsidR="008F34FF" w:rsidRPr="00FA22EF" w:rsidRDefault="008F34FF" w:rsidP="008F34F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A22E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программы</w:t>
            </w:r>
          </w:p>
        </w:tc>
        <w:tc>
          <w:tcPr>
            <w:tcW w:w="6095" w:type="dxa"/>
          </w:tcPr>
          <w:p w:rsidR="008F34FF" w:rsidRPr="00FA22EF" w:rsidRDefault="008F34FF" w:rsidP="008F34FF">
            <w:pPr>
              <w:ind w:firstLine="21"/>
              <w:jc w:val="both"/>
              <w:rPr>
                <w:color w:val="000000" w:themeColor="text1"/>
                <w:sz w:val="26"/>
                <w:szCs w:val="26"/>
              </w:rPr>
            </w:pPr>
            <w:r w:rsidRPr="00FA22EF">
              <w:rPr>
                <w:color w:val="000000" w:themeColor="text1"/>
                <w:sz w:val="26"/>
                <w:szCs w:val="26"/>
              </w:rPr>
              <w:t>-  увеличение туристского потока;</w:t>
            </w:r>
          </w:p>
          <w:p w:rsidR="008F34FF" w:rsidRPr="00FA22EF" w:rsidRDefault="008F34FF" w:rsidP="008F34FF">
            <w:pPr>
              <w:ind w:firstLine="21"/>
              <w:jc w:val="both"/>
              <w:rPr>
                <w:color w:val="000000" w:themeColor="text1"/>
                <w:sz w:val="26"/>
                <w:szCs w:val="26"/>
              </w:rPr>
            </w:pPr>
            <w:r w:rsidRPr="00FA22EF">
              <w:rPr>
                <w:color w:val="000000" w:themeColor="text1"/>
                <w:sz w:val="26"/>
                <w:szCs w:val="26"/>
              </w:rPr>
              <w:t>- увеличение длительности пребывания туристов на территории поселка;</w:t>
            </w:r>
          </w:p>
          <w:p w:rsidR="008F34FF" w:rsidRPr="00FA22EF" w:rsidRDefault="008F34FF" w:rsidP="008F34FF">
            <w:pPr>
              <w:ind w:firstLine="21"/>
              <w:jc w:val="both"/>
              <w:rPr>
                <w:color w:val="000000" w:themeColor="text1"/>
                <w:sz w:val="26"/>
                <w:szCs w:val="26"/>
              </w:rPr>
            </w:pPr>
            <w:r w:rsidRPr="00FA22EF">
              <w:rPr>
                <w:color w:val="000000" w:themeColor="text1"/>
                <w:sz w:val="26"/>
                <w:szCs w:val="26"/>
              </w:rPr>
              <w:t>- увеличение прибыли предприятий и учреждений сферы туризма;</w:t>
            </w:r>
          </w:p>
          <w:p w:rsidR="008F34FF" w:rsidRPr="00FA22EF" w:rsidRDefault="008F34FF" w:rsidP="008F34FF">
            <w:pPr>
              <w:ind w:firstLine="21"/>
              <w:jc w:val="both"/>
              <w:rPr>
                <w:color w:val="000000" w:themeColor="text1"/>
                <w:sz w:val="26"/>
                <w:szCs w:val="26"/>
              </w:rPr>
            </w:pPr>
            <w:r w:rsidRPr="00FA22EF">
              <w:rPr>
                <w:color w:val="000000" w:themeColor="text1"/>
                <w:sz w:val="26"/>
                <w:szCs w:val="26"/>
              </w:rPr>
              <w:t>-  увеличение налоговых отчислений в местный бюджет;</w:t>
            </w:r>
          </w:p>
          <w:p w:rsidR="008F34FF" w:rsidRPr="00FA22EF" w:rsidRDefault="00EC12DA" w:rsidP="008F34FF">
            <w:pPr>
              <w:ind w:firstLine="21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 у</w:t>
            </w:r>
            <w:r w:rsidR="008F34FF" w:rsidRPr="00FA22EF">
              <w:rPr>
                <w:color w:val="000000" w:themeColor="text1"/>
                <w:sz w:val="26"/>
                <w:szCs w:val="26"/>
              </w:rPr>
              <w:t>величение вклада отрасли туризма в социально-экономическое развитие Палехского городского поселения, района.</w:t>
            </w:r>
          </w:p>
        </w:tc>
      </w:tr>
    </w:tbl>
    <w:p w:rsidR="009921BF" w:rsidRDefault="005305B3" w:rsidP="009921BF">
      <w:pPr>
        <w:ind w:left="142" w:right="142"/>
        <w:jc w:val="both"/>
        <w:rPr>
          <w:sz w:val="26"/>
          <w:szCs w:val="26"/>
        </w:rPr>
      </w:pPr>
      <w:r w:rsidRPr="00960B6A">
        <w:rPr>
          <w:sz w:val="26"/>
          <w:szCs w:val="26"/>
        </w:rPr>
        <w:t>Примечание:</w:t>
      </w:r>
    </w:p>
    <w:p w:rsidR="0015431E" w:rsidRPr="00960B6A" w:rsidRDefault="005305B3" w:rsidP="009921BF">
      <w:pPr>
        <w:ind w:left="142" w:right="142"/>
        <w:jc w:val="both"/>
        <w:rPr>
          <w:sz w:val="26"/>
          <w:szCs w:val="26"/>
        </w:rPr>
      </w:pPr>
      <w:r w:rsidRPr="00960B6A">
        <w:rPr>
          <w:b/>
          <w:bCs/>
          <w:sz w:val="26"/>
          <w:szCs w:val="26"/>
        </w:rPr>
        <w:lastRenderedPageBreak/>
        <w:t>*</w:t>
      </w:r>
      <w:r w:rsidR="0015431E" w:rsidRPr="00960B6A">
        <w:rPr>
          <w:sz w:val="26"/>
          <w:szCs w:val="26"/>
        </w:rPr>
        <w:t xml:space="preserve"> Объем бюджетных ассигнований за счет средств бюджета района на реализацию мероприятий будет определен администрацией Палехского муниципального района по бюджетным проектировкам на очередной финансовый год и плановый период.</w:t>
      </w:r>
    </w:p>
    <w:p w:rsidR="005305B3" w:rsidRPr="00960B6A" w:rsidRDefault="005305B3" w:rsidP="005305B3">
      <w:pPr>
        <w:ind w:left="142" w:right="142"/>
        <w:jc w:val="both"/>
        <w:rPr>
          <w:sz w:val="26"/>
          <w:szCs w:val="26"/>
        </w:rPr>
      </w:pPr>
      <w:r w:rsidRPr="00960B6A">
        <w:rPr>
          <w:sz w:val="26"/>
          <w:szCs w:val="26"/>
        </w:rPr>
        <w:t>.</w:t>
      </w:r>
    </w:p>
    <w:p w:rsidR="008F34FF" w:rsidRPr="00FA22EF" w:rsidRDefault="008F34FF" w:rsidP="008F34FF">
      <w:pPr>
        <w:rPr>
          <w:color w:val="000000" w:themeColor="text1"/>
          <w:sz w:val="26"/>
          <w:szCs w:val="26"/>
        </w:rPr>
      </w:pPr>
    </w:p>
    <w:p w:rsidR="006B116B" w:rsidRPr="00FA22EF" w:rsidRDefault="006B116B" w:rsidP="006B116B">
      <w:pPr>
        <w:pStyle w:val="4"/>
        <w:keepLines w:val="0"/>
        <w:numPr>
          <w:ilvl w:val="0"/>
          <w:numId w:val="21"/>
        </w:numPr>
        <w:spacing w:before="0"/>
        <w:contextualSpacing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A22EF">
        <w:rPr>
          <w:rFonts w:ascii="Times New Roman" w:hAnsi="Times New Roman" w:cs="Times New Roman"/>
          <w:color w:val="000000" w:themeColor="text1"/>
          <w:sz w:val="26"/>
          <w:szCs w:val="26"/>
        </w:rPr>
        <w:t>Характеристика основных мероприятий программы</w:t>
      </w:r>
    </w:p>
    <w:p w:rsidR="006B116B" w:rsidRPr="00FA22EF" w:rsidRDefault="006B116B" w:rsidP="006B116B">
      <w:pPr>
        <w:tabs>
          <w:tab w:val="left" w:pos="6585"/>
        </w:tabs>
        <w:ind w:left="720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ab/>
      </w:r>
    </w:p>
    <w:p w:rsidR="006B116B" w:rsidRPr="00FA22EF" w:rsidRDefault="006B116B" w:rsidP="006B116B">
      <w:pPr>
        <w:pStyle w:val="Pro-Gramma"/>
        <w:spacing w:before="0" w:line="240" w:lineRule="auto"/>
        <w:ind w:left="0" w:firstLine="709"/>
        <w:contextualSpacing/>
        <w:rPr>
          <w:rFonts w:ascii="Times New Roman" w:hAnsi="Times New Roman"/>
          <w:sz w:val="26"/>
          <w:szCs w:val="26"/>
        </w:rPr>
      </w:pPr>
      <w:r w:rsidRPr="00FA22EF">
        <w:rPr>
          <w:rFonts w:ascii="Times New Roman" w:hAnsi="Times New Roman"/>
          <w:sz w:val="26"/>
          <w:szCs w:val="26"/>
        </w:rPr>
        <w:t>Реализация Программы предполагает выполнение следующих   основных мероприятий:</w:t>
      </w:r>
    </w:p>
    <w:p w:rsidR="00511E0A" w:rsidRDefault="003E30C3" w:rsidP="002151E1">
      <w:pPr>
        <w:pStyle w:val="aa"/>
        <w:numPr>
          <w:ilvl w:val="0"/>
          <w:numId w:val="23"/>
        </w:numPr>
        <w:overflowPunct w:val="0"/>
        <w:autoSpaceDE w:val="0"/>
        <w:autoSpaceDN w:val="0"/>
        <w:adjustRightInd w:val="0"/>
        <w:snapToGrid w:val="0"/>
        <w:spacing w:after="0"/>
        <w:ind w:left="0" w:right="-57" w:firstLine="709"/>
        <w:contextualSpacing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Развитие </w:t>
      </w:r>
      <w:r w:rsidR="002151E1">
        <w:rPr>
          <w:sz w:val="26"/>
          <w:szCs w:val="26"/>
        </w:rPr>
        <w:t xml:space="preserve">туристской инфраструктуры и </w:t>
      </w:r>
      <w:proofErr w:type="spellStart"/>
      <w:r w:rsidR="002151E1">
        <w:rPr>
          <w:sz w:val="26"/>
          <w:szCs w:val="26"/>
        </w:rPr>
        <w:t>туристически</w:t>
      </w:r>
      <w:proofErr w:type="spellEnd"/>
      <w:r w:rsidR="002151E1">
        <w:rPr>
          <w:sz w:val="26"/>
          <w:szCs w:val="26"/>
        </w:rPr>
        <w:t xml:space="preserve"> привлекательных территорий.</w:t>
      </w:r>
    </w:p>
    <w:p w:rsidR="00511E0A" w:rsidRDefault="006B116B" w:rsidP="00740959">
      <w:pPr>
        <w:pStyle w:val="aa"/>
        <w:overflowPunct w:val="0"/>
        <w:autoSpaceDE w:val="0"/>
        <w:autoSpaceDN w:val="0"/>
        <w:adjustRightInd w:val="0"/>
        <w:snapToGrid w:val="0"/>
        <w:spacing w:after="0"/>
        <w:ind w:right="-57" w:firstLine="709"/>
        <w:contextualSpacing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511E0A">
        <w:rPr>
          <w:sz w:val="26"/>
          <w:szCs w:val="26"/>
        </w:rPr>
        <w:t>Развитие туристской инфраструктуры предполагает выполнение ряда мероприятий:</w:t>
      </w:r>
    </w:p>
    <w:p w:rsidR="00511E0A" w:rsidRDefault="00511E0A" w:rsidP="00740959">
      <w:pPr>
        <w:pStyle w:val="aa"/>
        <w:overflowPunct w:val="0"/>
        <w:autoSpaceDE w:val="0"/>
        <w:autoSpaceDN w:val="0"/>
        <w:adjustRightInd w:val="0"/>
        <w:snapToGrid w:val="0"/>
        <w:spacing w:after="0"/>
        <w:ind w:right="-57" w:firstLine="709"/>
        <w:contextualSpacing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-</w:t>
      </w:r>
      <w:r w:rsidR="006B116B" w:rsidRPr="006B116B">
        <w:rPr>
          <w:sz w:val="26"/>
          <w:szCs w:val="26"/>
        </w:rPr>
        <w:t>строительство новых очистных сооружений в п. Палех,</w:t>
      </w:r>
    </w:p>
    <w:p w:rsidR="00511E0A" w:rsidRDefault="00511E0A" w:rsidP="00740959">
      <w:pPr>
        <w:pStyle w:val="aa"/>
        <w:overflowPunct w:val="0"/>
        <w:autoSpaceDE w:val="0"/>
        <w:autoSpaceDN w:val="0"/>
        <w:adjustRightInd w:val="0"/>
        <w:snapToGrid w:val="0"/>
        <w:spacing w:after="0"/>
        <w:ind w:right="-57" w:firstLine="709"/>
        <w:contextualSpacing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-</w:t>
      </w:r>
      <w:r w:rsidR="003E30C3">
        <w:rPr>
          <w:sz w:val="26"/>
          <w:szCs w:val="26"/>
        </w:rPr>
        <w:t xml:space="preserve"> строительство и реконструкция</w:t>
      </w:r>
      <w:r w:rsidR="006B116B" w:rsidRPr="006B116B">
        <w:rPr>
          <w:sz w:val="26"/>
          <w:szCs w:val="26"/>
        </w:rPr>
        <w:t xml:space="preserve"> водопроводных и тепловых сетей к объектам туризма, строительство и реконструкция тротуаров, </w:t>
      </w:r>
    </w:p>
    <w:p w:rsidR="006B116B" w:rsidRDefault="00511E0A" w:rsidP="00740959">
      <w:pPr>
        <w:pStyle w:val="aa"/>
        <w:overflowPunct w:val="0"/>
        <w:autoSpaceDE w:val="0"/>
        <w:autoSpaceDN w:val="0"/>
        <w:adjustRightInd w:val="0"/>
        <w:snapToGrid w:val="0"/>
        <w:spacing w:after="0"/>
        <w:ind w:right="-57" w:firstLine="709"/>
        <w:contextualSpacing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6B116B" w:rsidRPr="006B116B">
        <w:rPr>
          <w:sz w:val="26"/>
          <w:szCs w:val="26"/>
        </w:rPr>
        <w:t>строительство и реконструкция дорог и подъ</w:t>
      </w:r>
      <w:r>
        <w:rPr>
          <w:sz w:val="26"/>
          <w:szCs w:val="26"/>
        </w:rPr>
        <w:t>ездных путей к объектам туризма,</w:t>
      </w:r>
    </w:p>
    <w:p w:rsidR="00511E0A" w:rsidRDefault="00511E0A" w:rsidP="00740959">
      <w:pPr>
        <w:pStyle w:val="aa"/>
        <w:overflowPunct w:val="0"/>
        <w:autoSpaceDE w:val="0"/>
        <w:autoSpaceDN w:val="0"/>
        <w:adjustRightInd w:val="0"/>
        <w:snapToGrid w:val="0"/>
        <w:spacing w:after="0"/>
        <w:ind w:right="-57" w:firstLine="709"/>
        <w:contextualSpacing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- реконструкция здания по адресу: п. Палех, ул. Ленина, д.33 для создания </w:t>
      </w:r>
      <w:proofErr w:type="spellStart"/>
      <w:proofErr w:type="gramStart"/>
      <w:r>
        <w:rPr>
          <w:sz w:val="26"/>
          <w:szCs w:val="26"/>
        </w:rPr>
        <w:t>арт</w:t>
      </w:r>
      <w:proofErr w:type="spellEnd"/>
      <w:proofErr w:type="gramEnd"/>
      <w:r>
        <w:rPr>
          <w:sz w:val="26"/>
          <w:szCs w:val="26"/>
        </w:rPr>
        <w:t xml:space="preserve"> – центра,  </w:t>
      </w:r>
    </w:p>
    <w:p w:rsidR="003E30C3" w:rsidRDefault="003E30C3" w:rsidP="00740959">
      <w:pPr>
        <w:pStyle w:val="aa"/>
        <w:overflowPunct w:val="0"/>
        <w:autoSpaceDE w:val="0"/>
        <w:autoSpaceDN w:val="0"/>
        <w:adjustRightInd w:val="0"/>
        <w:snapToGrid w:val="0"/>
        <w:spacing w:after="0"/>
        <w:ind w:right="-57" w:firstLine="709"/>
        <w:contextualSpacing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- завершение работ по оборудованию вертолетной площадки,</w:t>
      </w:r>
    </w:p>
    <w:p w:rsidR="003E30C3" w:rsidRDefault="003E30C3" w:rsidP="00740959">
      <w:pPr>
        <w:pStyle w:val="aa"/>
        <w:overflowPunct w:val="0"/>
        <w:autoSpaceDE w:val="0"/>
        <w:autoSpaceDN w:val="0"/>
        <w:adjustRightInd w:val="0"/>
        <w:snapToGrid w:val="0"/>
        <w:spacing w:after="0"/>
        <w:ind w:right="-57" w:firstLine="709"/>
        <w:contextualSpacing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- строительство лодочных станций,</w:t>
      </w:r>
    </w:p>
    <w:p w:rsidR="003E30C3" w:rsidRDefault="003E30C3" w:rsidP="00740959">
      <w:pPr>
        <w:pStyle w:val="aa"/>
        <w:overflowPunct w:val="0"/>
        <w:autoSpaceDE w:val="0"/>
        <w:autoSpaceDN w:val="0"/>
        <w:adjustRightInd w:val="0"/>
        <w:snapToGrid w:val="0"/>
        <w:spacing w:after="0"/>
        <w:ind w:right="-57" w:firstLine="709"/>
        <w:contextualSpacing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- строительство и организация платных стоянок для транспорта,</w:t>
      </w:r>
    </w:p>
    <w:p w:rsidR="003E30C3" w:rsidRDefault="003E30C3" w:rsidP="00740959">
      <w:pPr>
        <w:snapToGrid w:val="0"/>
        <w:ind w:left="-57" w:right="-5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-</w:t>
      </w:r>
      <w:r w:rsidRPr="003E30C3">
        <w:rPr>
          <w:sz w:val="26"/>
          <w:szCs w:val="26"/>
        </w:rPr>
        <w:t>строительство смотровых площадок в местах предполагаемых экскурсионных маршрутов внутри поселка Па</w:t>
      </w:r>
      <w:r>
        <w:rPr>
          <w:sz w:val="26"/>
          <w:szCs w:val="26"/>
        </w:rPr>
        <w:t>лех,</w:t>
      </w:r>
    </w:p>
    <w:p w:rsidR="003E30C3" w:rsidRDefault="003E30C3" w:rsidP="00740959">
      <w:pPr>
        <w:snapToGrid w:val="0"/>
        <w:ind w:left="-57" w:right="-57"/>
        <w:jc w:val="both"/>
        <w:rPr>
          <w:sz w:val="26"/>
          <w:szCs w:val="26"/>
        </w:rPr>
      </w:pPr>
      <w:r w:rsidRPr="003E30C3">
        <w:rPr>
          <w:sz w:val="26"/>
          <w:szCs w:val="26"/>
        </w:rPr>
        <w:t xml:space="preserve">            -строительство торгово-развлекательного центра</w:t>
      </w:r>
      <w:r>
        <w:rPr>
          <w:sz w:val="26"/>
          <w:szCs w:val="26"/>
        </w:rPr>
        <w:t xml:space="preserve"> на территории Палехского городского поселения</w:t>
      </w:r>
      <w:r w:rsidR="00740959">
        <w:rPr>
          <w:sz w:val="26"/>
          <w:szCs w:val="26"/>
        </w:rPr>
        <w:t>.</w:t>
      </w:r>
    </w:p>
    <w:p w:rsidR="002151E1" w:rsidRPr="006B116B" w:rsidRDefault="002151E1" w:rsidP="00740959">
      <w:pPr>
        <w:snapToGrid w:val="0"/>
        <w:ind w:left="-57" w:right="-5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Созданию </w:t>
      </w:r>
      <w:proofErr w:type="spellStart"/>
      <w:r>
        <w:rPr>
          <w:sz w:val="26"/>
          <w:szCs w:val="26"/>
        </w:rPr>
        <w:t>туристически</w:t>
      </w:r>
      <w:proofErr w:type="spellEnd"/>
      <w:r>
        <w:rPr>
          <w:sz w:val="26"/>
          <w:szCs w:val="26"/>
        </w:rPr>
        <w:t xml:space="preserve"> привлекательных территорий в Палехском муниципальном районе способствует реализация мероприятий по созданию комфортной городской среды в рамках программы муниципальной программы «Формирование современной городской среды на территории Палехского городского поселения на 2018-2022 годы», утвержденной постановлением администрации Палехского муниципального района № 789-п от 07.12.2017 года.</w:t>
      </w:r>
    </w:p>
    <w:p w:rsidR="006B116B" w:rsidRPr="00FA22EF" w:rsidRDefault="006B116B" w:rsidP="006B116B">
      <w:pPr>
        <w:pStyle w:val="aa"/>
        <w:spacing w:after="0"/>
        <w:ind w:firstLine="709"/>
        <w:contextualSpacing/>
        <w:jc w:val="both"/>
        <w:rPr>
          <w:sz w:val="26"/>
          <w:szCs w:val="26"/>
        </w:rPr>
      </w:pPr>
      <w:r w:rsidRPr="006B116B">
        <w:rPr>
          <w:sz w:val="26"/>
          <w:szCs w:val="26"/>
        </w:rPr>
        <w:t>И</w:t>
      </w:r>
      <w:r w:rsidR="003E30C3">
        <w:rPr>
          <w:sz w:val="26"/>
          <w:szCs w:val="26"/>
        </w:rPr>
        <w:t>сполнителями</w:t>
      </w:r>
      <w:r w:rsidR="002151E1">
        <w:rPr>
          <w:sz w:val="26"/>
          <w:szCs w:val="26"/>
        </w:rPr>
        <w:t xml:space="preserve"> мероприятий выступают:</w:t>
      </w:r>
      <w:r w:rsidRPr="00FA22EF">
        <w:rPr>
          <w:sz w:val="26"/>
          <w:szCs w:val="26"/>
        </w:rPr>
        <w:t xml:space="preserve"> </w:t>
      </w:r>
      <w:r w:rsidR="00511E0A">
        <w:rPr>
          <w:sz w:val="26"/>
          <w:szCs w:val="26"/>
        </w:rPr>
        <w:t xml:space="preserve">Отдел культуры, спорта и молодежной политики, </w:t>
      </w:r>
      <w:r w:rsidR="002151E1">
        <w:rPr>
          <w:sz w:val="26"/>
          <w:szCs w:val="26"/>
        </w:rPr>
        <w:t>о</w:t>
      </w:r>
      <w:r w:rsidRPr="00FA22EF">
        <w:rPr>
          <w:sz w:val="26"/>
          <w:szCs w:val="26"/>
        </w:rPr>
        <w:t>тдел городского хозяйства, управление  муниципального хозяйства</w:t>
      </w:r>
      <w:r w:rsidR="002151E1">
        <w:rPr>
          <w:sz w:val="26"/>
          <w:szCs w:val="26"/>
        </w:rPr>
        <w:t xml:space="preserve"> администрации Палехского муниципального района</w:t>
      </w:r>
      <w:r w:rsidRPr="00FA22EF">
        <w:rPr>
          <w:sz w:val="26"/>
          <w:szCs w:val="26"/>
        </w:rPr>
        <w:t>, управление экономики, и</w:t>
      </w:r>
      <w:r w:rsidR="003E30C3">
        <w:rPr>
          <w:sz w:val="26"/>
          <w:szCs w:val="26"/>
        </w:rPr>
        <w:t>нвестиций и сельского хозяйства</w:t>
      </w:r>
      <w:r w:rsidR="004A614F">
        <w:rPr>
          <w:sz w:val="26"/>
          <w:szCs w:val="26"/>
        </w:rPr>
        <w:t xml:space="preserve"> администрации Палехского муниципального района</w:t>
      </w:r>
      <w:r w:rsidR="003E30C3">
        <w:rPr>
          <w:sz w:val="26"/>
          <w:szCs w:val="26"/>
        </w:rPr>
        <w:t>, МУП «Палехский туристский центр».</w:t>
      </w:r>
    </w:p>
    <w:p w:rsidR="006B116B" w:rsidRPr="00FA22EF" w:rsidRDefault="006B116B" w:rsidP="006B116B">
      <w:pPr>
        <w:pStyle w:val="aa"/>
        <w:spacing w:after="0"/>
        <w:ind w:left="1069" w:hanging="360"/>
        <w:contextualSpacing/>
        <w:rPr>
          <w:sz w:val="26"/>
          <w:szCs w:val="26"/>
        </w:rPr>
      </w:pPr>
      <w:r w:rsidRPr="00FA22EF">
        <w:rPr>
          <w:sz w:val="26"/>
          <w:szCs w:val="26"/>
        </w:rPr>
        <w:t>Срок</w:t>
      </w:r>
      <w:r>
        <w:rPr>
          <w:sz w:val="26"/>
          <w:szCs w:val="26"/>
        </w:rPr>
        <w:t xml:space="preserve"> выполнения мероприятия -   2019</w:t>
      </w:r>
      <w:r w:rsidRPr="00FA22EF">
        <w:rPr>
          <w:sz w:val="26"/>
          <w:szCs w:val="26"/>
        </w:rPr>
        <w:t>-202</w:t>
      </w:r>
      <w:r w:rsidR="00B97D61">
        <w:rPr>
          <w:sz w:val="26"/>
          <w:szCs w:val="26"/>
        </w:rPr>
        <w:t>2</w:t>
      </w:r>
      <w:r w:rsidRPr="00FA22EF">
        <w:rPr>
          <w:sz w:val="26"/>
          <w:szCs w:val="26"/>
        </w:rPr>
        <w:t xml:space="preserve"> г.г.</w:t>
      </w:r>
    </w:p>
    <w:p w:rsidR="006B116B" w:rsidRPr="00FA22EF" w:rsidRDefault="000E5DC9" w:rsidP="006B116B">
      <w:pPr>
        <w:pStyle w:val="Pro-Gramma"/>
        <w:spacing w:before="0" w:line="240" w:lineRule="auto"/>
        <w:ind w:left="0" w:firstLine="709"/>
        <w:contextualSpacing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6B116B" w:rsidRPr="00FA22EF">
        <w:rPr>
          <w:rFonts w:ascii="Times New Roman" w:hAnsi="Times New Roman"/>
          <w:sz w:val="26"/>
          <w:szCs w:val="26"/>
        </w:rPr>
        <w:t>.   Формирование доступной туристической среды.</w:t>
      </w:r>
    </w:p>
    <w:p w:rsidR="006B116B" w:rsidRPr="00FA22EF" w:rsidRDefault="006B116B" w:rsidP="006B116B">
      <w:pPr>
        <w:pStyle w:val="ConsPlusCell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FA22EF">
        <w:rPr>
          <w:rFonts w:ascii="Times New Roman" w:hAnsi="Times New Roman" w:cs="Times New Roman"/>
          <w:sz w:val="26"/>
          <w:szCs w:val="26"/>
        </w:rPr>
        <w:t xml:space="preserve">  Выполнение мероприятий по формированию доступной туристической среды предполагает ряд задач, </w:t>
      </w:r>
      <w:r w:rsidRPr="00FA22EF">
        <w:rPr>
          <w:rFonts w:ascii="Times New Roman" w:eastAsiaTheme="minorEastAsia" w:hAnsi="Times New Roman" w:cs="Times New Roman"/>
          <w:sz w:val="26"/>
          <w:szCs w:val="26"/>
        </w:rPr>
        <w:t xml:space="preserve">в том числе создание </w:t>
      </w:r>
      <w:proofErr w:type="spellStart"/>
      <w:r w:rsidRPr="00FA22EF">
        <w:rPr>
          <w:rFonts w:ascii="Times New Roman" w:eastAsiaTheme="minorEastAsia" w:hAnsi="Times New Roman" w:cs="Times New Roman"/>
          <w:sz w:val="26"/>
          <w:szCs w:val="26"/>
        </w:rPr>
        <w:t>безбарьерной</w:t>
      </w:r>
      <w:proofErr w:type="spellEnd"/>
      <w:r w:rsidRPr="00FA22EF">
        <w:rPr>
          <w:rFonts w:ascii="Times New Roman" w:eastAsiaTheme="minorEastAsia" w:hAnsi="Times New Roman" w:cs="Times New Roman"/>
          <w:sz w:val="26"/>
          <w:szCs w:val="26"/>
        </w:rPr>
        <w:t xml:space="preserve"> среды.</w:t>
      </w:r>
    </w:p>
    <w:p w:rsidR="006B116B" w:rsidRPr="00FA22EF" w:rsidRDefault="006B116B" w:rsidP="006B116B">
      <w:pPr>
        <w:pStyle w:val="ConsPlusCell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FA22EF">
        <w:rPr>
          <w:rFonts w:ascii="Times New Roman" w:hAnsi="Times New Roman" w:cs="Times New Roman"/>
          <w:sz w:val="26"/>
          <w:szCs w:val="26"/>
        </w:rPr>
        <w:t xml:space="preserve">     - создание и развитие системы </w:t>
      </w:r>
      <w:r w:rsidRPr="00FA22EF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ориентирующих дорожных указателей и знаков туристской навигации </w:t>
      </w:r>
      <w:r w:rsidRPr="00FA22EF">
        <w:rPr>
          <w:rFonts w:ascii="Times New Roman" w:hAnsi="Times New Roman" w:cs="Times New Roman"/>
          <w:sz w:val="26"/>
          <w:szCs w:val="26"/>
        </w:rPr>
        <w:t xml:space="preserve"> ко всем  объектам туристского показа, расположенных на территории Палехского муниципального района. </w:t>
      </w:r>
      <w:r w:rsidRPr="00FA22EF">
        <w:rPr>
          <w:rFonts w:ascii="Times New Roman" w:eastAsiaTheme="minorEastAsia" w:hAnsi="Times New Roman" w:cs="Times New Roman"/>
          <w:sz w:val="26"/>
          <w:szCs w:val="26"/>
        </w:rPr>
        <w:t xml:space="preserve">Продвижение Палехского района как туристского  бренда должно начинаться с создания удобной среды для различных категорий туристов, в частности с установки </w:t>
      </w:r>
      <w:proofErr w:type="spellStart"/>
      <w:r w:rsidRPr="00FA22EF">
        <w:rPr>
          <w:rFonts w:ascii="Times New Roman" w:eastAsiaTheme="minorEastAsia" w:hAnsi="Times New Roman" w:cs="Times New Roman"/>
          <w:sz w:val="26"/>
          <w:szCs w:val="26"/>
        </w:rPr>
        <w:t>полиязычных</w:t>
      </w:r>
      <w:proofErr w:type="spellEnd"/>
      <w:r w:rsidRPr="00FA22EF">
        <w:rPr>
          <w:rFonts w:ascii="Times New Roman" w:eastAsiaTheme="minorEastAsia" w:hAnsi="Times New Roman" w:cs="Times New Roman"/>
          <w:sz w:val="26"/>
          <w:szCs w:val="26"/>
        </w:rPr>
        <w:t xml:space="preserve"> информационных стендов к объектам показа (в первую </w:t>
      </w:r>
      <w:r w:rsidRPr="00FA22EF">
        <w:rPr>
          <w:rFonts w:ascii="Times New Roman" w:eastAsiaTheme="minorEastAsia" w:hAnsi="Times New Roman" w:cs="Times New Roman"/>
          <w:sz w:val="26"/>
          <w:szCs w:val="26"/>
        </w:rPr>
        <w:lastRenderedPageBreak/>
        <w:t>очередь памятникам истории и культуры);</w:t>
      </w:r>
    </w:p>
    <w:p w:rsidR="006B116B" w:rsidRDefault="006B116B" w:rsidP="006B116B">
      <w:pPr>
        <w:jc w:val="both"/>
        <w:rPr>
          <w:rFonts w:eastAsiaTheme="minorEastAsia"/>
          <w:sz w:val="26"/>
          <w:szCs w:val="26"/>
        </w:rPr>
      </w:pPr>
      <w:r w:rsidRPr="00FA22EF">
        <w:rPr>
          <w:rFonts w:eastAsiaTheme="minorEastAsia"/>
          <w:sz w:val="26"/>
          <w:szCs w:val="26"/>
        </w:rPr>
        <w:t xml:space="preserve">      - распространение практики внедрения современных технологий в сфере культуры и туризма. Организация виртуальных экскурсии и прогулок, панорамных изображений, 3</w:t>
      </w:r>
      <w:r w:rsidRPr="00FA22EF">
        <w:rPr>
          <w:rFonts w:eastAsiaTheme="minorEastAsia"/>
          <w:sz w:val="26"/>
          <w:szCs w:val="26"/>
          <w:lang w:val="en-US"/>
        </w:rPr>
        <w:t>D</w:t>
      </w:r>
      <w:r w:rsidRPr="00FA22EF">
        <w:rPr>
          <w:rFonts w:eastAsiaTheme="minorEastAsia"/>
          <w:sz w:val="26"/>
          <w:szCs w:val="26"/>
        </w:rPr>
        <w:t>-путешествий, виртуальных интерактивных карт. Все эти современные технологии используются для обеспечения доступности культурных и туристских продуктов для всех потребительских сегментов. Наибольшее значение перечисленные технологии приобретают при использовании для помощи людям с ограниченными возможностями здоровья, для их социальной и культурной адаптации, обеспечения включенности в туризм;</w:t>
      </w:r>
    </w:p>
    <w:p w:rsidR="00740959" w:rsidRDefault="00740959" w:rsidP="006B116B">
      <w:pPr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 xml:space="preserve">       - разработка новых туристических маршрутов, направленных на раскрытие туристического потенциала Палехского района и рассчитанных на все категории туристов;</w:t>
      </w:r>
    </w:p>
    <w:p w:rsidR="006B116B" w:rsidRPr="00FA22EF" w:rsidRDefault="006B116B" w:rsidP="006B116B">
      <w:pPr>
        <w:jc w:val="both"/>
        <w:rPr>
          <w:sz w:val="26"/>
          <w:szCs w:val="26"/>
        </w:rPr>
      </w:pPr>
      <w:r w:rsidRPr="00FA22EF">
        <w:rPr>
          <w:rFonts w:eastAsiaTheme="minorEastAsia"/>
          <w:sz w:val="26"/>
          <w:szCs w:val="26"/>
        </w:rPr>
        <w:t xml:space="preserve">     </w:t>
      </w:r>
      <w:r w:rsidR="00740959">
        <w:rPr>
          <w:rFonts w:eastAsiaTheme="minorEastAsia"/>
          <w:sz w:val="26"/>
          <w:szCs w:val="26"/>
        </w:rPr>
        <w:t xml:space="preserve"> </w:t>
      </w:r>
      <w:r w:rsidRPr="00FA22EF">
        <w:rPr>
          <w:rFonts w:eastAsiaTheme="minorEastAsia"/>
          <w:sz w:val="26"/>
          <w:szCs w:val="26"/>
        </w:rPr>
        <w:t xml:space="preserve"> - </w:t>
      </w:r>
      <w:r w:rsidRPr="00FA22EF">
        <w:rPr>
          <w:sz w:val="26"/>
          <w:szCs w:val="26"/>
        </w:rPr>
        <w:t>разработка планов мероприятий по обеспечению доступности к объектам туристского показа для лиц с ограниченными физическими возможностями.</w:t>
      </w:r>
    </w:p>
    <w:p w:rsidR="006B116B" w:rsidRPr="00FA22EF" w:rsidRDefault="00740959" w:rsidP="006B116B">
      <w:pPr>
        <w:pStyle w:val="aa"/>
        <w:spacing w:after="0"/>
        <w:ind w:right="-1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Исполнителями</w:t>
      </w:r>
      <w:r w:rsidR="006B116B" w:rsidRPr="00FA22EF">
        <w:rPr>
          <w:sz w:val="26"/>
          <w:szCs w:val="26"/>
        </w:rPr>
        <w:t xml:space="preserve"> мероприятия выступ</w:t>
      </w:r>
      <w:r w:rsidR="004A614F">
        <w:rPr>
          <w:sz w:val="26"/>
          <w:szCs w:val="26"/>
        </w:rPr>
        <w:t>ают: о</w:t>
      </w:r>
      <w:r w:rsidR="003E30C3">
        <w:rPr>
          <w:sz w:val="26"/>
          <w:szCs w:val="26"/>
        </w:rPr>
        <w:t>тдел городского хозяйства</w:t>
      </w:r>
      <w:r w:rsidR="000E5DC9">
        <w:rPr>
          <w:sz w:val="26"/>
          <w:szCs w:val="26"/>
        </w:rPr>
        <w:t xml:space="preserve">, </w:t>
      </w:r>
      <w:r w:rsidR="003E30C3">
        <w:rPr>
          <w:sz w:val="26"/>
          <w:szCs w:val="26"/>
        </w:rPr>
        <w:t>управление муниципального хозяйства</w:t>
      </w:r>
      <w:r w:rsidR="004A614F">
        <w:rPr>
          <w:sz w:val="26"/>
          <w:szCs w:val="26"/>
        </w:rPr>
        <w:t xml:space="preserve"> администрации Палехского муниципального района</w:t>
      </w:r>
      <w:r w:rsidR="003E30C3">
        <w:rPr>
          <w:sz w:val="26"/>
          <w:szCs w:val="26"/>
        </w:rPr>
        <w:t xml:space="preserve">, </w:t>
      </w:r>
      <w:r w:rsidR="004A614F">
        <w:rPr>
          <w:sz w:val="26"/>
          <w:szCs w:val="26"/>
        </w:rPr>
        <w:t>О</w:t>
      </w:r>
      <w:r w:rsidR="003E30C3" w:rsidRPr="00FA22EF">
        <w:rPr>
          <w:sz w:val="26"/>
          <w:szCs w:val="26"/>
        </w:rPr>
        <w:t>тдел культур</w:t>
      </w:r>
      <w:r w:rsidR="003E30C3">
        <w:rPr>
          <w:sz w:val="26"/>
          <w:szCs w:val="26"/>
        </w:rPr>
        <w:t>ы спорта и молодёжной политики</w:t>
      </w:r>
      <w:r>
        <w:rPr>
          <w:sz w:val="26"/>
          <w:szCs w:val="26"/>
        </w:rPr>
        <w:t>, МУП «Палехский туристский центр».</w:t>
      </w:r>
    </w:p>
    <w:p w:rsidR="006B116B" w:rsidRPr="00FA22EF" w:rsidRDefault="006B116B" w:rsidP="006B116B">
      <w:pPr>
        <w:pStyle w:val="aa"/>
        <w:spacing w:after="0"/>
        <w:ind w:firstLine="709"/>
        <w:contextualSpacing/>
        <w:rPr>
          <w:sz w:val="26"/>
          <w:szCs w:val="26"/>
        </w:rPr>
      </w:pPr>
      <w:r w:rsidRPr="00FA22EF">
        <w:rPr>
          <w:sz w:val="26"/>
          <w:szCs w:val="26"/>
        </w:rPr>
        <w:t>Срок</w:t>
      </w:r>
      <w:r w:rsidR="000E5DC9">
        <w:rPr>
          <w:sz w:val="26"/>
          <w:szCs w:val="26"/>
        </w:rPr>
        <w:t xml:space="preserve"> выполнения мероприятия -   2019</w:t>
      </w:r>
      <w:r w:rsidRPr="00FA22EF">
        <w:rPr>
          <w:sz w:val="26"/>
          <w:szCs w:val="26"/>
        </w:rPr>
        <w:t>-202</w:t>
      </w:r>
      <w:r w:rsidR="00B97D61">
        <w:rPr>
          <w:sz w:val="26"/>
          <w:szCs w:val="26"/>
        </w:rPr>
        <w:t>2</w:t>
      </w:r>
      <w:r w:rsidRPr="00FA22EF">
        <w:rPr>
          <w:sz w:val="26"/>
          <w:szCs w:val="26"/>
        </w:rPr>
        <w:t xml:space="preserve"> г.г.</w:t>
      </w:r>
    </w:p>
    <w:p w:rsidR="00A65F4D" w:rsidRPr="00B1124C" w:rsidRDefault="00A65F4D" w:rsidP="00A65F4D">
      <w:pPr>
        <w:tabs>
          <w:tab w:val="left" w:pos="851"/>
        </w:tabs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 xml:space="preserve">           3</w:t>
      </w:r>
      <w:r w:rsidRPr="00FA22EF">
        <w:rPr>
          <w:rFonts w:eastAsiaTheme="minorEastAsia"/>
          <w:sz w:val="26"/>
          <w:szCs w:val="26"/>
        </w:rPr>
        <w:t>. Проведение событийных мероприятий. Организация дополнительных мероприятий в сфере туризма на муниципальном уро</w:t>
      </w:r>
      <w:r>
        <w:rPr>
          <w:rFonts w:eastAsiaTheme="minorEastAsia"/>
          <w:sz w:val="26"/>
          <w:szCs w:val="26"/>
        </w:rPr>
        <w:t>вне.</w:t>
      </w:r>
      <w:r w:rsidRPr="00FA22EF">
        <w:rPr>
          <w:rFonts w:eastAsiaTheme="minorEastAsia"/>
          <w:sz w:val="26"/>
          <w:szCs w:val="26"/>
        </w:rPr>
        <w:t xml:space="preserve"> Выполнение вышеуказанных мероприятий также предполагает организацию постоянно расширяющегося и обновляемого календаря туристских событий района, отражающего специфику существующих брендов и доминирующих в тот или иной период видов туризма</w:t>
      </w:r>
      <w:r>
        <w:rPr>
          <w:rFonts w:eastAsiaTheme="minorEastAsia"/>
          <w:sz w:val="26"/>
          <w:szCs w:val="26"/>
        </w:rPr>
        <w:t xml:space="preserve"> в рамках </w:t>
      </w:r>
      <w:r>
        <w:rPr>
          <w:color w:val="000000"/>
          <w:spacing w:val="-3"/>
          <w:sz w:val="26"/>
          <w:szCs w:val="26"/>
        </w:rPr>
        <w:t>муниципальных программ:</w:t>
      </w:r>
      <w:r w:rsidRPr="00677CB6">
        <w:rPr>
          <w:color w:val="000000"/>
          <w:spacing w:val="-3"/>
          <w:sz w:val="26"/>
          <w:szCs w:val="26"/>
        </w:rPr>
        <w:t xml:space="preserve"> «Реализация государственной молодежной политики и проведение районных мероприятий»</w:t>
      </w:r>
      <w:r>
        <w:rPr>
          <w:color w:val="000000"/>
          <w:spacing w:val="-3"/>
          <w:sz w:val="26"/>
          <w:szCs w:val="26"/>
        </w:rPr>
        <w:t xml:space="preserve">, утвержденной постановлением администрации Палехского муниципального района от </w:t>
      </w:r>
      <w:r w:rsidRPr="00677CB6">
        <w:rPr>
          <w:sz w:val="26"/>
          <w:szCs w:val="26"/>
        </w:rPr>
        <w:t>20.12.2016</w:t>
      </w:r>
      <w:r>
        <w:rPr>
          <w:sz w:val="26"/>
          <w:szCs w:val="26"/>
        </w:rPr>
        <w:t xml:space="preserve"> г.</w:t>
      </w:r>
      <w:r w:rsidRPr="00677CB6">
        <w:rPr>
          <w:sz w:val="26"/>
          <w:szCs w:val="26"/>
        </w:rPr>
        <w:t xml:space="preserve"> № 695-п</w:t>
      </w:r>
      <w:r>
        <w:rPr>
          <w:sz w:val="26"/>
          <w:szCs w:val="26"/>
        </w:rPr>
        <w:t xml:space="preserve"> и  </w:t>
      </w:r>
      <w:r w:rsidRPr="00B1124C">
        <w:rPr>
          <w:sz w:val="26"/>
          <w:szCs w:val="26"/>
        </w:rPr>
        <w:t>«</w:t>
      </w:r>
      <w:r w:rsidRPr="00B1124C">
        <w:rPr>
          <w:bCs/>
          <w:sz w:val="26"/>
          <w:szCs w:val="26"/>
        </w:rPr>
        <w:t>Развитие культуры Палехского городского поселения»</w:t>
      </w:r>
      <w:r>
        <w:rPr>
          <w:bCs/>
          <w:sz w:val="26"/>
          <w:szCs w:val="26"/>
        </w:rPr>
        <w:t xml:space="preserve">, </w:t>
      </w:r>
      <w:r>
        <w:rPr>
          <w:color w:val="000000"/>
          <w:spacing w:val="-3"/>
          <w:sz w:val="26"/>
          <w:szCs w:val="26"/>
        </w:rPr>
        <w:t xml:space="preserve">утвержденной постановлением администрации Палехского муниципального района от </w:t>
      </w:r>
      <w:r w:rsidRPr="00B1124C">
        <w:rPr>
          <w:sz w:val="26"/>
          <w:szCs w:val="26"/>
        </w:rPr>
        <w:t>18.03.2016 г. № 148-п</w:t>
      </w:r>
      <w:r>
        <w:rPr>
          <w:sz w:val="26"/>
          <w:szCs w:val="26"/>
        </w:rPr>
        <w:t>.</w:t>
      </w:r>
    </w:p>
    <w:p w:rsidR="00A65F4D" w:rsidRPr="00677CB6" w:rsidRDefault="00A65F4D" w:rsidP="00A65F4D">
      <w:pPr>
        <w:tabs>
          <w:tab w:val="left" w:pos="851"/>
        </w:tabs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 xml:space="preserve">           </w:t>
      </w:r>
      <w:r w:rsidRPr="00FA22EF">
        <w:rPr>
          <w:rFonts w:eastAsiaTheme="minorEastAsia"/>
          <w:sz w:val="26"/>
          <w:szCs w:val="26"/>
        </w:rPr>
        <w:t>Необходимо поддерживать и развивать уже сложившийся образ Палехского района, тем самым способствуя п</w:t>
      </w:r>
      <w:r>
        <w:rPr>
          <w:rFonts w:eastAsiaTheme="minorEastAsia"/>
          <w:sz w:val="26"/>
          <w:szCs w:val="26"/>
        </w:rPr>
        <w:t xml:space="preserve">родвижению событийного туризма. </w:t>
      </w:r>
    </w:p>
    <w:p w:rsidR="006B116B" w:rsidRPr="00FA22EF" w:rsidRDefault="00A65F4D" w:rsidP="00A65F4D">
      <w:pPr>
        <w:pStyle w:val="aa"/>
        <w:spacing w:after="0"/>
        <w:ind w:right="-1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Исполнителями мероприятия выступают:</w:t>
      </w:r>
      <w:r w:rsidRPr="00FA22EF">
        <w:rPr>
          <w:sz w:val="26"/>
          <w:szCs w:val="26"/>
        </w:rPr>
        <w:t xml:space="preserve"> администрация Па</w:t>
      </w:r>
      <w:r>
        <w:rPr>
          <w:sz w:val="26"/>
          <w:szCs w:val="26"/>
        </w:rPr>
        <w:t>лехского муниципального района, О</w:t>
      </w:r>
      <w:r w:rsidRPr="00FA22EF">
        <w:rPr>
          <w:sz w:val="26"/>
          <w:szCs w:val="26"/>
        </w:rPr>
        <w:t>тдел культуры, спорта и молодёжной политики.</w:t>
      </w:r>
    </w:p>
    <w:p w:rsidR="006B116B" w:rsidRPr="00FA22EF" w:rsidRDefault="001F090A" w:rsidP="006B116B">
      <w:pPr>
        <w:pStyle w:val="Pro-Gramma"/>
        <w:spacing w:before="0" w:line="240" w:lineRule="auto"/>
        <w:ind w:left="0" w:firstLine="709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6B116B" w:rsidRPr="00FA22EF">
        <w:rPr>
          <w:rFonts w:ascii="Times New Roman" w:hAnsi="Times New Roman"/>
          <w:sz w:val="26"/>
          <w:szCs w:val="26"/>
        </w:rPr>
        <w:t>. Рекламная деятельность и издание печатной продукции о туристских ресурсах Палехского муниципального района.</w:t>
      </w:r>
    </w:p>
    <w:p w:rsidR="006B116B" w:rsidRPr="00FA22EF" w:rsidRDefault="006B116B" w:rsidP="006B116B">
      <w:pPr>
        <w:pStyle w:val="Pro-Gramma"/>
        <w:spacing w:before="0" w:line="240" w:lineRule="auto"/>
        <w:ind w:left="0" w:right="-1" w:firstLine="709"/>
        <w:contextualSpacing/>
        <w:rPr>
          <w:rFonts w:ascii="Times New Roman" w:hAnsi="Times New Roman"/>
          <w:sz w:val="26"/>
          <w:szCs w:val="26"/>
        </w:rPr>
      </w:pPr>
      <w:r w:rsidRPr="00FA22EF">
        <w:rPr>
          <w:rFonts w:ascii="Times New Roman" w:hAnsi="Times New Roman"/>
          <w:sz w:val="26"/>
          <w:szCs w:val="26"/>
        </w:rPr>
        <w:t>Выполнение мероприятия предполагает изготовление презентационных материалов (каталогов, буклетов, дисков),  размещение и актуализация информационных материалов в сфере туризма на официальном сайте  Палехского муниципального района.</w:t>
      </w:r>
    </w:p>
    <w:p w:rsidR="006B116B" w:rsidRPr="00FA22EF" w:rsidRDefault="00740959" w:rsidP="006B116B">
      <w:pPr>
        <w:pStyle w:val="aa"/>
        <w:spacing w:after="0"/>
        <w:ind w:right="-1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Исполнителями</w:t>
      </w:r>
      <w:r w:rsidR="004A614F">
        <w:rPr>
          <w:sz w:val="26"/>
          <w:szCs w:val="26"/>
        </w:rPr>
        <w:t xml:space="preserve"> мероприятия выступают:</w:t>
      </w:r>
      <w:r w:rsidR="003E30C3">
        <w:rPr>
          <w:sz w:val="26"/>
          <w:szCs w:val="26"/>
        </w:rPr>
        <w:t xml:space="preserve"> МУП «Палехский туристский центр», администрация Палехского муниципального района</w:t>
      </w:r>
      <w:r w:rsidR="004A614F">
        <w:rPr>
          <w:sz w:val="26"/>
          <w:szCs w:val="26"/>
        </w:rPr>
        <w:t>, О</w:t>
      </w:r>
      <w:r w:rsidR="006B116B" w:rsidRPr="00FA22EF">
        <w:rPr>
          <w:sz w:val="26"/>
          <w:szCs w:val="26"/>
        </w:rPr>
        <w:t>тдел культуры, спорта и молодёжной политики.</w:t>
      </w:r>
    </w:p>
    <w:p w:rsidR="006B116B" w:rsidRPr="00FA22EF" w:rsidRDefault="006B116B" w:rsidP="006B116B">
      <w:pPr>
        <w:pStyle w:val="aa"/>
        <w:spacing w:after="0"/>
        <w:ind w:firstLine="709"/>
        <w:contextualSpacing/>
        <w:rPr>
          <w:sz w:val="26"/>
          <w:szCs w:val="26"/>
        </w:rPr>
      </w:pPr>
      <w:r w:rsidRPr="00FA22EF">
        <w:rPr>
          <w:sz w:val="26"/>
          <w:szCs w:val="26"/>
        </w:rPr>
        <w:t>Срок</w:t>
      </w:r>
      <w:r w:rsidR="00740959">
        <w:rPr>
          <w:sz w:val="26"/>
          <w:szCs w:val="26"/>
        </w:rPr>
        <w:t xml:space="preserve"> выполнения мероприятия -   2019</w:t>
      </w:r>
      <w:r w:rsidRPr="00FA22EF">
        <w:rPr>
          <w:sz w:val="26"/>
          <w:szCs w:val="26"/>
        </w:rPr>
        <w:t>-202</w:t>
      </w:r>
      <w:r w:rsidR="00B97D61">
        <w:rPr>
          <w:sz w:val="26"/>
          <w:szCs w:val="26"/>
        </w:rPr>
        <w:t>2</w:t>
      </w:r>
      <w:r w:rsidRPr="00FA22EF">
        <w:rPr>
          <w:sz w:val="26"/>
          <w:szCs w:val="26"/>
        </w:rPr>
        <w:t xml:space="preserve"> г.г.</w:t>
      </w:r>
    </w:p>
    <w:p w:rsidR="006B116B" w:rsidRPr="00FA22EF" w:rsidRDefault="001F090A" w:rsidP="006B116B">
      <w:pPr>
        <w:pStyle w:val="aa"/>
        <w:spacing w:after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5</w:t>
      </w:r>
      <w:r w:rsidR="006B116B" w:rsidRPr="00FA22EF">
        <w:rPr>
          <w:sz w:val="26"/>
          <w:szCs w:val="26"/>
        </w:rPr>
        <w:t>. Участие в областных и всероссийских выставочно-ярмарочных мероприятиях и форумах, создание экспозиций, приобретение выставочного оборудования.</w:t>
      </w:r>
    </w:p>
    <w:p w:rsidR="006B116B" w:rsidRPr="00FA22EF" w:rsidRDefault="004A614F" w:rsidP="006B116B">
      <w:pPr>
        <w:pStyle w:val="aa"/>
        <w:spacing w:after="0"/>
        <w:ind w:right="-1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Исполнителями мероприятия выступают:</w:t>
      </w:r>
      <w:r w:rsidR="006B116B" w:rsidRPr="00FA22EF">
        <w:rPr>
          <w:sz w:val="26"/>
          <w:szCs w:val="26"/>
        </w:rPr>
        <w:t xml:space="preserve"> администрация Пале</w:t>
      </w:r>
      <w:r>
        <w:rPr>
          <w:sz w:val="26"/>
          <w:szCs w:val="26"/>
        </w:rPr>
        <w:t>хского муниципального района,  О</w:t>
      </w:r>
      <w:r w:rsidR="006B116B" w:rsidRPr="00FA22EF">
        <w:rPr>
          <w:sz w:val="26"/>
          <w:szCs w:val="26"/>
        </w:rPr>
        <w:t>тдел культур</w:t>
      </w:r>
      <w:r w:rsidR="00740959">
        <w:rPr>
          <w:sz w:val="26"/>
          <w:szCs w:val="26"/>
        </w:rPr>
        <w:t>ы, спорта и молодёжной политики, МУП «Палехский туристский центр».</w:t>
      </w:r>
    </w:p>
    <w:p w:rsidR="006B116B" w:rsidRPr="00FA22EF" w:rsidRDefault="006B116B" w:rsidP="006B116B">
      <w:pPr>
        <w:pStyle w:val="aa"/>
        <w:spacing w:after="0"/>
        <w:ind w:firstLine="709"/>
        <w:contextualSpacing/>
        <w:rPr>
          <w:sz w:val="26"/>
          <w:szCs w:val="26"/>
        </w:rPr>
      </w:pPr>
      <w:r w:rsidRPr="00FA22EF">
        <w:rPr>
          <w:sz w:val="26"/>
          <w:szCs w:val="26"/>
        </w:rPr>
        <w:t>Срок</w:t>
      </w:r>
      <w:r w:rsidR="00740959">
        <w:rPr>
          <w:sz w:val="26"/>
          <w:szCs w:val="26"/>
        </w:rPr>
        <w:t xml:space="preserve"> выполнения мероприятия -   2019</w:t>
      </w:r>
      <w:r w:rsidRPr="00FA22EF">
        <w:rPr>
          <w:sz w:val="26"/>
          <w:szCs w:val="26"/>
        </w:rPr>
        <w:t>-202</w:t>
      </w:r>
      <w:r w:rsidR="00B97D61">
        <w:rPr>
          <w:sz w:val="26"/>
          <w:szCs w:val="26"/>
        </w:rPr>
        <w:t>2</w:t>
      </w:r>
      <w:r w:rsidRPr="00FA22EF">
        <w:rPr>
          <w:sz w:val="26"/>
          <w:szCs w:val="26"/>
        </w:rPr>
        <w:t xml:space="preserve"> г.г.</w:t>
      </w:r>
    </w:p>
    <w:p w:rsidR="006B116B" w:rsidRPr="00FA22EF" w:rsidRDefault="001F090A" w:rsidP="006B116B">
      <w:pPr>
        <w:pStyle w:val="aa"/>
        <w:spacing w:after="0"/>
        <w:contextualSpacing/>
        <w:jc w:val="both"/>
        <w:rPr>
          <w:rFonts w:eastAsiaTheme="minorEastAsia"/>
          <w:sz w:val="26"/>
          <w:szCs w:val="26"/>
        </w:rPr>
      </w:pPr>
      <w:r>
        <w:rPr>
          <w:sz w:val="26"/>
          <w:szCs w:val="26"/>
        </w:rPr>
        <w:t xml:space="preserve">          6</w:t>
      </w:r>
      <w:r w:rsidR="006B116B" w:rsidRPr="00FA22EF">
        <w:rPr>
          <w:sz w:val="26"/>
          <w:szCs w:val="26"/>
        </w:rPr>
        <w:t>. Содействие в создании и организации туристского информационного центра.</w:t>
      </w:r>
      <w:r w:rsidR="006B116B" w:rsidRPr="00FA22EF">
        <w:rPr>
          <w:rFonts w:eastAsiaTheme="minorEastAsia"/>
          <w:sz w:val="26"/>
          <w:szCs w:val="26"/>
        </w:rPr>
        <w:t xml:space="preserve"> Для формирования  устойчивого туристского образа Палехского </w:t>
      </w:r>
      <w:r w:rsidR="00511E0A">
        <w:rPr>
          <w:rFonts w:eastAsiaTheme="minorEastAsia"/>
          <w:sz w:val="26"/>
          <w:szCs w:val="26"/>
        </w:rPr>
        <w:t>района в целом, а также</w:t>
      </w:r>
      <w:r w:rsidR="006B116B" w:rsidRPr="00FA22EF">
        <w:rPr>
          <w:rFonts w:eastAsiaTheme="minorEastAsia"/>
          <w:sz w:val="26"/>
          <w:szCs w:val="26"/>
        </w:rPr>
        <w:t xml:space="preserve"> обеспечения целостности предоставляемой туристам информации целесообразно провести мероприятия по внедрению единого туристского информационного центра с определением формата предоставления услуг, организационной структуры и стандартов обслуживания туристов.</w:t>
      </w:r>
    </w:p>
    <w:p w:rsidR="006B116B" w:rsidRPr="00FA22EF" w:rsidRDefault="006B116B" w:rsidP="006B116B">
      <w:pPr>
        <w:pStyle w:val="aa"/>
        <w:spacing w:after="0"/>
        <w:ind w:right="-1" w:firstLine="709"/>
        <w:contextualSpacing/>
        <w:jc w:val="both"/>
        <w:rPr>
          <w:sz w:val="26"/>
          <w:szCs w:val="26"/>
        </w:rPr>
      </w:pPr>
      <w:r w:rsidRPr="00FA22EF">
        <w:rPr>
          <w:sz w:val="26"/>
          <w:szCs w:val="26"/>
        </w:rPr>
        <w:t>Исполнителем мероприятия выступает администрация Палехского муниципального района.</w:t>
      </w:r>
    </w:p>
    <w:p w:rsidR="006B116B" w:rsidRDefault="006B116B" w:rsidP="006B116B">
      <w:pPr>
        <w:pStyle w:val="aa"/>
        <w:spacing w:after="0"/>
        <w:ind w:firstLine="709"/>
        <w:contextualSpacing/>
        <w:rPr>
          <w:sz w:val="26"/>
          <w:szCs w:val="26"/>
        </w:rPr>
      </w:pPr>
      <w:r w:rsidRPr="00FA22EF">
        <w:rPr>
          <w:sz w:val="26"/>
          <w:szCs w:val="26"/>
        </w:rPr>
        <w:t>Срок</w:t>
      </w:r>
      <w:r w:rsidR="00783A34">
        <w:rPr>
          <w:sz w:val="26"/>
          <w:szCs w:val="26"/>
        </w:rPr>
        <w:t xml:space="preserve"> выполнения мероприятия -   2019</w:t>
      </w:r>
      <w:r w:rsidRPr="00FA22EF">
        <w:rPr>
          <w:sz w:val="26"/>
          <w:szCs w:val="26"/>
        </w:rPr>
        <w:t>-202</w:t>
      </w:r>
      <w:r w:rsidR="00B97D61">
        <w:rPr>
          <w:sz w:val="26"/>
          <w:szCs w:val="26"/>
        </w:rPr>
        <w:t>2</w:t>
      </w:r>
      <w:r w:rsidRPr="00FA22EF">
        <w:rPr>
          <w:sz w:val="26"/>
          <w:szCs w:val="26"/>
        </w:rPr>
        <w:t xml:space="preserve"> г.г.</w:t>
      </w:r>
    </w:p>
    <w:p w:rsidR="003E30C3" w:rsidRPr="003E30C3" w:rsidRDefault="003E30C3" w:rsidP="003E30C3">
      <w:pPr>
        <w:pStyle w:val="aa"/>
        <w:spacing w:after="0"/>
        <w:ind w:firstLine="709"/>
        <w:contextualSpacing/>
        <w:jc w:val="both"/>
        <w:rPr>
          <w:sz w:val="26"/>
          <w:szCs w:val="26"/>
        </w:rPr>
      </w:pPr>
      <w:r w:rsidRPr="003E30C3">
        <w:rPr>
          <w:sz w:val="26"/>
          <w:szCs w:val="26"/>
        </w:rPr>
        <w:t xml:space="preserve">Реализация мероприятий является необходимым и достаточным условием для достижения конечной цели </w:t>
      </w:r>
      <w:r>
        <w:rPr>
          <w:sz w:val="26"/>
          <w:szCs w:val="26"/>
        </w:rPr>
        <w:t xml:space="preserve">подпрограммы. </w:t>
      </w:r>
      <w:r w:rsidRPr="003E30C3">
        <w:rPr>
          <w:sz w:val="26"/>
          <w:szCs w:val="26"/>
        </w:rPr>
        <w:t>Перечень мероприятий сформирован с учетом требований комплексности подхода к решению проблемы рационального использования и развития туристско-рекреационного потенциала Ивановской области с целью повышения конкурентоспособности регионального рынка туристских услуг.</w:t>
      </w:r>
    </w:p>
    <w:p w:rsidR="008F34FF" w:rsidRPr="00FA22EF" w:rsidRDefault="008F34FF" w:rsidP="008F34FF">
      <w:pPr>
        <w:pStyle w:val="ConsPlusCell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8F34FF" w:rsidRPr="00FA22EF" w:rsidRDefault="008F34FF" w:rsidP="00A41641">
      <w:pPr>
        <w:pStyle w:val="Pro-TabName"/>
        <w:numPr>
          <w:ilvl w:val="0"/>
          <w:numId w:val="17"/>
        </w:numPr>
        <w:rPr>
          <w:rFonts w:ascii="Times New Roman" w:hAnsi="Times New Roman"/>
          <w:color w:val="000000" w:themeColor="text1"/>
          <w:sz w:val="26"/>
          <w:szCs w:val="26"/>
        </w:rPr>
      </w:pPr>
      <w:r w:rsidRPr="00FA22EF">
        <w:rPr>
          <w:rFonts w:ascii="Times New Roman" w:hAnsi="Times New Roman"/>
          <w:color w:val="000000" w:themeColor="text1"/>
          <w:sz w:val="26"/>
          <w:szCs w:val="26"/>
        </w:rPr>
        <w:t>Целевые индикаторы (показатели) реализации Программы</w:t>
      </w:r>
    </w:p>
    <w:tbl>
      <w:tblPr>
        <w:tblStyle w:val="af5"/>
        <w:tblW w:w="9923" w:type="dxa"/>
        <w:tblInd w:w="108" w:type="dxa"/>
        <w:tblLook w:val="04A0"/>
      </w:tblPr>
      <w:tblGrid>
        <w:gridCol w:w="774"/>
        <w:gridCol w:w="1840"/>
        <w:gridCol w:w="805"/>
        <w:gridCol w:w="818"/>
        <w:gridCol w:w="806"/>
        <w:gridCol w:w="839"/>
        <w:gridCol w:w="838"/>
        <w:gridCol w:w="839"/>
        <w:gridCol w:w="838"/>
        <w:gridCol w:w="1526"/>
      </w:tblGrid>
      <w:tr w:rsidR="00B97D61" w:rsidRPr="00FA22EF" w:rsidTr="00AB159C">
        <w:tc>
          <w:tcPr>
            <w:tcW w:w="774" w:type="dxa"/>
          </w:tcPr>
          <w:p w:rsidR="00B97D61" w:rsidRPr="00FA22EF" w:rsidRDefault="00B97D61" w:rsidP="008F34FF">
            <w:pPr>
              <w:pStyle w:val="Pro-Tab"/>
              <w:suppressAutoHyphens/>
              <w:spacing w:before="0" w:after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A22E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N</w:t>
            </w:r>
            <w:r w:rsidRPr="00FA22E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br/>
            </w:r>
            <w:proofErr w:type="spellStart"/>
            <w:proofErr w:type="gramStart"/>
            <w:r w:rsidRPr="00FA22E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</w:t>
            </w:r>
            <w:proofErr w:type="spellEnd"/>
            <w:proofErr w:type="gramEnd"/>
            <w:r w:rsidRPr="00FA22E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/</w:t>
            </w:r>
            <w:proofErr w:type="spellStart"/>
            <w:r w:rsidRPr="00FA22E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840" w:type="dxa"/>
          </w:tcPr>
          <w:p w:rsidR="00B97D61" w:rsidRPr="00FA22EF" w:rsidRDefault="00B97D61" w:rsidP="008F34FF">
            <w:pPr>
              <w:pStyle w:val="Pro-Tab"/>
              <w:suppressAutoHyphens/>
              <w:spacing w:before="0" w:after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A22E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Наименование целевого индикатора (показателя)</w:t>
            </w:r>
          </w:p>
        </w:tc>
        <w:tc>
          <w:tcPr>
            <w:tcW w:w="805" w:type="dxa"/>
          </w:tcPr>
          <w:p w:rsidR="00B97D61" w:rsidRPr="00FA22EF" w:rsidRDefault="00B97D61" w:rsidP="008F34FF">
            <w:pPr>
              <w:pStyle w:val="Pro-Tab"/>
              <w:suppressAutoHyphens/>
              <w:spacing w:before="0"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A22E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Ед. </w:t>
            </w:r>
            <w:proofErr w:type="spellStart"/>
            <w:r w:rsidRPr="00FA22E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изм</w:t>
            </w:r>
            <w:proofErr w:type="spellEnd"/>
            <w:r w:rsidRPr="00FA22E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818" w:type="dxa"/>
          </w:tcPr>
          <w:p w:rsidR="00B97D61" w:rsidRPr="00FA22EF" w:rsidRDefault="00B97D61" w:rsidP="008F34FF">
            <w:pPr>
              <w:pStyle w:val="Pro-Tab"/>
              <w:suppressAutoHyphens/>
              <w:spacing w:before="0"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A22E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2016</w:t>
            </w:r>
          </w:p>
        </w:tc>
        <w:tc>
          <w:tcPr>
            <w:tcW w:w="806" w:type="dxa"/>
          </w:tcPr>
          <w:p w:rsidR="00B97D61" w:rsidRPr="00FA22EF" w:rsidRDefault="00B97D61" w:rsidP="008F34FF">
            <w:pPr>
              <w:pStyle w:val="Pro-Tab"/>
              <w:suppressAutoHyphens/>
              <w:spacing w:before="0"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A22E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2017</w:t>
            </w:r>
          </w:p>
        </w:tc>
        <w:tc>
          <w:tcPr>
            <w:tcW w:w="839" w:type="dxa"/>
          </w:tcPr>
          <w:p w:rsidR="00B97D61" w:rsidRPr="00FA22EF" w:rsidRDefault="00B97D61" w:rsidP="008F34FF">
            <w:pPr>
              <w:pStyle w:val="Pro-Tab"/>
              <w:suppressAutoHyphens/>
              <w:spacing w:before="0"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A22E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2018</w:t>
            </w:r>
          </w:p>
        </w:tc>
        <w:tc>
          <w:tcPr>
            <w:tcW w:w="838" w:type="dxa"/>
          </w:tcPr>
          <w:p w:rsidR="00B97D61" w:rsidRPr="00FA22EF" w:rsidRDefault="00B97D61" w:rsidP="008F34FF">
            <w:pPr>
              <w:pStyle w:val="Pro-Tab"/>
              <w:suppressAutoHyphens/>
              <w:spacing w:before="0"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A22E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2019</w:t>
            </w:r>
          </w:p>
        </w:tc>
        <w:tc>
          <w:tcPr>
            <w:tcW w:w="839" w:type="dxa"/>
          </w:tcPr>
          <w:p w:rsidR="00B97D61" w:rsidRPr="00FA22EF" w:rsidRDefault="00B97D61" w:rsidP="008F34FF">
            <w:pPr>
              <w:pStyle w:val="Pro-Tab"/>
              <w:suppressAutoHyphens/>
              <w:spacing w:before="0"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A22E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2020</w:t>
            </w:r>
          </w:p>
        </w:tc>
        <w:tc>
          <w:tcPr>
            <w:tcW w:w="838" w:type="dxa"/>
          </w:tcPr>
          <w:p w:rsidR="00B97D61" w:rsidRPr="00FA22EF" w:rsidRDefault="00B97D61" w:rsidP="008F34FF">
            <w:pPr>
              <w:pStyle w:val="Pro-Tab"/>
              <w:suppressAutoHyphens/>
              <w:spacing w:before="0"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A22E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2021</w:t>
            </w:r>
          </w:p>
        </w:tc>
        <w:tc>
          <w:tcPr>
            <w:tcW w:w="1526" w:type="dxa"/>
          </w:tcPr>
          <w:p w:rsidR="00B97D61" w:rsidRPr="00FA22EF" w:rsidRDefault="00B97D61" w:rsidP="008F34FF">
            <w:pPr>
              <w:pStyle w:val="Pro-Tab"/>
              <w:suppressAutoHyphens/>
              <w:spacing w:before="0"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2022</w:t>
            </w:r>
          </w:p>
        </w:tc>
      </w:tr>
      <w:tr w:rsidR="00B97D61" w:rsidRPr="00FA22EF" w:rsidTr="00AB159C">
        <w:tc>
          <w:tcPr>
            <w:tcW w:w="774" w:type="dxa"/>
          </w:tcPr>
          <w:p w:rsidR="00B97D61" w:rsidRPr="00FA22EF" w:rsidRDefault="00B97D61" w:rsidP="008F34FF">
            <w:pPr>
              <w:pStyle w:val="Pro-Tab"/>
              <w:suppressAutoHyphens/>
              <w:spacing w:before="0" w:after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A22E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1.</w:t>
            </w:r>
          </w:p>
        </w:tc>
        <w:tc>
          <w:tcPr>
            <w:tcW w:w="1840" w:type="dxa"/>
          </w:tcPr>
          <w:p w:rsidR="00B97D61" w:rsidRPr="00FA22EF" w:rsidRDefault="00B97D61" w:rsidP="00783A34">
            <w:pPr>
              <w:pStyle w:val="Pro-Tab"/>
              <w:suppressAutoHyphens/>
              <w:spacing w:before="0" w:after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A22E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Увеличение  </w:t>
            </w:r>
            <w:r w:rsidRPr="00FA22E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br/>
              <w:t xml:space="preserve">туристских  </w:t>
            </w:r>
            <w:r w:rsidRPr="00FA22E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br/>
              <w:t>п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отоков (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%)</w:t>
            </w:r>
            <w:r w:rsidRPr="00FA22E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805" w:type="dxa"/>
          </w:tcPr>
          <w:p w:rsidR="00B97D61" w:rsidRPr="00FA22EF" w:rsidRDefault="00B97D61" w:rsidP="008F34FF">
            <w:pPr>
              <w:pStyle w:val="Pro-Tab"/>
              <w:suppressAutoHyphens/>
              <w:spacing w:before="0"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A22E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%</w:t>
            </w:r>
          </w:p>
        </w:tc>
        <w:tc>
          <w:tcPr>
            <w:tcW w:w="818" w:type="dxa"/>
          </w:tcPr>
          <w:p w:rsidR="00B97D61" w:rsidRPr="00FA22EF" w:rsidRDefault="00B97D61" w:rsidP="008F34FF">
            <w:pPr>
              <w:pStyle w:val="Pro-Tab"/>
              <w:suppressAutoHyphens/>
              <w:spacing w:before="0"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126</w:t>
            </w:r>
          </w:p>
        </w:tc>
        <w:tc>
          <w:tcPr>
            <w:tcW w:w="806" w:type="dxa"/>
          </w:tcPr>
          <w:p w:rsidR="00B97D61" w:rsidRPr="00FA22EF" w:rsidRDefault="00B97D61" w:rsidP="008F34FF">
            <w:pPr>
              <w:pStyle w:val="Pro-Tab"/>
              <w:suppressAutoHyphens/>
              <w:spacing w:before="0"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A22E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 1,2 раза</w:t>
            </w:r>
          </w:p>
        </w:tc>
        <w:tc>
          <w:tcPr>
            <w:tcW w:w="839" w:type="dxa"/>
          </w:tcPr>
          <w:p w:rsidR="00B97D61" w:rsidRPr="00FA22EF" w:rsidRDefault="00B97D61" w:rsidP="008F34FF">
            <w:pPr>
              <w:pStyle w:val="Pro-Tab"/>
              <w:suppressAutoHyphens/>
              <w:spacing w:before="0"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A22E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 1,4 раза</w:t>
            </w:r>
          </w:p>
        </w:tc>
        <w:tc>
          <w:tcPr>
            <w:tcW w:w="838" w:type="dxa"/>
          </w:tcPr>
          <w:p w:rsidR="00B97D61" w:rsidRPr="00FA22EF" w:rsidRDefault="00B97D61" w:rsidP="008F34FF">
            <w:pPr>
              <w:pStyle w:val="Pro-Tab"/>
              <w:suppressAutoHyphens/>
              <w:spacing w:before="0"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A22E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 1,5 раза</w:t>
            </w:r>
          </w:p>
        </w:tc>
        <w:tc>
          <w:tcPr>
            <w:tcW w:w="839" w:type="dxa"/>
          </w:tcPr>
          <w:p w:rsidR="00B97D61" w:rsidRPr="00FA22EF" w:rsidRDefault="00B97D61" w:rsidP="008F34FF">
            <w:pPr>
              <w:pStyle w:val="Pro-Tab"/>
              <w:suppressAutoHyphens/>
              <w:spacing w:before="0"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A22E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 2,0</w:t>
            </w:r>
          </w:p>
          <w:p w:rsidR="00B97D61" w:rsidRPr="00FA22EF" w:rsidRDefault="00B97D61" w:rsidP="008F34FF">
            <w:pPr>
              <w:pStyle w:val="Pro-Tab"/>
              <w:suppressAutoHyphens/>
              <w:spacing w:before="0"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A22E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раза</w:t>
            </w:r>
          </w:p>
        </w:tc>
        <w:tc>
          <w:tcPr>
            <w:tcW w:w="838" w:type="dxa"/>
          </w:tcPr>
          <w:p w:rsidR="00B97D61" w:rsidRPr="00FA22EF" w:rsidRDefault="00B97D61" w:rsidP="008F34FF">
            <w:pPr>
              <w:pStyle w:val="Pro-Tab"/>
              <w:suppressAutoHyphens/>
              <w:spacing w:before="0"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A22E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 2,0</w:t>
            </w:r>
          </w:p>
          <w:p w:rsidR="00B97D61" w:rsidRPr="00FA22EF" w:rsidRDefault="00B97D61" w:rsidP="008F34FF">
            <w:pPr>
              <w:pStyle w:val="Pro-Tab"/>
              <w:suppressAutoHyphens/>
              <w:spacing w:before="0"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A22E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раза</w:t>
            </w:r>
          </w:p>
        </w:tc>
        <w:tc>
          <w:tcPr>
            <w:tcW w:w="1526" w:type="dxa"/>
          </w:tcPr>
          <w:p w:rsidR="00B97D61" w:rsidRPr="00FA22EF" w:rsidRDefault="00B97D61" w:rsidP="00B97D61">
            <w:pPr>
              <w:pStyle w:val="Pro-Tab"/>
              <w:suppressAutoHyphens/>
              <w:spacing w:before="0"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A22E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 2,0</w:t>
            </w:r>
          </w:p>
          <w:p w:rsidR="00B97D61" w:rsidRPr="00FA22EF" w:rsidRDefault="00B97D61" w:rsidP="00B97D61">
            <w:pPr>
              <w:pStyle w:val="Pro-Tab"/>
              <w:suppressAutoHyphens/>
              <w:spacing w:before="0"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A22E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раза</w:t>
            </w:r>
          </w:p>
        </w:tc>
      </w:tr>
    </w:tbl>
    <w:p w:rsidR="008F34FF" w:rsidRPr="00704888" w:rsidRDefault="00704888" w:rsidP="00704888">
      <w:pPr>
        <w:pStyle w:val="Pro-TabName"/>
        <w:numPr>
          <w:ilvl w:val="0"/>
          <w:numId w:val="17"/>
        </w:numPr>
        <w:spacing w:before="0" w:after="0"/>
        <w:rPr>
          <w:rFonts w:ascii="Times New Roman" w:hAnsi="Times New Roman"/>
          <w:i/>
          <w:color w:val="auto"/>
          <w:sz w:val="26"/>
          <w:szCs w:val="26"/>
        </w:rPr>
      </w:pPr>
      <w:r>
        <w:rPr>
          <w:i/>
          <w:color w:val="auto"/>
          <w:sz w:val="26"/>
          <w:szCs w:val="26"/>
        </w:rPr>
        <w:t xml:space="preserve">  </w:t>
      </w:r>
      <w:r w:rsidR="008F34FF" w:rsidRPr="00704888">
        <w:rPr>
          <w:rFonts w:ascii="Times New Roman" w:hAnsi="Times New Roman"/>
          <w:i/>
          <w:color w:val="auto"/>
          <w:sz w:val="26"/>
          <w:szCs w:val="26"/>
        </w:rPr>
        <w:t xml:space="preserve">Ресурсное обеспечение мероприятий </w:t>
      </w:r>
      <w:r w:rsidR="00CE0D1B">
        <w:rPr>
          <w:rFonts w:ascii="Times New Roman" w:hAnsi="Times New Roman"/>
          <w:i/>
          <w:color w:val="auto"/>
          <w:sz w:val="26"/>
          <w:szCs w:val="26"/>
        </w:rPr>
        <w:t>под</w:t>
      </w:r>
      <w:r w:rsidR="008F34FF" w:rsidRPr="00704888">
        <w:rPr>
          <w:rFonts w:ascii="Times New Roman" w:hAnsi="Times New Roman"/>
          <w:i/>
          <w:color w:val="auto"/>
          <w:sz w:val="26"/>
          <w:szCs w:val="26"/>
        </w:rPr>
        <w:t>программы</w:t>
      </w:r>
    </w:p>
    <w:p w:rsidR="008F34FF" w:rsidRPr="00704888" w:rsidRDefault="008F34FF" w:rsidP="008F34FF">
      <w:pPr>
        <w:pStyle w:val="Pro-TabName"/>
        <w:spacing w:before="0" w:after="0"/>
        <w:ind w:left="1069"/>
        <w:jc w:val="center"/>
        <w:rPr>
          <w:rFonts w:ascii="Times New Roman" w:hAnsi="Times New Roman"/>
          <w:i/>
          <w:color w:val="auto"/>
          <w:sz w:val="26"/>
          <w:szCs w:val="26"/>
        </w:rPr>
      </w:pPr>
    </w:p>
    <w:tbl>
      <w:tblPr>
        <w:tblW w:w="10031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2" w:space="0" w:color="808080"/>
          <w:insideV w:val="single" w:sz="2" w:space="0" w:color="808080"/>
        </w:tblBorders>
        <w:tblLayout w:type="fixed"/>
        <w:tblLook w:val="00A0"/>
      </w:tblPr>
      <w:tblGrid>
        <w:gridCol w:w="709"/>
        <w:gridCol w:w="3260"/>
        <w:gridCol w:w="1101"/>
        <w:gridCol w:w="1134"/>
        <w:gridCol w:w="1275"/>
        <w:gridCol w:w="1276"/>
        <w:gridCol w:w="1276"/>
      </w:tblGrid>
      <w:tr w:rsidR="00B97D61" w:rsidRPr="00DB63FB" w:rsidTr="00B97D61">
        <w:trPr>
          <w:trHeight w:val="689"/>
        </w:trPr>
        <w:tc>
          <w:tcPr>
            <w:tcW w:w="709" w:type="dxa"/>
            <w:tcBorders>
              <w:top w:val="single" w:sz="12" w:space="0" w:color="808080"/>
              <w:bottom w:val="single" w:sz="12" w:space="0" w:color="808080"/>
              <w:right w:val="single" w:sz="4" w:space="0" w:color="auto"/>
            </w:tcBorders>
          </w:tcPr>
          <w:p w:rsidR="00B97D61" w:rsidRPr="00DB63FB" w:rsidRDefault="00B97D61" w:rsidP="008F34FF">
            <w:pPr>
              <w:keepNext/>
              <w:contextualSpacing/>
              <w:jc w:val="center"/>
              <w:rPr>
                <w:b/>
                <w:sz w:val="24"/>
                <w:szCs w:val="24"/>
              </w:rPr>
            </w:pPr>
            <w:r w:rsidRPr="00DB63FB">
              <w:rPr>
                <w:b/>
                <w:sz w:val="24"/>
                <w:szCs w:val="24"/>
              </w:rPr>
              <w:t>№</w:t>
            </w:r>
          </w:p>
          <w:p w:rsidR="00B97D61" w:rsidRPr="00DB63FB" w:rsidRDefault="00B97D61" w:rsidP="008F34FF">
            <w:pPr>
              <w:keepNext/>
              <w:contextualSpacing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DB63FB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B63FB">
              <w:rPr>
                <w:b/>
                <w:sz w:val="24"/>
                <w:szCs w:val="24"/>
              </w:rPr>
              <w:t>/</w:t>
            </w:r>
            <w:proofErr w:type="spellStart"/>
            <w:r w:rsidRPr="00DB63FB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0" w:type="dxa"/>
            <w:tcBorders>
              <w:top w:val="single" w:sz="12" w:space="0" w:color="808080"/>
              <w:left w:val="single" w:sz="4" w:space="0" w:color="auto"/>
              <w:bottom w:val="single" w:sz="12" w:space="0" w:color="808080"/>
            </w:tcBorders>
          </w:tcPr>
          <w:p w:rsidR="00B97D61" w:rsidRPr="00A85B2C" w:rsidRDefault="00B97D61" w:rsidP="008F34FF">
            <w:pPr>
              <w:keepNext/>
              <w:ind w:left="12"/>
              <w:contextualSpacing/>
              <w:rPr>
                <w:b/>
                <w:sz w:val="24"/>
                <w:szCs w:val="24"/>
              </w:rPr>
            </w:pPr>
            <w:r w:rsidRPr="00A85B2C">
              <w:rPr>
                <w:b/>
                <w:sz w:val="24"/>
                <w:szCs w:val="24"/>
              </w:rPr>
              <w:t xml:space="preserve">Наименование мероприятия / </w:t>
            </w:r>
            <w:r w:rsidRPr="00A85B2C">
              <w:rPr>
                <w:b/>
                <w:sz w:val="24"/>
                <w:szCs w:val="24"/>
              </w:rPr>
              <w:br/>
              <w:t>Источник ресурсного обеспечения</w:t>
            </w:r>
          </w:p>
        </w:tc>
        <w:tc>
          <w:tcPr>
            <w:tcW w:w="1101" w:type="dxa"/>
            <w:tcBorders>
              <w:top w:val="single" w:sz="12" w:space="0" w:color="808080"/>
              <w:left w:val="single" w:sz="4" w:space="0" w:color="auto"/>
              <w:bottom w:val="single" w:sz="12" w:space="0" w:color="808080"/>
            </w:tcBorders>
          </w:tcPr>
          <w:p w:rsidR="00B97D61" w:rsidRPr="00DB63FB" w:rsidRDefault="00B97D61" w:rsidP="008F34FF">
            <w:pPr>
              <w:keepNext/>
              <w:ind w:left="12"/>
              <w:contextualSpacing/>
              <w:jc w:val="center"/>
              <w:rPr>
                <w:b/>
                <w:sz w:val="24"/>
                <w:szCs w:val="24"/>
              </w:rPr>
            </w:pPr>
            <w:r w:rsidRPr="00DB63FB">
              <w:rPr>
                <w:b/>
                <w:sz w:val="24"/>
                <w:szCs w:val="24"/>
              </w:rPr>
              <w:t>Ед.</w:t>
            </w:r>
          </w:p>
          <w:p w:rsidR="00B97D61" w:rsidRPr="00DB63FB" w:rsidRDefault="00B97D61" w:rsidP="008F34FF">
            <w:pPr>
              <w:keepNext/>
              <w:ind w:left="12"/>
              <w:contextualSpacing/>
              <w:jc w:val="center"/>
              <w:rPr>
                <w:b/>
                <w:sz w:val="24"/>
                <w:szCs w:val="24"/>
              </w:rPr>
            </w:pPr>
            <w:proofErr w:type="spellStart"/>
            <w:r w:rsidRPr="00DB63FB">
              <w:rPr>
                <w:b/>
                <w:sz w:val="24"/>
                <w:szCs w:val="24"/>
              </w:rPr>
              <w:t>изм</w:t>
            </w:r>
            <w:proofErr w:type="spellEnd"/>
            <w:r w:rsidRPr="00DB63F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4" w:space="0" w:color="auto"/>
              <w:bottom w:val="single" w:sz="12" w:space="0" w:color="808080"/>
            </w:tcBorders>
          </w:tcPr>
          <w:p w:rsidR="00B97D61" w:rsidRPr="00DB63FB" w:rsidRDefault="00B97D61" w:rsidP="008F34FF">
            <w:pPr>
              <w:keepNext/>
              <w:contextualSpacing/>
              <w:jc w:val="center"/>
              <w:rPr>
                <w:b/>
                <w:sz w:val="24"/>
                <w:szCs w:val="24"/>
              </w:rPr>
            </w:pPr>
            <w:r w:rsidRPr="00DB63FB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1275" w:type="dxa"/>
            <w:tcBorders>
              <w:top w:val="single" w:sz="12" w:space="0" w:color="808080"/>
              <w:left w:val="single" w:sz="4" w:space="0" w:color="auto"/>
              <w:bottom w:val="single" w:sz="12" w:space="0" w:color="808080"/>
            </w:tcBorders>
          </w:tcPr>
          <w:p w:rsidR="00B97D61" w:rsidRPr="00DB63FB" w:rsidRDefault="00B97D61" w:rsidP="008F34FF">
            <w:pPr>
              <w:keepNext/>
              <w:contextualSpacing/>
              <w:jc w:val="center"/>
              <w:rPr>
                <w:b/>
                <w:sz w:val="24"/>
                <w:szCs w:val="24"/>
              </w:rPr>
            </w:pPr>
            <w:r w:rsidRPr="00DB63FB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single" w:sz="12" w:space="0" w:color="808080"/>
              <w:left w:val="single" w:sz="4" w:space="0" w:color="auto"/>
              <w:bottom w:val="single" w:sz="12" w:space="0" w:color="808080"/>
            </w:tcBorders>
          </w:tcPr>
          <w:p w:rsidR="00B97D61" w:rsidRPr="00DB63FB" w:rsidRDefault="00B97D61" w:rsidP="008F34FF">
            <w:pPr>
              <w:keepNext/>
              <w:contextualSpacing/>
              <w:jc w:val="center"/>
              <w:rPr>
                <w:b/>
                <w:sz w:val="24"/>
                <w:szCs w:val="24"/>
              </w:rPr>
            </w:pPr>
            <w:r w:rsidRPr="00DB63FB">
              <w:rPr>
                <w:b/>
                <w:sz w:val="24"/>
                <w:szCs w:val="24"/>
              </w:rPr>
              <w:t>202</w:t>
            </w: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12" w:space="0" w:color="808080"/>
              <w:left w:val="single" w:sz="4" w:space="0" w:color="auto"/>
              <w:bottom w:val="single" w:sz="12" w:space="0" w:color="808080"/>
            </w:tcBorders>
          </w:tcPr>
          <w:p w:rsidR="00B97D61" w:rsidRPr="00DB63FB" w:rsidRDefault="00B97D61" w:rsidP="008F34FF">
            <w:pPr>
              <w:keepNext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</w:t>
            </w:r>
          </w:p>
        </w:tc>
      </w:tr>
      <w:tr w:rsidR="006A2DF1" w:rsidRPr="00DB63FB" w:rsidTr="00B97D61">
        <w:trPr>
          <w:cantSplit/>
        </w:trPr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6A2DF1" w:rsidRPr="00DB63FB" w:rsidRDefault="006A2DF1" w:rsidP="008F34F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DB63FB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</w:tcPr>
          <w:p w:rsidR="006A2DF1" w:rsidRPr="00A85B2C" w:rsidRDefault="006A2DF1" w:rsidP="000631A8">
            <w:pPr>
              <w:ind w:left="334" w:hanging="442"/>
              <w:contextualSpacing/>
              <w:rPr>
                <w:b/>
                <w:sz w:val="24"/>
                <w:szCs w:val="24"/>
              </w:rPr>
            </w:pPr>
            <w:r w:rsidRPr="00A85B2C">
              <w:rPr>
                <w:b/>
                <w:sz w:val="24"/>
                <w:szCs w:val="24"/>
              </w:rPr>
              <w:t xml:space="preserve"> Программа, всего: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</w:tcBorders>
          </w:tcPr>
          <w:p w:rsidR="006A2DF1" w:rsidRPr="00CE0D1B" w:rsidRDefault="006A2DF1" w:rsidP="008F34F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CE0D1B">
              <w:rPr>
                <w:b/>
                <w:sz w:val="24"/>
                <w:szCs w:val="24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6A2DF1" w:rsidRDefault="006A2DF1">
            <w:r w:rsidRPr="00B45FBA">
              <w:rPr>
                <w:color w:val="000000" w:themeColor="text1"/>
                <w:sz w:val="26"/>
                <w:szCs w:val="26"/>
              </w:rPr>
              <w:t>&lt;*&gt;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6A2DF1" w:rsidRDefault="006A2DF1">
            <w:r w:rsidRPr="00E84215">
              <w:rPr>
                <w:color w:val="000000" w:themeColor="text1"/>
                <w:sz w:val="26"/>
                <w:szCs w:val="26"/>
              </w:rPr>
              <w:t>&lt;*&gt;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6A2DF1" w:rsidRDefault="006A2DF1">
            <w:r w:rsidRPr="00E84215">
              <w:rPr>
                <w:color w:val="000000" w:themeColor="text1"/>
                <w:sz w:val="26"/>
                <w:szCs w:val="26"/>
              </w:rPr>
              <w:t>&lt;*&gt;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6A2DF1" w:rsidRDefault="006A2DF1">
            <w:r w:rsidRPr="00E84215">
              <w:rPr>
                <w:color w:val="000000" w:themeColor="text1"/>
                <w:sz w:val="26"/>
                <w:szCs w:val="26"/>
              </w:rPr>
              <w:t>&lt;*&gt;</w:t>
            </w:r>
          </w:p>
        </w:tc>
      </w:tr>
      <w:tr w:rsidR="006A2DF1" w:rsidRPr="00DB63FB" w:rsidTr="00B97D61">
        <w:trPr>
          <w:cantSplit/>
        </w:trPr>
        <w:tc>
          <w:tcPr>
            <w:tcW w:w="709" w:type="dxa"/>
            <w:tcBorders>
              <w:right w:val="single" w:sz="4" w:space="0" w:color="auto"/>
            </w:tcBorders>
          </w:tcPr>
          <w:p w:rsidR="006A2DF1" w:rsidRPr="00DB63FB" w:rsidRDefault="006A2DF1" w:rsidP="008F34F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6A2DF1" w:rsidRPr="00A85B2C" w:rsidRDefault="006A2DF1" w:rsidP="008F34FF">
            <w:pPr>
              <w:ind w:left="-108"/>
              <w:contextualSpacing/>
              <w:rPr>
                <w:b/>
                <w:i/>
                <w:sz w:val="24"/>
                <w:szCs w:val="24"/>
              </w:rPr>
            </w:pPr>
            <w:r w:rsidRPr="00A85B2C">
              <w:rPr>
                <w:b/>
                <w:i/>
                <w:sz w:val="24"/>
                <w:szCs w:val="24"/>
              </w:rPr>
              <w:t xml:space="preserve"> бюджетные   ассигнования</w:t>
            </w:r>
            <w:r>
              <w:rPr>
                <w:b/>
                <w:i/>
                <w:sz w:val="24"/>
                <w:szCs w:val="24"/>
              </w:rPr>
              <w:t>*</w:t>
            </w:r>
          </w:p>
        </w:tc>
        <w:tc>
          <w:tcPr>
            <w:tcW w:w="1101" w:type="dxa"/>
            <w:tcBorders>
              <w:left w:val="single" w:sz="4" w:space="0" w:color="auto"/>
            </w:tcBorders>
          </w:tcPr>
          <w:p w:rsidR="006A2DF1" w:rsidRPr="00CE0D1B" w:rsidRDefault="006A2DF1" w:rsidP="008F34F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CE0D1B">
              <w:rPr>
                <w:b/>
                <w:sz w:val="24"/>
                <w:szCs w:val="24"/>
              </w:rPr>
              <w:t>руб.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A2DF1" w:rsidRDefault="006A2DF1">
            <w:r w:rsidRPr="00B45FBA">
              <w:rPr>
                <w:color w:val="000000" w:themeColor="text1"/>
                <w:sz w:val="26"/>
                <w:szCs w:val="26"/>
              </w:rPr>
              <w:t>&lt;*&gt;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A2DF1" w:rsidRDefault="006A2DF1">
            <w:r w:rsidRPr="00E84215">
              <w:rPr>
                <w:color w:val="000000" w:themeColor="text1"/>
                <w:sz w:val="26"/>
                <w:szCs w:val="26"/>
              </w:rPr>
              <w:t>&lt;*&gt;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A2DF1" w:rsidRDefault="006A2DF1">
            <w:r w:rsidRPr="00E84215">
              <w:rPr>
                <w:color w:val="000000" w:themeColor="text1"/>
                <w:sz w:val="26"/>
                <w:szCs w:val="26"/>
              </w:rPr>
              <w:t>&lt;*&gt;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A2DF1" w:rsidRDefault="006A2DF1">
            <w:r w:rsidRPr="00E84215">
              <w:rPr>
                <w:color w:val="000000" w:themeColor="text1"/>
                <w:sz w:val="26"/>
                <w:szCs w:val="26"/>
              </w:rPr>
              <w:t>&lt;*&gt;</w:t>
            </w:r>
          </w:p>
        </w:tc>
      </w:tr>
      <w:tr w:rsidR="006A2DF1" w:rsidRPr="00DB63FB" w:rsidTr="00B97D61">
        <w:trPr>
          <w:cantSplit/>
        </w:trPr>
        <w:tc>
          <w:tcPr>
            <w:tcW w:w="709" w:type="dxa"/>
            <w:tcBorders>
              <w:right w:val="single" w:sz="4" w:space="0" w:color="auto"/>
            </w:tcBorders>
          </w:tcPr>
          <w:p w:rsidR="006A2DF1" w:rsidRPr="00DB63FB" w:rsidRDefault="006A2DF1" w:rsidP="008F34FF">
            <w:pPr>
              <w:ind w:hanging="108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6A2DF1" w:rsidRPr="00A85B2C" w:rsidRDefault="006A2DF1" w:rsidP="00AA7D3C">
            <w:pPr>
              <w:contextualSpacing/>
              <w:rPr>
                <w:sz w:val="24"/>
                <w:szCs w:val="24"/>
              </w:rPr>
            </w:pPr>
            <w:r w:rsidRPr="00A85B2C">
              <w:rPr>
                <w:sz w:val="24"/>
                <w:szCs w:val="24"/>
              </w:rPr>
              <w:t xml:space="preserve">бюджет Палехского муниципального района </w:t>
            </w:r>
            <w:r>
              <w:rPr>
                <w:sz w:val="24"/>
                <w:szCs w:val="24"/>
              </w:rPr>
              <w:t>*</w:t>
            </w:r>
          </w:p>
        </w:tc>
        <w:tc>
          <w:tcPr>
            <w:tcW w:w="1101" w:type="dxa"/>
            <w:tcBorders>
              <w:left w:val="single" w:sz="4" w:space="0" w:color="auto"/>
            </w:tcBorders>
          </w:tcPr>
          <w:p w:rsidR="006A2DF1" w:rsidRPr="00CE0D1B" w:rsidRDefault="006A2DF1" w:rsidP="008F34F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CE0D1B">
              <w:rPr>
                <w:b/>
                <w:sz w:val="24"/>
                <w:szCs w:val="24"/>
              </w:rPr>
              <w:t>руб.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A2DF1" w:rsidRDefault="006A2DF1">
            <w:r w:rsidRPr="00B45FBA">
              <w:rPr>
                <w:color w:val="000000" w:themeColor="text1"/>
                <w:sz w:val="26"/>
                <w:szCs w:val="26"/>
              </w:rPr>
              <w:t>&lt;*&gt;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A2DF1" w:rsidRDefault="006A2DF1">
            <w:r w:rsidRPr="00E84215">
              <w:rPr>
                <w:color w:val="000000" w:themeColor="text1"/>
                <w:sz w:val="26"/>
                <w:szCs w:val="26"/>
              </w:rPr>
              <w:t>&lt;*&gt;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A2DF1" w:rsidRDefault="006A2DF1">
            <w:r w:rsidRPr="00E84215">
              <w:rPr>
                <w:color w:val="000000" w:themeColor="text1"/>
                <w:sz w:val="26"/>
                <w:szCs w:val="26"/>
              </w:rPr>
              <w:t>&lt;*&gt;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A2DF1" w:rsidRDefault="006A2DF1">
            <w:r w:rsidRPr="00E84215">
              <w:rPr>
                <w:color w:val="000000" w:themeColor="text1"/>
                <w:sz w:val="26"/>
                <w:szCs w:val="26"/>
              </w:rPr>
              <w:t>&lt;*&gt;</w:t>
            </w:r>
          </w:p>
        </w:tc>
      </w:tr>
      <w:tr w:rsidR="00B97D61" w:rsidRPr="00DB63FB" w:rsidTr="00825155">
        <w:trPr>
          <w:cantSplit/>
          <w:trHeight w:val="1338"/>
        </w:trPr>
        <w:tc>
          <w:tcPr>
            <w:tcW w:w="709" w:type="dxa"/>
            <w:tcBorders>
              <w:right w:val="single" w:sz="4" w:space="0" w:color="auto"/>
            </w:tcBorders>
          </w:tcPr>
          <w:p w:rsidR="00B97D61" w:rsidRPr="00DB63FB" w:rsidRDefault="00B97D61" w:rsidP="008F34FF">
            <w:pPr>
              <w:ind w:hanging="108"/>
              <w:contextualSpacing/>
              <w:jc w:val="center"/>
              <w:rPr>
                <w:b/>
                <w:sz w:val="24"/>
                <w:szCs w:val="24"/>
              </w:rPr>
            </w:pPr>
            <w:r w:rsidRPr="00DB63FB">
              <w:rPr>
                <w:b/>
                <w:sz w:val="24"/>
                <w:szCs w:val="24"/>
              </w:rPr>
              <w:t>1.1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B97D61" w:rsidRPr="00825155" w:rsidRDefault="00B97D61" w:rsidP="000631A8">
            <w:pPr>
              <w:pStyle w:val="aa"/>
              <w:overflowPunct w:val="0"/>
              <w:autoSpaceDE w:val="0"/>
              <w:autoSpaceDN w:val="0"/>
              <w:adjustRightInd w:val="0"/>
              <w:snapToGrid w:val="0"/>
              <w:spacing w:after="0"/>
              <w:ind w:right="-57"/>
              <w:contextualSpacing/>
              <w:jc w:val="both"/>
              <w:textAlignment w:val="baseline"/>
              <w:rPr>
                <w:b/>
              </w:rPr>
            </w:pPr>
            <w:r w:rsidRPr="00A85B2C">
              <w:rPr>
                <w:b/>
              </w:rPr>
              <w:t xml:space="preserve">Развитие туристской инфраструктуры и </w:t>
            </w:r>
            <w:proofErr w:type="spellStart"/>
            <w:r w:rsidRPr="00A85B2C">
              <w:rPr>
                <w:b/>
              </w:rPr>
              <w:t>туристически</w:t>
            </w:r>
            <w:proofErr w:type="spellEnd"/>
            <w:r w:rsidRPr="00A85B2C">
              <w:rPr>
                <w:b/>
              </w:rPr>
              <w:t xml:space="preserve"> привлекательных территорий.</w:t>
            </w:r>
          </w:p>
        </w:tc>
        <w:tc>
          <w:tcPr>
            <w:tcW w:w="1101" w:type="dxa"/>
            <w:tcBorders>
              <w:left w:val="single" w:sz="4" w:space="0" w:color="auto"/>
            </w:tcBorders>
          </w:tcPr>
          <w:p w:rsidR="00B97D61" w:rsidRPr="00DB63FB" w:rsidRDefault="00B97D61" w:rsidP="00CE0D1B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97D61" w:rsidRPr="00DB63FB" w:rsidRDefault="00B97D61" w:rsidP="008F34F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97D61" w:rsidRPr="00DB63FB" w:rsidRDefault="00B97D61" w:rsidP="00CE0D1B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97D61" w:rsidRPr="00DB63FB" w:rsidRDefault="00B97D61" w:rsidP="00CE0D1B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97D61" w:rsidRPr="00DB63FB" w:rsidRDefault="00B97D61" w:rsidP="00CE0D1B">
            <w:pPr>
              <w:contextualSpacing/>
              <w:rPr>
                <w:b/>
                <w:sz w:val="24"/>
                <w:szCs w:val="24"/>
              </w:rPr>
            </w:pPr>
          </w:p>
        </w:tc>
      </w:tr>
      <w:tr w:rsidR="00B97D61" w:rsidRPr="00DB63FB" w:rsidTr="00825155">
        <w:trPr>
          <w:cantSplit/>
          <w:trHeight w:val="809"/>
        </w:trPr>
        <w:tc>
          <w:tcPr>
            <w:tcW w:w="709" w:type="dxa"/>
            <w:tcBorders>
              <w:right w:val="single" w:sz="4" w:space="0" w:color="auto"/>
            </w:tcBorders>
          </w:tcPr>
          <w:p w:rsidR="00B97D61" w:rsidRPr="00DB63FB" w:rsidRDefault="00B97D61" w:rsidP="008F34FF">
            <w:pPr>
              <w:ind w:hanging="108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B97D61" w:rsidRPr="00A85B2C" w:rsidRDefault="00B97D61" w:rsidP="00AA7D3C">
            <w:pPr>
              <w:pStyle w:val="aa"/>
              <w:overflowPunct w:val="0"/>
              <w:autoSpaceDE w:val="0"/>
              <w:autoSpaceDN w:val="0"/>
              <w:adjustRightInd w:val="0"/>
              <w:snapToGrid w:val="0"/>
              <w:spacing w:after="0"/>
              <w:ind w:right="-57"/>
              <w:contextualSpacing/>
              <w:jc w:val="both"/>
              <w:textAlignment w:val="baseline"/>
              <w:rPr>
                <w:b/>
              </w:rPr>
            </w:pPr>
            <w:r w:rsidRPr="00A85B2C">
              <w:t>строительство новых очистных сооружений в п. Палех</w:t>
            </w:r>
          </w:p>
        </w:tc>
        <w:tc>
          <w:tcPr>
            <w:tcW w:w="1101" w:type="dxa"/>
            <w:tcBorders>
              <w:left w:val="single" w:sz="4" w:space="0" w:color="auto"/>
            </w:tcBorders>
          </w:tcPr>
          <w:p w:rsidR="00B97D61" w:rsidRPr="00DB63FB" w:rsidRDefault="00B97D61" w:rsidP="008F34F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97D61" w:rsidRPr="00DB63FB" w:rsidRDefault="00B97D61" w:rsidP="008F34F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97D61" w:rsidRPr="00DB63FB" w:rsidRDefault="00B97D61" w:rsidP="008F34F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97D61" w:rsidRPr="00DB63FB" w:rsidRDefault="00B97D61" w:rsidP="008F34F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97D61" w:rsidRPr="00DB63FB" w:rsidRDefault="00B97D61" w:rsidP="008F34F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B97D61" w:rsidRPr="00DB63FB" w:rsidTr="00B97D61">
        <w:trPr>
          <w:cantSplit/>
          <w:trHeight w:val="1823"/>
        </w:trPr>
        <w:tc>
          <w:tcPr>
            <w:tcW w:w="709" w:type="dxa"/>
            <w:tcBorders>
              <w:right w:val="single" w:sz="4" w:space="0" w:color="auto"/>
            </w:tcBorders>
          </w:tcPr>
          <w:p w:rsidR="00B97D61" w:rsidRPr="00DB63FB" w:rsidRDefault="00B97D61" w:rsidP="008F34FF">
            <w:pPr>
              <w:ind w:hanging="108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-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B97D61" w:rsidRPr="00A85B2C" w:rsidRDefault="00B97D61" w:rsidP="00AA7D3C">
            <w:pPr>
              <w:pStyle w:val="aa"/>
              <w:overflowPunct w:val="0"/>
              <w:autoSpaceDE w:val="0"/>
              <w:autoSpaceDN w:val="0"/>
              <w:adjustRightInd w:val="0"/>
              <w:snapToGrid w:val="0"/>
              <w:spacing w:after="0"/>
              <w:ind w:right="-57"/>
              <w:contextualSpacing/>
              <w:jc w:val="both"/>
              <w:textAlignment w:val="baseline"/>
              <w:rPr>
                <w:b/>
              </w:rPr>
            </w:pPr>
            <w:r w:rsidRPr="00A85B2C">
              <w:t>строительство и реконструкция водопроводных и тепловых сетей к объектам туризма, строительство и реконструкция тротуаров</w:t>
            </w:r>
          </w:p>
        </w:tc>
        <w:tc>
          <w:tcPr>
            <w:tcW w:w="1101" w:type="dxa"/>
            <w:tcBorders>
              <w:left w:val="single" w:sz="4" w:space="0" w:color="auto"/>
            </w:tcBorders>
          </w:tcPr>
          <w:p w:rsidR="00B97D61" w:rsidRPr="00DB63FB" w:rsidRDefault="00B97D61" w:rsidP="008F34F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97D61" w:rsidRPr="00DB63FB" w:rsidRDefault="00B97D61" w:rsidP="008F34F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97D61" w:rsidRPr="00DB63FB" w:rsidRDefault="00B97D61" w:rsidP="008F34F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97D61" w:rsidRPr="00DB63FB" w:rsidRDefault="00B97D61" w:rsidP="008F34F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97D61" w:rsidRPr="00DB63FB" w:rsidRDefault="00B97D61" w:rsidP="008F34F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B97D61" w:rsidRPr="00DB63FB" w:rsidTr="00825155">
        <w:trPr>
          <w:cantSplit/>
          <w:trHeight w:val="1093"/>
        </w:trPr>
        <w:tc>
          <w:tcPr>
            <w:tcW w:w="709" w:type="dxa"/>
            <w:tcBorders>
              <w:right w:val="single" w:sz="4" w:space="0" w:color="auto"/>
            </w:tcBorders>
          </w:tcPr>
          <w:p w:rsidR="00B97D61" w:rsidRPr="00DB63FB" w:rsidRDefault="00B97D61" w:rsidP="008F34FF">
            <w:pPr>
              <w:ind w:hanging="108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B97D61" w:rsidRPr="00A85B2C" w:rsidRDefault="00B97D61" w:rsidP="00AA7D3C">
            <w:pPr>
              <w:pStyle w:val="aa"/>
              <w:overflowPunct w:val="0"/>
              <w:autoSpaceDE w:val="0"/>
              <w:autoSpaceDN w:val="0"/>
              <w:adjustRightInd w:val="0"/>
              <w:snapToGrid w:val="0"/>
              <w:spacing w:after="0"/>
              <w:ind w:right="-57"/>
              <w:contextualSpacing/>
              <w:jc w:val="both"/>
              <w:textAlignment w:val="baseline"/>
              <w:rPr>
                <w:b/>
              </w:rPr>
            </w:pPr>
            <w:r w:rsidRPr="00A85B2C">
              <w:t>строительство и реконструкция дорог и подъездных путей к объектам туризма</w:t>
            </w:r>
          </w:p>
        </w:tc>
        <w:tc>
          <w:tcPr>
            <w:tcW w:w="1101" w:type="dxa"/>
            <w:tcBorders>
              <w:left w:val="single" w:sz="4" w:space="0" w:color="auto"/>
            </w:tcBorders>
          </w:tcPr>
          <w:p w:rsidR="00B97D61" w:rsidRPr="00DB63FB" w:rsidRDefault="00B97D61" w:rsidP="008F34F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97D61" w:rsidRPr="00DB63FB" w:rsidRDefault="00B97D61" w:rsidP="008F34F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97D61" w:rsidRPr="00DB63FB" w:rsidRDefault="00B97D61" w:rsidP="008F34F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97D61" w:rsidRPr="00DB63FB" w:rsidRDefault="00B97D61" w:rsidP="008F34F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97D61" w:rsidRPr="00DB63FB" w:rsidRDefault="00B97D61" w:rsidP="008F34F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B97D61" w:rsidRPr="00DB63FB" w:rsidTr="00825155">
        <w:trPr>
          <w:cantSplit/>
          <w:trHeight w:val="967"/>
        </w:trPr>
        <w:tc>
          <w:tcPr>
            <w:tcW w:w="709" w:type="dxa"/>
            <w:tcBorders>
              <w:right w:val="single" w:sz="4" w:space="0" w:color="auto"/>
            </w:tcBorders>
          </w:tcPr>
          <w:p w:rsidR="00B97D61" w:rsidRPr="00DB63FB" w:rsidRDefault="00B97D61" w:rsidP="008F34FF">
            <w:pPr>
              <w:ind w:hanging="108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B97D61" w:rsidRPr="00A85B2C" w:rsidRDefault="00B97D61" w:rsidP="00AA7D3C">
            <w:pPr>
              <w:pStyle w:val="aa"/>
              <w:overflowPunct w:val="0"/>
              <w:autoSpaceDE w:val="0"/>
              <w:autoSpaceDN w:val="0"/>
              <w:adjustRightInd w:val="0"/>
              <w:snapToGrid w:val="0"/>
              <w:spacing w:after="0"/>
              <w:ind w:right="-57"/>
              <w:contextualSpacing/>
              <w:jc w:val="both"/>
              <w:textAlignment w:val="baseline"/>
              <w:rPr>
                <w:b/>
              </w:rPr>
            </w:pPr>
            <w:r w:rsidRPr="00A85B2C">
              <w:t xml:space="preserve">реконструкция здания по адресу: п. Палех, ул. Ленина, д.33 для создания </w:t>
            </w:r>
            <w:proofErr w:type="spellStart"/>
            <w:proofErr w:type="gramStart"/>
            <w:r w:rsidRPr="00A85B2C">
              <w:t>арт</w:t>
            </w:r>
            <w:proofErr w:type="spellEnd"/>
            <w:proofErr w:type="gramEnd"/>
            <w:r w:rsidRPr="00A85B2C">
              <w:t xml:space="preserve"> – центра</w:t>
            </w:r>
          </w:p>
        </w:tc>
        <w:tc>
          <w:tcPr>
            <w:tcW w:w="1101" w:type="dxa"/>
            <w:tcBorders>
              <w:left w:val="single" w:sz="4" w:space="0" w:color="auto"/>
            </w:tcBorders>
          </w:tcPr>
          <w:p w:rsidR="00B97D61" w:rsidRPr="00DB63FB" w:rsidRDefault="00B97D61" w:rsidP="008F34F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97D61" w:rsidRPr="00DB63FB" w:rsidRDefault="00B97D61" w:rsidP="008F34F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97D61" w:rsidRPr="00DB63FB" w:rsidRDefault="00B97D61" w:rsidP="008F34F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97D61" w:rsidRPr="00DB63FB" w:rsidRDefault="00B97D61" w:rsidP="008F34F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97D61" w:rsidRPr="00DB63FB" w:rsidRDefault="00B97D61" w:rsidP="008F34F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B97D61" w:rsidRPr="00DB63FB" w:rsidTr="00AB159C">
        <w:trPr>
          <w:cantSplit/>
          <w:trHeight w:val="850"/>
        </w:trPr>
        <w:tc>
          <w:tcPr>
            <w:tcW w:w="709" w:type="dxa"/>
            <w:tcBorders>
              <w:right w:val="single" w:sz="4" w:space="0" w:color="auto"/>
            </w:tcBorders>
          </w:tcPr>
          <w:p w:rsidR="00B97D61" w:rsidRPr="00DB63FB" w:rsidRDefault="00B97D61" w:rsidP="008F34FF">
            <w:pPr>
              <w:ind w:hanging="108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B97D61" w:rsidRPr="00A85B2C" w:rsidRDefault="00B97D61" w:rsidP="00AA7D3C">
            <w:pPr>
              <w:pStyle w:val="aa"/>
              <w:overflowPunct w:val="0"/>
              <w:autoSpaceDE w:val="0"/>
              <w:autoSpaceDN w:val="0"/>
              <w:adjustRightInd w:val="0"/>
              <w:snapToGrid w:val="0"/>
              <w:spacing w:after="0"/>
              <w:ind w:right="-57"/>
              <w:contextualSpacing/>
              <w:jc w:val="both"/>
              <w:textAlignment w:val="baseline"/>
              <w:rPr>
                <w:b/>
              </w:rPr>
            </w:pPr>
            <w:r w:rsidRPr="00A85B2C">
              <w:t>завершение работ по оборудованию вертолетной площадки</w:t>
            </w:r>
          </w:p>
        </w:tc>
        <w:tc>
          <w:tcPr>
            <w:tcW w:w="1101" w:type="dxa"/>
            <w:tcBorders>
              <w:left w:val="single" w:sz="4" w:space="0" w:color="auto"/>
            </w:tcBorders>
          </w:tcPr>
          <w:p w:rsidR="00B97D61" w:rsidRPr="00DB63FB" w:rsidRDefault="00B97D61" w:rsidP="008F34F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97D61" w:rsidRPr="00DB63FB" w:rsidRDefault="00B97D61" w:rsidP="008F34F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97D61" w:rsidRPr="00DB63FB" w:rsidRDefault="00B97D61" w:rsidP="008F34F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97D61" w:rsidRPr="00DB63FB" w:rsidRDefault="00B97D61" w:rsidP="008F34F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97D61" w:rsidRPr="00DB63FB" w:rsidRDefault="00B97D61" w:rsidP="008F34F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B97D61" w:rsidRPr="00DB63FB" w:rsidTr="00AB159C">
        <w:trPr>
          <w:cantSplit/>
          <w:trHeight w:val="708"/>
        </w:trPr>
        <w:tc>
          <w:tcPr>
            <w:tcW w:w="709" w:type="dxa"/>
            <w:tcBorders>
              <w:right w:val="single" w:sz="4" w:space="0" w:color="auto"/>
            </w:tcBorders>
          </w:tcPr>
          <w:p w:rsidR="00B97D61" w:rsidRDefault="00B97D61" w:rsidP="008F34FF">
            <w:pPr>
              <w:ind w:hanging="108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B97D61" w:rsidRPr="00A85B2C" w:rsidRDefault="00B97D61" w:rsidP="00AA7D3C">
            <w:pPr>
              <w:pStyle w:val="aa"/>
              <w:overflowPunct w:val="0"/>
              <w:autoSpaceDE w:val="0"/>
              <w:autoSpaceDN w:val="0"/>
              <w:adjustRightInd w:val="0"/>
              <w:snapToGrid w:val="0"/>
              <w:spacing w:after="0"/>
              <w:ind w:right="-57"/>
              <w:contextualSpacing/>
              <w:jc w:val="both"/>
              <w:textAlignment w:val="baseline"/>
            </w:pPr>
            <w:r w:rsidRPr="00A85B2C">
              <w:t>строительство лодочных станций</w:t>
            </w:r>
          </w:p>
        </w:tc>
        <w:tc>
          <w:tcPr>
            <w:tcW w:w="1101" w:type="dxa"/>
            <w:tcBorders>
              <w:left w:val="single" w:sz="4" w:space="0" w:color="auto"/>
            </w:tcBorders>
          </w:tcPr>
          <w:p w:rsidR="00B97D61" w:rsidRPr="00DB63FB" w:rsidRDefault="00B97D61" w:rsidP="008F34F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97D61" w:rsidRPr="00DB63FB" w:rsidRDefault="00B97D61" w:rsidP="008F34F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97D61" w:rsidRPr="00DB63FB" w:rsidRDefault="00B97D61" w:rsidP="008F34F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97D61" w:rsidRPr="00DB63FB" w:rsidRDefault="00B97D61" w:rsidP="008F34F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97D61" w:rsidRPr="00DB63FB" w:rsidRDefault="00B97D61" w:rsidP="008F34F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B97D61" w:rsidRPr="00DB63FB" w:rsidTr="00AB159C">
        <w:trPr>
          <w:cantSplit/>
          <w:trHeight w:val="963"/>
        </w:trPr>
        <w:tc>
          <w:tcPr>
            <w:tcW w:w="709" w:type="dxa"/>
            <w:tcBorders>
              <w:right w:val="single" w:sz="4" w:space="0" w:color="auto"/>
            </w:tcBorders>
          </w:tcPr>
          <w:p w:rsidR="00B97D61" w:rsidRDefault="00B97D61" w:rsidP="008F34FF">
            <w:pPr>
              <w:ind w:hanging="108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B97D61" w:rsidRPr="00A85B2C" w:rsidRDefault="00B97D61" w:rsidP="00AA7D3C">
            <w:pPr>
              <w:pStyle w:val="aa"/>
              <w:overflowPunct w:val="0"/>
              <w:autoSpaceDE w:val="0"/>
              <w:autoSpaceDN w:val="0"/>
              <w:adjustRightInd w:val="0"/>
              <w:snapToGrid w:val="0"/>
              <w:spacing w:after="0"/>
              <w:ind w:right="-57"/>
              <w:contextualSpacing/>
              <w:jc w:val="both"/>
              <w:textAlignment w:val="baseline"/>
            </w:pPr>
            <w:r w:rsidRPr="00A85B2C">
              <w:t>строительство и организация платных стоянок для транспорта</w:t>
            </w:r>
          </w:p>
        </w:tc>
        <w:tc>
          <w:tcPr>
            <w:tcW w:w="1101" w:type="dxa"/>
            <w:tcBorders>
              <w:left w:val="single" w:sz="4" w:space="0" w:color="auto"/>
            </w:tcBorders>
          </w:tcPr>
          <w:p w:rsidR="00B97D61" w:rsidRPr="00DB63FB" w:rsidRDefault="00B97D61" w:rsidP="008F34F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97D61" w:rsidRPr="00DB63FB" w:rsidRDefault="00B97D61" w:rsidP="008F34F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97D61" w:rsidRPr="00DB63FB" w:rsidRDefault="00B97D61" w:rsidP="008F34F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97D61" w:rsidRPr="00DB63FB" w:rsidRDefault="00B97D61" w:rsidP="008F34F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97D61" w:rsidRPr="00DB63FB" w:rsidRDefault="00B97D61" w:rsidP="008F34F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B97D61" w:rsidRPr="00DB63FB" w:rsidTr="00AB159C">
        <w:trPr>
          <w:cantSplit/>
          <w:trHeight w:val="1416"/>
        </w:trPr>
        <w:tc>
          <w:tcPr>
            <w:tcW w:w="709" w:type="dxa"/>
            <w:tcBorders>
              <w:right w:val="single" w:sz="4" w:space="0" w:color="auto"/>
            </w:tcBorders>
          </w:tcPr>
          <w:p w:rsidR="00B97D61" w:rsidRDefault="00B97D61" w:rsidP="008F34FF">
            <w:pPr>
              <w:ind w:hanging="108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B97D61" w:rsidRPr="00A85B2C" w:rsidRDefault="00B97D61" w:rsidP="00AA7D3C">
            <w:pPr>
              <w:pStyle w:val="aa"/>
              <w:overflowPunct w:val="0"/>
              <w:autoSpaceDE w:val="0"/>
              <w:autoSpaceDN w:val="0"/>
              <w:adjustRightInd w:val="0"/>
              <w:snapToGrid w:val="0"/>
              <w:spacing w:after="0"/>
              <w:ind w:right="-57"/>
              <w:contextualSpacing/>
              <w:jc w:val="both"/>
              <w:textAlignment w:val="baseline"/>
            </w:pPr>
            <w:r w:rsidRPr="00A85B2C">
              <w:t>строительство смотровых площадок в местах предполагаемых экскурсионных маршрутов внутри поселка Палех</w:t>
            </w:r>
          </w:p>
        </w:tc>
        <w:tc>
          <w:tcPr>
            <w:tcW w:w="1101" w:type="dxa"/>
            <w:tcBorders>
              <w:left w:val="single" w:sz="4" w:space="0" w:color="auto"/>
            </w:tcBorders>
          </w:tcPr>
          <w:p w:rsidR="00B97D61" w:rsidRPr="00DB63FB" w:rsidRDefault="00B97D61" w:rsidP="008F34F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97D61" w:rsidRPr="00DB63FB" w:rsidRDefault="00B97D61" w:rsidP="008F34F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97D61" w:rsidRPr="00DB63FB" w:rsidRDefault="00B97D61" w:rsidP="008F34F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97D61" w:rsidRPr="00DB63FB" w:rsidRDefault="00B97D61" w:rsidP="008F34F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97D61" w:rsidRPr="00DB63FB" w:rsidRDefault="00B97D61" w:rsidP="008F34F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B97D61" w:rsidRPr="00DB63FB" w:rsidTr="00AB159C">
        <w:trPr>
          <w:cantSplit/>
          <w:trHeight w:val="1124"/>
        </w:trPr>
        <w:tc>
          <w:tcPr>
            <w:tcW w:w="709" w:type="dxa"/>
            <w:tcBorders>
              <w:right w:val="single" w:sz="4" w:space="0" w:color="auto"/>
            </w:tcBorders>
          </w:tcPr>
          <w:p w:rsidR="00B97D61" w:rsidRDefault="00B97D61" w:rsidP="008F34FF">
            <w:pPr>
              <w:ind w:hanging="108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B97D61" w:rsidRPr="00A85B2C" w:rsidRDefault="00B97D61" w:rsidP="00AA7D3C">
            <w:pPr>
              <w:pStyle w:val="aa"/>
              <w:overflowPunct w:val="0"/>
              <w:autoSpaceDE w:val="0"/>
              <w:autoSpaceDN w:val="0"/>
              <w:adjustRightInd w:val="0"/>
              <w:snapToGrid w:val="0"/>
              <w:spacing w:after="0"/>
              <w:ind w:right="-57"/>
              <w:contextualSpacing/>
              <w:jc w:val="both"/>
              <w:textAlignment w:val="baseline"/>
            </w:pPr>
            <w:r w:rsidRPr="00A85B2C">
              <w:t>строительство торгово-развлекательного центра на территории Палехского городского поселения</w:t>
            </w:r>
          </w:p>
        </w:tc>
        <w:tc>
          <w:tcPr>
            <w:tcW w:w="1101" w:type="dxa"/>
            <w:tcBorders>
              <w:left w:val="single" w:sz="4" w:space="0" w:color="auto"/>
            </w:tcBorders>
          </w:tcPr>
          <w:p w:rsidR="00B97D61" w:rsidRPr="00DB63FB" w:rsidRDefault="00B97D61" w:rsidP="008F34F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97D61" w:rsidRPr="00DB63FB" w:rsidRDefault="00B97D61" w:rsidP="008F34F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97D61" w:rsidRPr="00DB63FB" w:rsidRDefault="00B97D61" w:rsidP="008F34F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97D61" w:rsidRPr="00DB63FB" w:rsidRDefault="00B97D61" w:rsidP="008F34F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97D61" w:rsidRPr="00DB63FB" w:rsidRDefault="00B97D61" w:rsidP="008F34F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B97D61" w:rsidRPr="00DB63FB" w:rsidTr="00B97D61">
        <w:trPr>
          <w:cantSplit/>
        </w:trPr>
        <w:tc>
          <w:tcPr>
            <w:tcW w:w="709" w:type="dxa"/>
            <w:tcBorders>
              <w:right w:val="single" w:sz="4" w:space="0" w:color="auto"/>
            </w:tcBorders>
          </w:tcPr>
          <w:p w:rsidR="00B97D61" w:rsidRPr="00DB63FB" w:rsidRDefault="00B97D61" w:rsidP="008F34FF">
            <w:pPr>
              <w:ind w:hanging="108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B97D61" w:rsidRPr="00A85B2C" w:rsidRDefault="00B97D61" w:rsidP="00AA7D3C">
            <w:pPr>
              <w:contextualSpacing/>
              <w:rPr>
                <w:sz w:val="24"/>
                <w:szCs w:val="24"/>
              </w:rPr>
            </w:pPr>
            <w:r w:rsidRPr="00A85B2C">
              <w:rPr>
                <w:sz w:val="24"/>
                <w:szCs w:val="24"/>
              </w:rPr>
              <w:t>бюджет Палехского муниципального района</w:t>
            </w:r>
            <w:r w:rsidR="000631A8">
              <w:rPr>
                <w:sz w:val="24"/>
                <w:szCs w:val="24"/>
              </w:rPr>
              <w:t>*</w:t>
            </w:r>
          </w:p>
        </w:tc>
        <w:tc>
          <w:tcPr>
            <w:tcW w:w="1101" w:type="dxa"/>
            <w:tcBorders>
              <w:left w:val="single" w:sz="4" w:space="0" w:color="auto"/>
            </w:tcBorders>
          </w:tcPr>
          <w:p w:rsidR="00B97D61" w:rsidRPr="00DB63FB" w:rsidRDefault="00B97D61" w:rsidP="008F34F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DB63FB">
              <w:rPr>
                <w:b/>
                <w:sz w:val="24"/>
                <w:szCs w:val="24"/>
              </w:rPr>
              <w:t>руб.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97D61" w:rsidRPr="00DB63FB" w:rsidRDefault="000B4EDA" w:rsidP="008F34F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B4EDA">
              <w:rPr>
                <w:color w:val="000000" w:themeColor="text1"/>
                <w:sz w:val="26"/>
                <w:szCs w:val="26"/>
              </w:rPr>
              <w:t>&lt;*&gt;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97D61" w:rsidRPr="00DB63FB" w:rsidRDefault="006A2DF1" w:rsidP="008F34F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B4EDA">
              <w:rPr>
                <w:color w:val="000000" w:themeColor="text1"/>
                <w:sz w:val="26"/>
                <w:szCs w:val="26"/>
              </w:rPr>
              <w:t>&lt;*&gt;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97D61" w:rsidRPr="00DB63FB" w:rsidRDefault="006A2DF1" w:rsidP="008F34F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B4EDA">
              <w:rPr>
                <w:color w:val="000000" w:themeColor="text1"/>
                <w:sz w:val="26"/>
                <w:szCs w:val="26"/>
              </w:rPr>
              <w:t>&lt;*&gt;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97D61" w:rsidRPr="00DB63FB" w:rsidRDefault="006A2DF1" w:rsidP="008F34F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B4EDA">
              <w:rPr>
                <w:color w:val="000000" w:themeColor="text1"/>
                <w:sz w:val="26"/>
                <w:szCs w:val="26"/>
              </w:rPr>
              <w:t>&lt;*&gt;</w:t>
            </w:r>
          </w:p>
        </w:tc>
      </w:tr>
      <w:tr w:rsidR="00B97D61" w:rsidRPr="00DB63FB" w:rsidTr="00B97D61">
        <w:trPr>
          <w:cantSplit/>
        </w:trPr>
        <w:tc>
          <w:tcPr>
            <w:tcW w:w="709" w:type="dxa"/>
            <w:tcBorders>
              <w:right w:val="single" w:sz="4" w:space="0" w:color="auto"/>
            </w:tcBorders>
          </w:tcPr>
          <w:p w:rsidR="00B97D61" w:rsidRPr="00DB63FB" w:rsidRDefault="00B97D61" w:rsidP="008F34FF">
            <w:pPr>
              <w:ind w:hanging="108"/>
              <w:contextualSpacing/>
              <w:jc w:val="center"/>
              <w:rPr>
                <w:b/>
                <w:sz w:val="24"/>
                <w:szCs w:val="24"/>
              </w:rPr>
            </w:pPr>
            <w:r w:rsidRPr="00DB63FB">
              <w:rPr>
                <w:b/>
                <w:sz w:val="24"/>
                <w:szCs w:val="24"/>
              </w:rPr>
              <w:t xml:space="preserve"> 1.2.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B97D61" w:rsidRPr="00A85B2C" w:rsidRDefault="00B97D61" w:rsidP="000631A8">
            <w:pPr>
              <w:contextualSpacing/>
              <w:rPr>
                <w:b/>
                <w:sz w:val="24"/>
                <w:szCs w:val="24"/>
              </w:rPr>
            </w:pPr>
            <w:r w:rsidRPr="00A85B2C">
              <w:rPr>
                <w:b/>
                <w:sz w:val="24"/>
                <w:szCs w:val="24"/>
              </w:rPr>
              <w:t>Формирование доступной туристической среды</w:t>
            </w:r>
          </w:p>
        </w:tc>
        <w:tc>
          <w:tcPr>
            <w:tcW w:w="1101" w:type="dxa"/>
            <w:tcBorders>
              <w:left w:val="single" w:sz="4" w:space="0" w:color="auto"/>
            </w:tcBorders>
          </w:tcPr>
          <w:p w:rsidR="00B97D61" w:rsidRPr="00DB63FB" w:rsidRDefault="00B97D61" w:rsidP="008F34F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97D61" w:rsidRPr="00DB63FB" w:rsidRDefault="00B97D61" w:rsidP="00CE0D1B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97D61" w:rsidRPr="00DB63FB" w:rsidRDefault="00B97D61" w:rsidP="008F34F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97D61" w:rsidRPr="00DB63FB" w:rsidRDefault="00B97D61" w:rsidP="00CE0D1B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97D61" w:rsidRPr="00DB63FB" w:rsidRDefault="00B97D61" w:rsidP="00CE0D1B">
            <w:pPr>
              <w:contextualSpacing/>
              <w:rPr>
                <w:b/>
                <w:sz w:val="24"/>
                <w:szCs w:val="24"/>
              </w:rPr>
            </w:pPr>
          </w:p>
        </w:tc>
      </w:tr>
      <w:tr w:rsidR="00B97D61" w:rsidRPr="00DB63FB" w:rsidTr="00B97D61">
        <w:trPr>
          <w:cantSplit/>
        </w:trPr>
        <w:tc>
          <w:tcPr>
            <w:tcW w:w="709" w:type="dxa"/>
            <w:tcBorders>
              <w:right w:val="single" w:sz="4" w:space="0" w:color="auto"/>
            </w:tcBorders>
          </w:tcPr>
          <w:p w:rsidR="00B97D61" w:rsidRPr="00DB63FB" w:rsidRDefault="00B97D61" w:rsidP="008F34FF">
            <w:pPr>
              <w:ind w:hanging="108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B97D61" w:rsidRPr="00A85B2C" w:rsidRDefault="00B97D61" w:rsidP="008F34FF">
            <w:pPr>
              <w:contextualSpacing/>
              <w:rPr>
                <w:sz w:val="24"/>
                <w:szCs w:val="24"/>
              </w:rPr>
            </w:pPr>
            <w:r w:rsidRPr="00A85B2C">
              <w:rPr>
                <w:sz w:val="24"/>
                <w:szCs w:val="24"/>
              </w:rPr>
              <w:t xml:space="preserve">создание и развитие системы </w:t>
            </w:r>
            <w:r w:rsidRPr="00A85B2C">
              <w:rPr>
                <w:spacing w:val="2"/>
                <w:sz w:val="24"/>
                <w:szCs w:val="24"/>
                <w:shd w:val="clear" w:color="auto" w:fill="FFFFFF"/>
              </w:rPr>
              <w:t xml:space="preserve"> ориентирующих дорожных указателей и знаков туристской навигации</w:t>
            </w:r>
          </w:p>
        </w:tc>
        <w:tc>
          <w:tcPr>
            <w:tcW w:w="1101" w:type="dxa"/>
            <w:tcBorders>
              <w:left w:val="single" w:sz="4" w:space="0" w:color="auto"/>
            </w:tcBorders>
          </w:tcPr>
          <w:p w:rsidR="00B97D61" w:rsidRPr="00DB63FB" w:rsidRDefault="00B97D61" w:rsidP="008F34F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97D61" w:rsidRPr="00DB63FB" w:rsidRDefault="00B97D61" w:rsidP="008F34F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97D61" w:rsidRPr="00DB63FB" w:rsidRDefault="00B97D61" w:rsidP="008F34F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97D61" w:rsidRPr="00DB63FB" w:rsidRDefault="00B97D61" w:rsidP="008F34F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97D61" w:rsidRPr="00DB63FB" w:rsidRDefault="00B97D61" w:rsidP="008F34F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B97D61" w:rsidRPr="00DB63FB" w:rsidTr="00B97D61">
        <w:trPr>
          <w:cantSplit/>
        </w:trPr>
        <w:tc>
          <w:tcPr>
            <w:tcW w:w="709" w:type="dxa"/>
            <w:tcBorders>
              <w:right w:val="single" w:sz="4" w:space="0" w:color="auto"/>
            </w:tcBorders>
          </w:tcPr>
          <w:p w:rsidR="00B97D61" w:rsidRPr="00DB63FB" w:rsidRDefault="00B97D61" w:rsidP="008F34FF">
            <w:pPr>
              <w:ind w:hanging="108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B97D61" w:rsidRPr="00A85B2C" w:rsidRDefault="00B97D61" w:rsidP="008F34FF">
            <w:pPr>
              <w:contextualSpacing/>
              <w:rPr>
                <w:sz w:val="24"/>
                <w:szCs w:val="24"/>
              </w:rPr>
            </w:pPr>
            <w:r w:rsidRPr="00A85B2C">
              <w:rPr>
                <w:rFonts w:eastAsiaTheme="minorEastAsia"/>
                <w:sz w:val="24"/>
                <w:szCs w:val="24"/>
              </w:rPr>
              <w:t>Организация виртуальных экскурсии и прогулок, панорамных изображений, 3</w:t>
            </w:r>
            <w:r w:rsidRPr="00A85B2C">
              <w:rPr>
                <w:rFonts w:eastAsiaTheme="minorEastAsia"/>
                <w:sz w:val="24"/>
                <w:szCs w:val="24"/>
                <w:lang w:val="en-US"/>
              </w:rPr>
              <w:t>D</w:t>
            </w:r>
            <w:r w:rsidRPr="00A85B2C">
              <w:rPr>
                <w:rFonts w:eastAsiaTheme="minorEastAsia"/>
                <w:sz w:val="24"/>
                <w:szCs w:val="24"/>
              </w:rPr>
              <w:t>-путешествий, виртуальных интерактивных карт</w:t>
            </w:r>
          </w:p>
        </w:tc>
        <w:tc>
          <w:tcPr>
            <w:tcW w:w="1101" w:type="dxa"/>
            <w:tcBorders>
              <w:left w:val="single" w:sz="4" w:space="0" w:color="auto"/>
            </w:tcBorders>
          </w:tcPr>
          <w:p w:rsidR="00B97D61" w:rsidRPr="00DB63FB" w:rsidRDefault="00B97D61" w:rsidP="008F34F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97D61" w:rsidRPr="00DB63FB" w:rsidRDefault="00B97D61" w:rsidP="008F34F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97D61" w:rsidRPr="00DB63FB" w:rsidRDefault="00B97D61" w:rsidP="008F34F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97D61" w:rsidRPr="00DB63FB" w:rsidRDefault="00B97D61" w:rsidP="008F34F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97D61" w:rsidRPr="00DB63FB" w:rsidRDefault="00B97D61" w:rsidP="008F34F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B97D61" w:rsidRPr="00DB63FB" w:rsidTr="00B97D61">
        <w:trPr>
          <w:cantSplit/>
        </w:trPr>
        <w:tc>
          <w:tcPr>
            <w:tcW w:w="709" w:type="dxa"/>
            <w:tcBorders>
              <w:right w:val="single" w:sz="4" w:space="0" w:color="auto"/>
            </w:tcBorders>
          </w:tcPr>
          <w:p w:rsidR="00B97D61" w:rsidRDefault="00B97D61" w:rsidP="008F34FF">
            <w:pPr>
              <w:ind w:hanging="108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-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B97D61" w:rsidRPr="00A85B2C" w:rsidRDefault="00B97D61" w:rsidP="008F34FF">
            <w:pPr>
              <w:contextualSpacing/>
              <w:rPr>
                <w:rFonts w:eastAsiaTheme="minorEastAsia"/>
                <w:sz w:val="24"/>
                <w:szCs w:val="24"/>
              </w:rPr>
            </w:pPr>
            <w:r w:rsidRPr="00A85B2C">
              <w:rPr>
                <w:rFonts w:eastAsiaTheme="minorEastAsia"/>
                <w:sz w:val="24"/>
                <w:szCs w:val="24"/>
              </w:rPr>
              <w:t>разработка новых туристических маршрутов, направленных на раскрытие туристического потенциала Палехского района и рассчитанных на все категории туристов</w:t>
            </w:r>
          </w:p>
        </w:tc>
        <w:tc>
          <w:tcPr>
            <w:tcW w:w="1101" w:type="dxa"/>
            <w:tcBorders>
              <w:left w:val="single" w:sz="4" w:space="0" w:color="auto"/>
            </w:tcBorders>
          </w:tcPr>
          <w:p w:rsidR="00B97D61" w:rsidRPr="00DB63FB" w:rsidRDefault="00B97D61" w:rsidP="008F34F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97D61" w:rsidRPr="00DB63FB" w:rsidRDefault="00B97D61" w:rsidP="008F34F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97D61" w:rsidRPr="00DB63FB" w:rsidRDefault="00B97D61" w:rsidP="008F34F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97D61" w:rsidRPr="00DB63FB" w:rsidRDefault="00B97D61" w:rsidP="008F34F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97D61" w:rsidRPr="00DB63FB" w:rsidRDefault="00B97D61" w:rsidP="008F34F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B97D61" w:rsidRPr="00DB63FB" w:rsidTr="00B97D61">
        <w:trPr>
          <w:cantSplit/>
        </w:trPr>
        <w:tc>
          <w:tcPr>
            <w:tcW w:w="709" w:type="dxa"/>
            <w:tcBorders>
              <w:right w:val="single" w:sz="4" w:space="0" w:color="auto"/>
            </w:tcBorders>
          </w:tcPr>
          <w:p w:rsidR="00B97D61" w:rsidRDefault="00B97D61" w:rsidP="008F34FF">
            <w:pPr>
              <w:ind w:hanging="108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B97D61" w:rsidRPr="00A85B2C" w:rsidRDefault="00B97D61" w:rsidP="008F34FF">
            <w:pPr>
              <w:contextualSpacing/>
              <w:rPr>
                <w:rFonts w:eastAsiaTheme="minorEastAsia"/>
                <w:sz w:val="24"/>
                <w:szCs w:val="24"/>
              </w:rPr>
            </w:pPr>
            <w:r w:rsidRPr="00A85B2C">
              <w:rPr>
                <w:sz w:val="24"/>
                <w:szCs w:val="24"/>
              </w:rPr>
              <w:t>разработка планов мероприятий по обеспечению доступности к объектам туристского показа для лиц с ограниченными физическими возможностями</w:t>
            </w:r>
          </w:p>
        </w:tc>
        <w:tc>
          <w:tcPr>
            <w:tcW w:w="1101" w:type="dxa"/>
            <w:tcBorders>
              <w:left w:val="single" w:sz="4" w:space="0" w:color="auto"/>
            </w:tcBorders>
          </w:tcPr>
          <w:p w:rsidR="00B97D61" w:rsidRPr="00DB63FB" w:rsidRDefault="00B97D61" w:rsidP="008F34F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97D61" w:rsidRPr="00DB63FB" w:rsidRDefault="00B97D61" w:rsidP="008F34F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97D61" w:rsidRPr="00DB63FB" w:rsidRDefault="00B97D61" w:rsidP="008F34F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97D61" w:rsidRPr="00DB63FB" w:rsidRDefault="00B97D61" w:rsidP="008F34F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97D61" w:rsidRPr="00DB63FB" w:rsidRDefault="00B97D61" w:rsidP="008F34F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6A2DF1" w:rsidRPr="00DB63FB" w:rsidTr="00B97D61">
        <w:trPr>
          <w:cantSplit/>
        </w:trPr>
        <w:tc>
          <w:tcPr>
            <w:tcW w:w="709" w:type="dxa"/>
            <w:tcBorders>
              <w:right w:val="single" w:sz="4" w:space="0" w:color="auto"/>
            </w:tcBorders>
          </w:tcPr>
          <w:p w:rsidR="006A2DF1" w:rsidRPr="00DB63FB" w:rsidRDefault="006A2DF1" w:rsidP="008F34FF">
            <w:pPr>
              <w:ind w:hanging="108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6A2DF1" w:rsidRPr="00A85B2C" w:rsidRDefault="006A2DF1" w:rsidP="001F090A">
            <w:pPr>
              <w:contextualSpacing/>
              <w:rPr>
                <w:sz w:val="24"/>
                <w:szCs w:val="24"/>
              </w:rPr>
            </w:pPr>
            <w:r w:rsidRPr="00A85B2C">
              <w:rPr>
                <w:sz w:val="24"/>
                <w:szCs w:val="24"/>
              </w:rPr>
              <w:t>бюджет Палехского муниципального района</w:t>
            </w:r>
            <w:r>
              <w:rPr>
                <w:sz w:val="24"/>
                <w:szCs w:val="24"/>
              </w:rPr>
              <w:t>*</w:t>
            </w:r>
          </w:p>
        </w:tc>
        <w:tc>
          <w:tcPr>
            <w:tcW w:w="1101" w:type="dxa"/>
            <w:tcBorders>
              <w:left w:val="single" w:sz="4" w:space="0" w:color="auto"/>
            </w:tcBorders>
          </w:tcPr>
          <w:p w:rsidR="006A2DF1" w:rsidRPr="00DB63FB" w:rsidRDefault="006A2DF1" w:rsidP="008F34F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DB63FB">
              <w:rPr>
                <w:b/>
                <w:sz w:val="24"/>
                <w:szCs w:val="24"/>
              </w:rPr>
              <w:t>руб.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A2DF1" w:rsidRDefault="006A2DF1">
            <w:r w:rsidRPr="007920D1">
              <w:rPr>
                <w:color w:val="000000" w:themeColor="text1"/>
                <w:sz w:val="26"/>
                <w:szCs w:val="26"/>
              </w:rPr>
              <w:t>&lt;*&gt;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A2DF1" w:rsidRDefault="006A2DF1">
            <w:r w:rsidRPr="007920D1">
              <w:rPr>
                <w:color w:val="000000" w:themeColor="text1"/>
                <w:sz w:val="26"/>
                <w:szCs w:val="26"/>
              </w:rPr>
              <w:t>&lt;*&gt;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A2DF1" w:rsidRDefault="006A2DF1">
            <w:r w:rsidRPr="007920D1">
              <w:rPr>
                <w:color w:val="000000" w:themeColor="text1"/>
                <w:sz w:val="26"/>
                <w:szCs w:val="26"/>
              </w:rPr>
              <w:t>&lt;*&gt;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A2DF1" w:rsidRDefault="006A2DF1">
            <w:r w:rsidRPr="007920D1">
              <w:rPr>
                <w:color w:val="000000" w:themeColor="text1"/>
                <w:sz w:val="26"/>
                <w:szCs w:val="26"/>
              </w:rPr>
              <w:t>&lt;*&gt;</w:t>
            </w:r>
          </w:p>
        </w:tc>
      </w:tr>
      <w:tr w:rsidR="006A2DF1" w:rsidRPr="00DB63FB" w:rsidTr="00B97D61">
        <w:trPr>
          <w:cantSplit/>
        </w:trPr>
        <w:tc>
          <w:tcPr>
            <w:tcW w:w="709" w:type="dxa"/>
            <w:tcBorders>
              <w:right w:val="single" w:sz="4" w:space="0" w:color="auto"/>
            </w:tcBorders>
          </w:tcPr>
          <w:p w:rsidR="006A2DF1" w:rsidRPr="00DB63FB" w:rsidRDefault="006A2DF1" w:rsidP="008F34FF">
            <w:pPr>
              <w:ind w:hanging="108"/>
              <w:contextualSpacing/>
              <w:jc w:val="center"/>
              <w:rPr>
                <w:b/>
                <w:sz w:val="24"/>
                <w:szCs w:val="24"/>
              </w:rPr>
            </w:pPr>
            <w:r w:rsidRPr="00DB63FB">
              <w:rPr>
                <w:b/>
                <w:sz w:val="24"/>
                <w:szCs w:val="24"/>
              </w:rPr>
              <w:t>1.3.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6A2DF1" w:rsidRPr="00A85B2C" w:rsidRDefault="006A2DF1" w:rsidP="001F090A">
            <w:pPr>
              <w:pStyle w:val="Pro-Gramma"/>
              <w:spacing w:before="0" w:line="240" w:lineRule="auto"/>
              <w:ind w:left="0"/>
              <w:contextualSpacing/>
              <w:jc w:val="left"/>
              <w:rPr>
                <w:rFonts w:ascii="Times New Roman" w:hAnsi="Times New Roman"/>
                <w:b/>
                <w:sz w:val="24"/>
              </w:rPr>
            </w:pPr>
            <w:r w:rsidRPr="00A85B2C">
              <w:rPr>
                <w:rFonts w:ascii="Times New Roman" w:eastAsiaTheme="minorEastAsia" w:hAnsi="Times New Roman"/>
                <w:b/>
                <w:sz w:val="24"/>
              </w:rPr>
              <w:t>Проведение событийных мероприятий</w:t>
            </w:r>
          </w:p>
        </w:tc>
        <w:tc>
          <w:tcPr>
            <w:tcW w:w="1101" w:type="dxa"/>
            <w:tcBorders>
              <w:left w:val="single" w:sz="4" w:space="0" w:color="auto"/>
            </w:tcBorders>
          </w:tcPr>
          <w:p w:rsidR="006A2DF1" w:rsidRPr="00DB63FB" w:rsidRDefault="006A2DF1" w:rsidP="00CE0D1B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A2DF1" w:rsidRDefault="006A2DF1">
            <w:r w:rsidRPr="007920D1">
              <w:rPr>
                <w:color w:val="000000" w:themeColor="text1"/>
                <w:sz w:val="26"/>
                <w:szCs w:val="26"/>
              </w:rPr>
              <w:t>&lt;*&gt;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A2DF1" w:rsidRDefault="006A2DF1">
            <w:r w:rsidRPr="007920D1">
              <w:rPr>
                <w:color w:val="000000" w:themeColor="text1"/>
                <w:sz w:val="26"/>
                <w:szCs w:val="26"/>
              </w:rPr>
              <w:t>&lt;*&gt;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A2DF1" w:rsidRDefault="006A2DF1">
            <w:r w:rsidRPr="007920D1">
              <w:rPr>
                <w:color w:val="000000" w:themeColor="text1"/>
                <w:sz w:val="26"/>
                <w:szCs w:val="26"/>
              </w:rPr>
              <w:t>&lt;*&gt;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A2DF1" w:rsidRDefault="006A2DF1">
            <w:r w:rsidRPr="007920D1">
              <w:rPr>
                <w:color w:val="000000" w:themeColor="text1"/>
                <w:sz w:val="26"/>
                <w:szCs w:val="26"/>
              </w:rPr>
              <w:t>&lt;*&gt;</w:t>
            </w:r>
          </w:p>
        </w:tc>
      </w:tr>
      <w:tr w:rsidR="006A2DF1" w:rsidRPr="00DB63FB" w:rsidTr="00B97D61">
        <w:trPr>
          <w:cantSplit/>
        </w:trPr>
        <w:tc>
          <w:tcPr>
            <w:tcW w:w="709" w:type="dxa"/>
            <w:tcBorders>
              <w:right w:val="single" w:sz="4" w:space="0" w:color="auto"/>
            </w:tcBorders>
          </w:tcPr>
          <w:p w:rsidR="006A2DF1" w:rsidRPr="00DB63FB" w:rsidRDefault="006A2DF1" w:rsidP="008F34FF">
            <w:pPr>
              <w:ind w:hanging="108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6A2DF1" w:rsidRPr="00A85B2C" w:rsidRDefault="006A2DF1" w:rsidP="001F090A">
            <w:pPr>
              <w:pStyle w:val="Pro-Gramma"/>
              <w:spacing w:before="0" w:line="240" w:lineRule="auto"/>
              <w:ind w:left="0"/>
              <w:contextualSpacing/>
              <w:jc w:val="left"/>
              <w:rPr>
                <w:rFonts w:ascii="Times New Roman" w:eastAsiaTheme="minorEastAsia" w:hAnsi="Times New Roman"/>
                <w:b/>
                <w:sz w:val="24"/>
              </w:rPr>
            </w:pPr>
            <w:r w:rsidRPr="00A85B2C">
              <w:rPr>
                <w:rFonts w:eastAsiaTheme="minorEastAsia"/>
                <w:sz w:val="24"/>
              </w:rPr>
              <w:t>Организация дополнительных мероприятий в сфере туризма на муниципальном уровне</w:t>
            </w:r>
          </w:p>
        </w:tc>
        <w:tc>
          <w:tcPr>
            <w:tcW w:w="1101" w:type="dxa"/>
            <w:tcBorders>
              <w:left w:val="single" w:sz="4" w:space="0" w:color="auto"/>
            </w:tcBorders>
          </w:tcPr>
          <w:p w:rsidR="006A2DF1" w:rsidRPr="00DB63FB" w:rsidRDefault="006A2DF1" w:rsidP="008F34F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A2DF1" w:rsidRDefault="006A2DF1">
            <w:r w:rsidRPr="007920D1">
              <w:rPr>
                <w:color w:val="000000" w:themeColor="text1"/>
                <w:sz w:val="26"/>
                <w:szCs w:val="26"/>
              </w:rPr>
              <w:t>&lt;*&gt;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A2DF1" w:rsidRDefault="006A2DF1">
            <w:r w:rsidRPr="007920D1">
              <w:rPr>
                <w:color w:val="000000" w:themeColor="text1"/>
                <w:sz w:val="26"/>
                <w:szCs w:val="26"/>
              </w:rPr>
              <w:t>&lt;*&gt;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A2DF1" w:rsidRDefault="006A2DF1">
            <w:r w:rsidRPr="007920D1">
              <w:rPr>
                <w:color w:val="000000" w:themeColor="text1"/>
                <w:sz w:val="26"/>
                <w:szCs w:val="26"/>
              </w:rPr>
              <w:t>&lt;*&gt;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A2DF1" w:rsidRDefault="006A2DF1">
            <w:r w:rsidRPr="007920D1">
              <w:rPr>
                <w:color w:val="000000" w:themeColor="text1"/>
                <w:sz w:val="26"/>
                <w:szCs w:val="26"/>
              </w:rPr>
              <w:t>&lt;*&gt;</w:t>
            </w:r>
          </w:p>
        </w:tc>
      </w:tr>
      <w:tr w:rsidR="006A2DF1" w:rsidRPr="00DB63FB" w:rsidTr="00B97D61">
        <w:trPr>
          <w:cantSplit/>
        </w:trPr>
        <w:tc>
          <w:tcPr>
            <w:tcW w:w="709" w:type="dxa"/>
            <w:tcBorders>
              <w:right w:val="single" w:sz="4" w:space="0" w:color="auto"/>
            </w:tcBorders>
          </w:tcPr>
          <w:p w:rsidR="006A2DF1" w:rsidRPr="00DB63FB" w:rsidRDefault="006A2DF1" w:rsidP="008F34FF">
            <w:pPr>
              <w:ind w:hanging="108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6A2DF1" w:rsidRPr="00A85B2C" w:rsidRDefault="006A2DF1" w:rsidP="00A85B2C">
            <w:pPr>
              <w:contextualSpacing/>
              <w:rPr>
                <w:sz w:val="24"/>
                <w:szCs w:val="24"/>
              </w:rPr>
            </w:pPr>
            <w:r w:rsidRPr="00A85B2C">
              <w:rPr>
                <w:sz w:val="24"/>
                <w:szCs w:val="24"/>
              </w:rPr>
              <w:t>бюджет Палехского муниципального района</w:t>
            </w:r>
            <w:r>
              <w:rPr>
                <w:sz w:val="24"/>
                <w:szCs w:val="24"/>
              </w:rPr>
              <w:t>*</w:t>
            </w:r>
          </w:p>
        </w:tc>
        <w:tc>
          <w:tcPr>
            <w:tcW w:w="1101" w:type="dxa"/>
            <w:tcBorders>
              <w:left w:val="single" w:sz="4" w:space="0" w:color="auto"/>
            </w:tcBorders>
          </w:tcPr>
          <w:p w:rsidR="006A2DF1" w:rsidRPr="00DB63FB" w:rsidRDefault="006A2DF1" w:rsidP="008F34F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DB63FB">
              <w:rPr>
                <w:b/>
                <w:sz w:val="24"/>
                <w:szCs w:val="24"/>
              </w:rPr>
              <w:t>руб.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A2DF1" w:rsidRDefault="006A2DF1">
            <w:r w:rsidRPr="007920D1">
              <w:rPr>
                <w:color w:val="000000" w:themeColor="text1"/>
                <w:sz w:val="26"/>
                <w:szCs w:val="26"/>
              </w:rPr>
              <w:t>&lt;*&gt;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A2DF1" w:rsidRDefault="006A2DF1">
            <w:r w:rsidRPr="007920D1">
              <w:rPr>
                <w:color w:val="000000" w:themeColor="text1"/>
                <w:sz w:val="26"/>
                <w:szCs w:val="26"/>
              </w:rPr>
              <w:t>&lt;*&gt;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A2DF1" w:rsidRDefault="006A2DF1">
            <w:r w:rsidRPr="007920D1">
              <w:rPr>
                <w:color w:val="000000" w:themeColor="text1"/>
                <w:sz w:val="26"/>
                <w:szCs w:val="26"/>
              </w:rPr>
              <w:t>&lt;*&gt;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A2DF1" w:rsidRDefault="006A2DF1">
            <w:r w:rsidRPr="007920D1">
              <w:rPr>
                <w:color w:val="000000" w:themeColor="text1"/>
                <w:sz w:val="26"/>
                <w:szCs w:val="26"/>
              </w:rPr>
              <w:t>&lt;*&gt;</w:t>
            </w:r>
          </w:p>
        </w:tc>
      </w:tr>
      <w:tr w:rsidR="006A2DF1" w:rsidRPr="00DB63FB" w:rsidTr="00B97D61">
        <w:trPr>
          <w:cantSplit/>
        </w:trPr>
        <w:tc>
          <w:tcPr>
            <w:tcW w:w="709" w:type="dxa"/>
            <w:tcBorders>
              <w:right w:val="single" w:sz="4" w:space="0" w:color="auto"/>
            </w:tcBorders>
          </w:tcPr>
          <w:p w:rsidR="006A2DF1" w:rsidRPr="00DB63FB" w:rsidRDefault="006A2DF1" w:rsidP="001F090A">
            <w:pPr>
              <w:ind w:hanging="108"/>
              <w:contextualSpacing/>
              <w:jc w:val="center"/>
              <w:rPr>
                <w:b/>
                <w:sz w:val="24"/>
                <w:szCs w:val="24"/>
              </w:rPr>
            </w:pPr>
            <w:r w:rsidRPr="00DB63FB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1.4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6A2DF1" w:rsidRPr="00A85B2C" w:rsidRDefault="006A2DF1" w:rsidP="008F34FF">
            <w:pPr>
              <w:contextualSpacing/>
              <w:rPr>
                <w:b/>
                <w:sz w:val="24"/>
                <w:szCs w:val="24"/>
              </w:rPr>
            </w:pPr>
            <w:r w:rsidRPr="00A85B2C">
              <w:rPr>
                <w:b/>
                <w:sz w:val="24"/>
                <w:szCs w:val="24"/>
              </w:rPr>
              <w:t>Рекламная деятельность и издание печатной продукции о туристских ресурсах Палехского муниципального района</w:t>
            </w:r>
          </w:p>
        </w:tc>
        <w:tc>
          <w:tcPr>
            <w:tcW w:w="1101" w:type="dxa"/>
            <w:tcBorders>
              <w:left w:val="single" w:sz="4" w:space="0" w:color="auto"/>
            </w:tcBorders>
          </w:tcPr>
          <w:p w:rsidR="006A2DF1" w:rsidRPr="00DB63FB" w:rsidRDefault="006A2DF1" w:rsidP="008F34F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A2DF1" w:rsidRDefault="006A2DF1">
            <w:r w:rsidRPr="007920D1">
              <w:rPr>
                <w:color w:val="000000" w:themeColor="text1"/>
                <w:sz w:val="26"/>
                <w:szCs w:val="26"/>
              </w:rPr>
              <w:t>&lt;*&gt;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A2DF1" w:rsidRDefault="006A2DF1">
            <w:r w:rsidRPr="007920D1">
              <w:rPr>
                <w:color w:val="000000" w:themeColor="text1"/>
                <w:sz w:val="26"/>
                <w:szCs w:val="26"/>
              </w:rPr>
              <w:t>&lt;*&gt;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A2DF1" w:rsidRDefault="006A2DF1">
            <w:r w:rsidRPr="007920D1">
              <w:rPr>
                <w:color w:val="000000" w:themeColor="text1"/>
                <w:sz w:val="26"/>
                <w:szCs w:val="26"/>
              </w:rPr>
              <w:t>&lt;*&gt;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A2DF1" w:rsidRDefault="006A2DF1">
            <w:r w:rsidRPr="007920D1">
              <w:rPr>
                <w:color w:val="000000" w:themeColor="text1"/>
                <w:sz w:val="26"/>
                <w:szCs w:val="26"/>
              </w:rPr>
              <w:t>&lt;*&gt;</w:t>
            </w:r>
          </w:p>
        </w:tc>
      </w:tr>
      <w:tr w:rsidR="006A2DF1" w:rsidRPr="00DB63FB" w:rsidTr="00B97D61">
        <w:trPr>
          <w:cantSplit/>
        </w:trPr>
        <w:tc>
          <w:tcPr>
            <w:tcW w:w="709" w:type="dxa"/>
            <w:tcBorders>
              <w:right w:val="single" w:sz="4" w:space="0" w:color="auto"/>
            </w:tcBorders>
          </w:tcPr>
          <w:p w:rsidR="006A2DF1" w:rsidRPr="00DB63FB" w:rsidRDefault="006A2DF1" w:rsidP="001F090A">
            <w:pPr>
              <w:ind w:hanging="108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6A2DF1" w:rsidRPr="00A85B2C" w:rsidRDefault="006A2DF1" w:rsidP="008F34FF">
            <w:pPr>
              <w:contextualSpacing/>
              <w:rPr>
                <w:b/>
                <w:sz w:val="24"/>
                <w:szCs w:val="24"/>
              </w:rPr>
            </w:pPr>
            <w:r w:rsidRPr="00A85B2C">
              <w:rPr>
                <w:sz w:val="24"/>
                <w:szCs w:val="24"/>
              </w:rPr>
              <w:t>изготовление презентационных материалов (каталогов, буклетов, дисков)</w:t>
            </w:r>
          </w:p>
        </w:tc>
        <w:tc>
          <w:tcPr>
            <w:tcW w:w="1101" w:type="dxa"/>
            <w:tcBorders>
              <w:left w:val="single" w:sz="4" w:space="0" w:color="auto"/>
            </w:tcBorders>
          </w:tcPr>
          <w:p w:rsidR="006A2DF1" w:rsidRPr="00DB63FB" w:rsidRDefault="006A2DF1" w:rsidP="008F34F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A2DF1" w:rsidRDefault="006A2DF1">
            <w:r w:rsidRPr="007920D1">
              <w:rPr>
                <w:color w:val="000000" w:themeColor="text1"/>
                <w:sz w:val="26"/>
                <w:szCs w:val="26"/>
              </w:rPr>
              <w:t>&lt;*&gt;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A2DF1" w:rsidRDefault="006A2DF1">
            <w:r w:rsidRPr="007920D1">
              <w:rPr>
                <w:color w:val="000000" w:themeColor="text1"/>
                <w:sz w:val="26"/>
                <w:szCs w:val="26"/>
              </w:rPr>
              <w:t>&lt;*&gt;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A2DF1" w:rsidRDefault="006A2DF1">
            <w:r w:rsidRPr="007920D1">
              <w:rPr>
                <w:color w:val="000000" w:themeColor="text1"/>
                <w:sz w:val="26"/>
                <w:szCs w:val="26"/>
              </w:rPr>
              <w:t>&lt;*&gt;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A2DF1" w:rsidRDefault="006A2DF1">
            <w:r w:rsidRPr="007920D1">
              <w:rPr>
                <w:color w:val="000000" w:themeColor="text1"/>
                <w:sz w:val="26"/>
                <w:szCs w:val="26"/>
              </w:rPr>
              <w:t>&lt;*&gt;</w:t>
            </w:r>
          </w:p>
        </w:tc>
      </w:tr>
      <w:tr w:rsidR="006A2DF1" w:rsidRPr="00DB63FB" w:rsidTr="00B97D61">
        <w:trPr>
          <w:cantSplit/>
        </w:trPr>
        <w:tc>
          <w:tcPr>
            <w:tcW w:w="709" w:type="dxa"/>
            <w:tcBorders>
              <w:right w:val="single" w:sz="4" w:space="0" w:color="auto"/>
            </w:tcBorders>
          </w:tcPr>
          <w:p w:rsidR="006A2DF1" w:rsidRPr="00DB63FB" w:rsidRDefault="006A2DF1" w:rsidP="008F34FF">
            <w:pPr>
              <w:ind w:hanging="108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6A2DF1" w:rsidRPr="00A85B2C" w:rsidRDefault="006A2DF1" w:rsidP="001F090A">
            <w:pPr>
              <w:contextualSpacing/>
              <w:rPr>
                <w:b/>
                <w:sz w:val="24"/>
                <w:szCs w:val="24"/>
              </w:rPr>
            </w:pPr>
            <w:r w:rsidRPr="00A85B2C">
              <w:rPr>
                <w:sz w:val="24"/>
                <w:szCs w:val="24"/>
              </w:rPr>
              <w:t>бюджет Палехского муниципального района</w:t>
            </w:r>
            <w:r>
              <w:rPr>
                <w:sz w:val="24"/>
                <w:szCs w:val="24"/>
              </w:rPr>
              <w:t>*</w:t>
            </w:r>
          </w:p>
        </w:tc>
        <w:tc>
          <w:tcPr>
            <w:tcW w:w="1101" w:type="dxa"/>
            <w:tcBorders>
              <w:left w:val="single" w:sz="4" w:space="0" w:color="auto"/>
            </w:tcBorders>
          </w:tcPr>
          <w:p w:rsidR="006A2DF1" w:rsidRPr="00DB63FB" w:rsidRDefault="006A2DF1" w:rsidP="008F34F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DB63FB">
              <w:rPr>
                <w:b/>
                <w:sz w:val="24"/>
                <w:szCs w:val="24"/>
              </w:rPr>
              <w:t>руб.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A2DF1" w:rsidRDefault="006A2DF1">
            <w:r w:rsidRPr="007920D1">
              <w:rPr>
                <w:color w:val="000000" w:themeColor="text1"/>
                <w:sz w:val="26"/>
                <w:szCs w:val="26"/>
              </w:rPr>
              <w:t>&lt;*&gt;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A2DF1" w:rsidRDefault="006A2DF1">
            <w:r w:rsidRPr="007920D1">
              <w:rPr>
                <w:color w:val="000000" w:themeColor="text1"/>
                <w:sz w:val="26"/>
                <w:szCs w:val="26"/>
              </w:rPr>
              <w:t>&lt;*&gt;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A2DF1" w:rsidRDefault="006A2DF1">
            <w:r w:rsidRPr="007920D1">
              <w:rPr>
                <w:color w:val="000000" w:themeColor="text1"/>
                <w:sz w:val="26"/>
                <w:szCs w:val="26"/>
              </w:rPr>
              <w:t>&lt;*&gt;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A2DF1" w:rsidRDefault="006A2DF1">
            <w:r w:rsidRPr="007920D1">
              <w:rPr>
                <w:color w:val="000000" w:themeColor="text1"/>
                <w:sz w:val="26"/>
                <w:szCs w:val="26"/>
              </w:rPr>
              <w:t>&lt;*&gt;</w:t>
            </w:r>
          </w:p>
        </w:tc>
      </w:tr>
      <w:tr w:rsidR="006A2DF1" w:rsidRPr="00DB63FB" w:rsidTr="00B97D61">
        <w:trPr>
          <w:cantSplit/>
        </w:trPr>
        <w:tc>
          <w:tcPr>
            <w:tcW w:w="709" w:type="dxa"/>
            <w:tcBorders>
              <w:right w:val="single" w:sz="4" w:space="0" w:color="auto"/>
            </w:tcBorders>
          </w:tcPr>
          <w:p w:rsidR="006A2DF1" w:rsidRPr="00DB63FB" w:rsidRDefault="006A2DF1" w:rsidP="008F34FF">
            <w:pPr>
              <w:ind w:hanging="108"/>
              <w:contextualSpacing/>
              <w:jc w:val="center"/>
              <w:rPr>
                <w:b/>
                <w:sz w:val="24"/>
                <w:szCs w:val="24"/>
              </w:rPr>
            </w:pPr>
            <w:r w:rsidRPr="00DB63FB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1.5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6A2DF1" w:rsidRPr="00A85B2C" w:rsidRDefault="006A2DF1" w:rsidP="008F34FF">
            <w:pPr>
              <w:contextualSpacing/>
              <w:rPr>
                <w:b/>
                <w:sz w:val="24"/>
                <w:szCs w:val="24"/>
              </w:rPr>
            </w:pPr>
            <w:r w:rsidRPr="00A85B2C">
              <w:rPr>
                <w:b/>
                <w:sz w:val="24"/>
                <w:szCs w:val="24"/>
              </w:rPr>
              <w:t>Участие в областных и всероссийских выставочно-ярмарочных мероприятиях и форумах, создание экспозиций, приобретение выставочного оборудования</w:t>
            </w:r>
          </w:p>
        </w:tc>
        <w:tc>
          <w:tcPr>
            <w:tcW w:w="1101" w:type="dxa"/>
            <w:tcBorders>
              <w:left w:val="single" w:sz="4" w:space="0" w:color="auto"/>
            </w:tcBorders>
          </w:tcPr>
          <w:p w:rsidR="006A2DF1" w:rsidRPr="00DB63FB" w:rsidRDefault="006A2DF1" w:rsidP="008F34F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A2DF1" w:rsidRDefault="006A2DF1">
            <w:r w:rsidRPr="007920D1">
              <w:rPr>
                <w:color w:val="000000" w:themeColor="text1"/>
                <w:sz w:val="26"/>
                <w:szCs w:val="26"/>
              </w:rPr>
              <w:t>&lt;*&gt;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A2DF1" w:rsidRDefault="006A2DF1">
            <w:r w:rsidRPr="007920D1">
              <w:rPr>
                <w:color w:val="000000" w:themeColor="text1"/>
                <w:sz w:val="26"/>
                <w:szCs w:val="26"/>
              </w:rPr>
              <w:t>&lt;*&gt;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A2DF1" w:rsidRDefault="006A2DF1">
            <w:r w:rsidRPr="007920D1">
              <w:rPr>
                <w:color w:val="000000" w:themeColor="text1"/>
                <w:sz w:val="26"/>
                <w:szCs w:val="26"/>
              </w:rPr>
              <w:t>&lt;*&gt;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A2DF1" w:rsidRDefault="006A2DF1">
            <w:r w:rsidRPr="007920D1">
              <w:rPr>
                <w:color w:val="000000" w:themeColor="text1"/>
                <w:sz w:val="26"/>
                <w:szCs w:val="26"/>
              </w:rPr>
              <w:t>&lt;*&gt;</w:t>
            </w:r>
          </w:p>
        </w:tc>
      </w:tr>
      <w:tr w:rsidR="006A2DF1" w:rsidRPr="00DB63FB" w:rsidTr="00B97D61">
        <w:trPr>
          <w:cantSplit/>
        </w:trPr>
        <w:tc>
          <w:tcPr>
            <w:tcW w:w="709" w:type="dxa"/>
            <w:tcBorders>
              <w:right w:val="single" w:sz="4" w:space="0" w:color="auto"/>
            </w:tcBorders>
          </w:tcPr>
          <w:p w:rsidR="006A2DF1" w:rsidRPr="00DB63FB" w:rsidRDefault="006A2DF1" w:rsidP="008F34FF">
            <w:pPr>
              <w:ind w:hanging="108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6A2DF1" w:rsidRPr="00A85B2C" w:rsidRDefault="006A2DF1" w:rsidP="00A85B2C">
            <w:pPr>
              <w:contextualSpacing/>
              <w:rPr>
                <w:rFonts w:eastAsiaTheme="minorEastAsia"/>
                <w:b/>
                <w:sz w:val="24"/>
                <w:szCs w:val="24"/>
              </w:rPr>
            </w:pPr>
            <w:r w:rsidRPr="00A85B2C">
              <w:rPr>
                <w:sz w:val="24"/>
                <w:szCs w:val="24"/>
              </w:rPr>
              <w:t>бюджет Палехского муниципального района</w:t>
            </w:r>
            <w:r>
              <w:rPr>
                <w:sz w:val="24"/>
                <w:szCs w:val="24"/>
              </w:rPr>
              <w:t>*</w:t>
            </w:r>
          </w:p>
        </w:tc>
        <w:tc>
          <w:tcPr>
            <w:tcW w:w="1101" w:type="dxa"/>
            <w:tcBorders>
              <w:left w:val="single" w:sz="4" w:space="0" w:color="auto"/>
            </w:tcBorders>
          </w:tcPr>
          <w:p w:rsidR="006A2DF1" w:rsidRPr="00DB63FB" w:rsidRDefault="006A2DF1" w:rsidP="008F34F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DB63FB">
              <w:rPr>
                <w:b/>
                <w:sz w:val="24"/>
                <w:szCs w:val="24"/>
              </w:rPr>
              <w:t>руб.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A2DF1" w:rsidRDefault="006A2DF1">
            <w:r w:rsidRPr="007920D1">
              <w:rPr>
                <w:color w:val="000000" w:themeColor="text1"/>
                <w:sz w:val="26"/>
                <w:szCs w:val="26"/>
              </w:rPr>
              <w:t>&lt;*&gt;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A2DF1" w:rsidRDefault="006A2DF1">
            <w:r w:rsidRPr="007920D1">
              <w:rPr>
                <w:color w:val="000000" w:themeColor="text1"/>
                <w:sz w:val="26"/>
                <w:szCs w:val="26"/>
              </w:rPr>
              <w:t>&lt;*&gt;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A2DF1" w:rsidRDefault="006A2DF1">
            <w:r w:rsidRPr="007920D1">
              <w:rPr>
                <w:color w:val="000000" w:themeColor="text1"/>
                <w:sz w:val="26"/>
                <w:szCs w:val="26"/>
              </w:rPr>
              <w:t>&lt;*&gt;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A2DF1" w:rsidRDefault="006A2DF1">
            <w:r w:rsidRPr="007920D1">
              <w:rPr>
                <w:color w:val="000000" w:themeColor="text1"/>
                <w:sz w:val="26"/>
                <w:szCs w:val="26"/>
              </w:rPr>
              <w:t>&lt;*&gt;</w:t>
            </w:r>
          </w:p>
        </w:tc>
      </w:tr>
      <w:tr w:rsidR="006A2DF1" w:rsidRPr="00DB63FB" w:rsidTr="00B97D61">
        <w:trPr>
          <w:cantSplit/>
        </w:trPr>
        <w:tc>
          <w:tcPr>
            <w:tcW w:w="709" w:type="dxa"/>
            <w:tcBorders>
              <w:right w:val="single" w:sz="4" w:space="0" w:color="auto"/>
            </w:tcBorders>
          </w:tcPr>
          <w:p w:rsidR="006A2DF1" w:rsidRPr="00DB63FB" w:rsidRDefault="006A2DF1" w:rsidP="00A85B2C">
            <w:pPr>
              <w:ind w:hanging="108"/>
              <w:contextualSpacing/>
              <w:jc w:val="center"/>
              <w:rPr>
                <w:b/>
                <w:sz w:val="24"/>
                <w:szCs w:val="24"/>
              </w:rPr>
            </w:pPr>
            <w:r w:rsidRPr="00DB63FB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1.6.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6A2DF1" w:rsidRPr="00A85B2C" w:rsidRDefault="006A2DF1" w:rsidP="00A85B2C">
            <w:pPr>
              <w:jc w:val="both"/>
              <w:rPr>
                <w:b/>
                <w:sz w:val="24"/>
                <w:szCs w:val="24"/>
              </w:rPr>
            </w:pPr>
            <w:r w:rsidRPr="00A85B2C">
              <w:rPr>
                <w:b/>
                <w:sz w:val="24"/>
                <w:szCs w:val="24"/>
              </w:rPr>
              <w:t>Создание туристского информационного центра</w:t>
            </w:r>
          </w:p>
        </w:tc>
        <w:tc>
          <w:tcPr>
            <w:tcW w:w="1101" w:type="dxa"/>
            <w:tcBorders>
              <w:left w:val="single" w:sz="4" w:space="0" w:color="auto"/>
            </w:tcBorders>
          </w:tcPr>
          <w:p w:rsidR="006A2DF1" w:rsidRPr="00DB63FB" w:rsidRDefault="006A2DF1" w:rsidP="008F34F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A2DF1" w:rsidRDefault="006A2DF1">
            <w:r w:rsidRPr="007920D1">
              <w:rPr>
                <w:color w:val="000000" w:themeColor="text1"/>
                <w:sz w:val="26"/>
                <w:szCs w:val="26"/>
              </w:rPr>
              <w:t>&lt;*&gt;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A2DF1" w:rsidRDefault="006A2DF1">
            <w:r w:rsidRPr="007920D1">
              <w:rPr>
                <w:color w:val="000000" w:themeColor="text1"/>
                <w:sz w:val="26"/>
                <w:szCs w:val="26"/>
              </w:rPr>
              <w:t>&lt;*&gt;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A2DF1" w:rsidRDefault="006A2DF1">
            <w:r w:rsidRPr="007920D1">
              <w:rPr>
                <w:color w:val="000000" w:themeColor="text1"/>
                <w:sz w:val="26"/>
                <w:szCs w:val="26"/>
              </w:rPr>
              <w:t>&lt;*&gt;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A2DF1" w:rsidRDefault="006A2DF1">
            <w:r w:rsidRPr="007920D1">
              <w:rPr>
                <w:color w:val="000000" w:themeColor="text1"/>
                <w:sz w:val="26"/>
                <w:szCs w:val="26"/>
              </w:rPr>
              <w:t>&lt;*&gt;</w:t>
            </w:r>
          </w:p>
        </w:tc>
      </w:tr>
      <w:tr w:rsidR="006A2DF1" w:rsidRPr="00DB63FB" w:rsidTr="00B97D61">
        <w:trPr>
          <w:cantSplit/>
        </w:trPr>
        <w:tc>
          <w:tcPr>
            <w:tcW w:w="709" w:type="dxa"/>
            <w:tcBorders>
              <w:right w:val="single" w:sz="4" w:space="0" w:color="auto"/>
            </w:tcBorders>
          </w:tcPr>
          <w:p w:rsidR="006A2DF1" w:rsidRPr="00DB63FB" w:rsidRDefault="006A2DF1" w:rsidP="008F34FF">
            <w:pPr>
              <w:ind w:hanging="108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6A2DF1" w:rsidRPr="00A85B2C" w:rsidRDefault="006A2DF1" w:rsidP="00A85B2C">
            <w:pPr>
              <w:jc w:val="both"/>
              <w:rPr>
                <w:b/>
                <w:sz w:val="24"/>
                <w:szCs w:val="24"/>
              </w:rPr>
            </w:pPr>
            <w:r w:rsidRPr="00A85B2C">
              <w:rPr>
                <w:sz w:val="24"/>
                <w:szCs w:val="24"/>
              </w:rPr>
              <w:t>бюджет Палехского муниципального района</w:t>
            </w:r>
            <w:r>
              <w:rPr>
                <w:sz w:val="24"/>
                <w:szCs w:val="24"/>
              </w:rPr>
              <w:t>*</w:t>
            </w:r>
          </w:p>
        </w:tc>
        <w:tc>
          <w:tcPr>
            <w:tcW w:w="1101" w:type="dxa"/>
            <w:tcBorders>
              <w:left w:val="single" w:sz="4" w:space="0" w:color="auto"/>
            </w:tcBorders>
          </w:tcPr>
          <w:p w:rsidR="006A2DF1" w:rsidRPr="00DB63FB" w:rsidRDefault="006A2DF1" w:rsidP="008F34F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DB63FB">
              <w:rPr>
                <w:b/>
                <w:sz w:val="24"/>
                <w:szCs w:val="24"/>
              </w:rPr>
              <w:t>руб.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A2DF1" w:rsidRDefault="006A2DF1">
            <w:r w:rsidRPr="007920D1">
              <w:rPr>
                <w:color w:val="000000" w:themeColor="text1"/>
                <w:sz w:val="26"/>
                <w:szCs w:val="26"/>
              </w:rPr>
              <w:t>&lt;*&gt;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A2DF1" w:rsidRDefault="006A2DF1">
            <w:r w:rsidRPr="007920D1">
              <w:rPr>
                <w:color w:val="000000" w:themeColor="text1"/>
                <w:sz w:val="26"/>
                <w:szCs w:val="26"/>
              </w:rPr>
              <w:t>&lt;*&gt;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A2DF1" w:rsidRDefault="006A2DF1">
            <w:r w:rsidRPr="007920D1">
              <w:rPr>
                <w:color w:val="000000" w:themeColor="text1"/>
                <w:sz w:val="26"/>
                <w:szCs w:val="26"/>
              </w:rPr>
              <w:t>&lt;*&gt;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A2DF1" w:rsidRDefault="006A2DF1">
            <w:r w:rsidRPr="007920D1">
              <w:rPr>
                <w:color w:val="000000" w:themeColor="text1"/>
                <w:sz w:val="26"/>
                <w:szCs w:val="26"/>
              </w:rPr>
              <w:t>&lt;*&gt;</w:t>
            </w:r>
          </w:p>
        </w:tc>
      </w:tr>
      <w:tr w:rsidR="00B97D61" w:rsidRPr="00DB63FB" w:rsidTr="00B97D61">
        <w:trPr>
          <w:cantSplit/>
          <w:trHeight w:val="33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D61" w:rsidRPr="00DB63FB" w:rsidRDefault="00B97D61" w:rsidP="008F34FF">
            <w:pPr>
              <w:ind w:firstLine="34"/>
              <w:contextualSpacing/>
              <w:jc w:val="center"/>
              <w:rPr>
                <w:b/>
                <w:sz w:val="24"/>
                <w:szCs w:val="24"/>
              </w:rPr>
            </w:pPr>
            <w:r w:rsidRPr="00DB63FB">
              <w:rPr>
                <w:b/>
                <w:sz w:val="24"/>
                <w:szCs w:val="24"/>
              </w:rPr>
              <w:lastRenderedPageBreak/>
              <w:t>1.4.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7D61" w:rsidRPr="00A85B2C" w:rsidRDefault="00B97D61" w:rsidP="008F34FF">
            <w:pPr>
              <w:pStyle w:val="Pro-Gramma"/>
              <w:spacing w:before="0" w:line="240" w:lineRule="auto"/>
              <w:ind w:left="0"/>
              <w:contextualSpacing/>
              <w:jc w:val="left"/>
              <w:rPr>
                <w:rFonts w:ascii="Times New Roman" w:hAnsi="Times New Roman"/>
                <w:b/>
                <w:sz w:val="24"/>
              </w:rPr>
            </w:pPr>
            <w:r w:rsidRPr="00A85B2C">
              <w:rPr>
                <w:rFonts w:ascii="Times New Roman" w:hAnsi="Times New Roman"/>
                <w:b/>
                <w:sz w:val="24"/>
              </w:rPr>
              <w:t xml:space="preserve">Проведение событийных мероприятий. </w:t>
            </w:r>
            <w:r w:rsidRPr="00A85B2C">
              <w:rPr>
                <w:rFonts w:ascii="Times New Roman" w:eastAsiaTheme="minorEastAsia" w:hAnsi="Times New Roman"/>
                <w:b/>
                <w:sz w:val="24"/>
              </w:rPr>
              <w:t>Организация дополнительных мероприятий в сфере туризма на муниципальном уровне</w:t>
            </w:r>
            <w:r w:rsidRPr="00A85B2C">
              <w:rPr>
                <w:rFonts w:eastAsiaTheme="minorEastAsia"/>
                <w:sz w:val="24"/>
              </w:rPr>
              <w:t>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7D61" w:rsidRPr="00DB63FB" w:rsidRDefault="00B97D61" w:rsidP="008F34F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7D61" w:rsidRPr="00DB63FB" w:rsidRDefault="00B97D61" w:rsidP="008F34FF">
            <w:pPr>
              <w:ind w:hanging="108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7D61" w:rsidRPr="00DB63FB" w:rsidRDefault="00B97D61" w:rsidP="008F34FF">
            <w:pPr>
              <w:ind w:hanging="108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7D61" w:rsidRPr="00DB63FB" w:rsidRDefault="00B97D61" w:rsidP="008F34FF">
            <w:pPr>
              <w:ind w:hanging="108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7D61" w:rsidRPr="00DB63FB" w:rsidRDefault="00B97D61" w:rsidP="008F34FF">
            <w:pPr>
              <w:ind w:hanging="108"/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6A2DF1" w:rsidRPr="00DB63FB" w:rsidTr="00B97D61">
        <w:trPr>
          <w:cantSplit/>
          <w:trHeight w:val="33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F1" w:rsidRPr="00DB63FB" w:rsidRDefault="006A2DF1" w:rsidP="008F34FF">
            <w:pPr>
              <w:ind w:firstLine="3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DF1" w:rsidRPr="00A85B2C" w:rsidRDefault="006A2DF1" w:rsidP="00A85B2C">
            <w:pPr>
              <w:contextualSpacing/>
              <w:rPr>
                <w:sz w:val="24"/>
                <w:szCs w:val="24"/>
              </w:rPr>
            </w:pPr>
            <w:r w:rsidRPr="00A85B2C">
              <w:rPr>
                <w:sz w:val="24"/>
                <w:szCs w:val="24"/>
              </w:rPr>
              <w:t>бюджет Палехского муниципального района</w:t>
            </w:r>
            <w:r>
              <w:rPr>
                <w:sz w:val="24"/>
                <w:szCs w:val="24"/>
              </w:rPr>
              <w:t>*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DF1" w:rsidRPr="00DB63FB" w:rsidRDefault="006A2DF1" w:rsidP="008F34F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DB63FB">
              <w:rPr>
                <w:b/>
                <w:sz w:val="24"/>
                <w:szCs w:val="24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DF1" w:rsidRDefault="006A2DF1">
            <w:r w:rsidRPr="008733FA">
              <w:rPr>
                <w:color w:val="000000" w:themeColor="text1"/>
                <w:sz w:val="26"/>
                <w:szCs w:val="26"/>
              </w:rPr>
              <w:t>&lt;*&gt;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DF1" w:rsidRDefault="006A2DF1">
            <w:r w:rsidRPr="008733FA">
              <w:rPr>
                <w:color w:val="000000" w:themeColor="text1"/>
                <w:sz w:val="26"/>
                <w:szCs w:val="26"/>
              </w:rPr>
              <w:t>&lt;*&gt;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DF1" w:rsidRDefault="006A2DF1">
            <w:r w:rsidRPr="008733FA">
              <w:rPr>
                <w:color w:val="000000" w:themeColor="text1"/>
                <w:sz w:val="26"/>
                <w:szCs w:val="26"/>
              </w:rPr>
              <w:t>&lt;*&gt;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DF1" w:rsidRDefault="006A2DF1">
            <w:r w:rsidRPr="008733FA">
              <w:rPr>
                <w:color w:val="000000" w:themeColor="text1"/>
                <w:sz w:val="26"/>
                <w:szCs w:val="26"/>
              </w:rPr>
              <w:t>&lt;*&gt;</w:t>
            </w:r>
          </w:p>
        </w:tc>
      </w:tr>
      <w:tr w:rsidR="006A2DF1" w:rsidRPr="00DB63FB" w:rsidTr="00B97D61">
        <w:trPr>
          <w:cantSplit/>
          <w:trHeight w:val="33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F1" w:rsidRPr="00DB63FB" w:rsidRDefault="006A2DF1" w:rsidP="008F34FF">
            <w:pPr>
              <w:ind w:firstLine="34"/>
              <w:contextualSpacing/>
              <w:jc w:val="center"/>
              <w:rPr>
                <w:b/>
                <w:sz w:val="24"/>
                <w:szCs w:val="24"/>
              </w:rPr>
            </w:pPr>
            <w:r w:rsidRPr="00DB63FB">
              <w:rPr>
                <w:b/>
                <w:sz w:val="24"/>
                <w:szCs w:val="24"/>
              </w:rPr>
              <w:t>1.5.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DF1" w:rsidRPr="00A85B2C" w:rsidRDefault="006A2DF1" w:rsidP="008F34FF">
            <w:pPr>
              <w:pStyle w:val="Pro-Gramma"/>
              <w:spacing w:before="0" w:line="240" w:lineRule="auto"/>
              <w:ind w:left="0"/>
              <w:contextualSpacing/>
              <w:jc w:val="left"/>
              <w:rPr>
                <w:rFonts w:ascii="Times New Roman" w:hAnsi="Times New Roman"/>
                <w:b/>
                <w:sz w:val="24"/>
              </w:rPr>
            </w:pPr>
            <w:r w:rsidRPr="00A85B2C">
              <w:rPr>
                <w:rFonts w:ascii="Times New Roman" w:hAnsi="Times New Roman"/>
                <w:b/>
                <w:sz w:val="24"/>
              </w:rPr>
              <w:t>Рекламная деятельность и издание печатной продукции о туристских ресурсах Палехского муниципального района всего, в т. ч.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DF1" w:rsidRPr="00DB63FB" w:rsidRDefault="006A2DF1" w:rsidP="008F34F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DF1" w:rsidRDefault="006A2DF1">
            <w:r w:rsidRPr="008733FA">
              <w:rPr>
                <w:color w:val="000000" w:themeColor="text1"/>
                <w:sz w:val="26"/>
                <w:szCs w:val="26"/>
              </w:rPr>
              <w:t>&lt;*&gt;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DF1" w:rsidRDefault="006A2DF1">
            <w:r w:rsidRPr="008733FA">
              <w:rPr>
                <w:color w:val="000000" w:themeColor="text1"/>
                <w:sz w:val="26"/>
                <w:szCs w:val="26"/>
              </w:rPr>
              <w:t>&lt;*&gt;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DF1" w:rsidRDefault="006A2DF1">
            <w:r w:rsidRPr="008733FA">
              <w:rPr>
                <w:color w:val="000000" w:themeColor="text1"/>
                <w:sz w:val="26"/>
                <w:szCs w:val="26"/>
              </w:rPr>
              <w:t>&lt;*&gt;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DF1" w:rsidRDefault="006A2DF1">
            <w:r w:rsidRPr="008733FA">
              <w:rPr>
                <w:color w:val="000000" w:themeColor="text1"/>
                <w:sz w:val="26"/>
                <w:szCs w:val="26"/>
              </w:rPr>
              <w:t>&lt;*&gt;</w:t>
            </w:r>
          </w:p>
        </w:tc>
      </w:tr>
      <w:tr w:rsidR="006A2DF1" w:rsidRPr="00DB63FB" w:rsidTr="00B97D61">
        <w:trPr>
          <w:cantSplit/>
          <w:trHeight w:val="33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F1" w:rsidRPr="00DB63FB" w:rsidRDefault="006A2DF1" w:rsidP="008F34FF">
            <w:pPr>
              <w:ind w:firstLine="3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DF1" w:rsidRPr="00A85B2C" w:rsidRDefault="006A2DF1" w:rsidP="00A85B2C">
            <w:pPr>
              <w:contextualSpacing/>
              <w:rPr>
                <w:sz w:val="24"/>
                <w:szCs w:val="24"/>
              </w:rPr>
            </w:pPr>
            <w:r w:rsidRPr="00A85B2C">
              <w:rPr>
                <w:sz w:val="24"/>
                <w:szCs w:val="24"/>
              </w:rPr>
              <w:t>бюджет Палехского муниципального района</w:t>
            </w:r>
            <w:r>
              <w:rPr>
                <w:sz w:val="24"/>
                <w:szCs w:val="24"/>
              </w:rPr>
              <w:t>*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DF1" w:rsidRPr="00DB63FB" w:rsidRDefault="006A2DF1" w:rsidP="008F34F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DB63FB">
              <w:rPr>
                <w:b/>
                <w:sz w:val="24"/>
                <w:szCs w:val="24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DF1" w:rsidRDefault="006A2DF1">
            <w:r w:rsidRPr="008733FA">
              <w:rPr>
                <w:color w:val="000000" w:themeColor="text1"/>
                <w:sz w:val="26"/>
                <w:szCs w:val="26"/>
              </w:rPr>
              <w:t>&lt;*&gt;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DF1" w:rsidRDefault="006A2DF1">
            <w:r w:rsidRPr="008733FA">
              <w:rPr>
                <w:color w:val="000000" w:themeColor="text1"/>
                <w:sz w:val="26"/>
                <w:szCs w:val="26"/>
              </w:rPr>
              <w:t>&lt;*&gt;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DF1" w:rsidRDefault="006A2DF1">
            <w:r w:rsidRPr="008733FA">
              <w:rPr>
                <w:color w:val="000000" w:themeColor="text1"/>
                <w:sz w:val="26"/>
                <w:szCs w:val="26"/>
              </w:rPr>
              <w:t>&lt;*&gt;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DF1" w:rsidRDefault="006A2DF1">
            <w:r w:rsidRPr="008733FA">
              <w:rPr>
                <w:color w:val="000000" w:themeColor="text1"/>
                <w:sz w:val="26"/>
                <w:szCs w:val="26"/>
              </w:rPr>
              <w:t>&lt;*&gt;</w:t>
            </w:r>
          </w:p>
        </w:tc>
      </w:tr>
    </w:tbl>
    <w:p w:rsidR="005305B3" w:rsidRPr="00960B6A" w:rsidRDefault="005305B3" w:rsidP="005305B3">
      <w:pPr>
        <w:ind w:left="142" w:right="142"/>
        <w:jc w:val="both"/>
        <w:rPr>
          <w:sz w:val="26"/>
          <w:szCs w:val="26"/>
        </w:rPr>
      </w:pPr>
      <w:r w:rsidRPr="00960B6A">
        <w:rPr>
          <w:sz w:val="26"/>
          <w:szCs w:val="26"/>
        </w:rPr>
        <w:t>Примечание:</w:t>
      </w:r>
    </w:p>
    <w:p w:rsidR="005305B3" w:rsidRPr="00960B6A" w:rsidRDefault="005305B3" w:rsidP="005305B3">
      <w:pPr>
        <w:ind w:left="142" w:right="142"/>
        <w:jc w:val="both"/>
        <w:rPr>
          <w:sz w:val="26"/>
          <w:szCs w:val="26"/>
        </w:rPr>
      </w:pPr>
      <w:r w:rsidRPr="00960B6A">
        <w:rPr>
          <w:b/>
          <w:bCs/>
          <w:sz w:val="26"/>
          <w:szCs w:val="26"/>
        </w:rPr>
        <w:t>*</w:t>
      </w:r>
      <w:r w:rsidR="0015431E" w:rsidRPr="00960B6A">
        <w:rPr>
          <w:sz w:val="26"/>
          <w:szCs w:val="26"/>
        </w:rPr>
        <w:t>Объем бюджетных ассигнований за счет средств бюджета района на реализацию мероприятий будет определен администрацией Палехского муниципального района по бюджетным проектировкам на очередной финансовый год и плановый период</w:t>
      </w:r>
      <w:r w:rsidRPr="00960B6A">
        <w:rPr>
          <w:sz w:val="26"/>
          <w:szCs w:val="26"/>
        </w:rPr>
        <w:t>.</w:t>
      </w:r>
    </w:p>
    <w:p w:rsidR="008F34FF" w:rsidRDefault="008F34FF" w:rsidP="00CE0D1B">
      <w:pPr>
        <w:overflowPunct/>
        <w:autoSpaceDE/>
        <w:autoSpaceDN/>
        <w:adjustRightInd/>
        <w:spacing w:after="200" w:line="276" w:lineRule="auto"/>
        <w:rPr>
          <w:sz w:val="26"/>
          <w:szCs w:val="26"/>
        </w:rPr>
      </w:pPr>
    </w:p>
    <w:p w:rsidR="009921BF" w:rsidRDefault="009921BF" w:rsidP="00B21AB8">
      <w:pPr>
        <w:pStyle w:val="Pro-Gramma"/>
        <w:suppressAutoHyphens/>
        <w:spacing w:before="0" w:line="240" w:lineRule="auto"/>
        <w:ind w:left="5387" w:right="566" w:firstLine="709"/>
        <w:contextualSpacing/>
        <w:jc w:val="right"/>
        <w:rPr>
          <w:rFonts w:ascii="Times New Roman" w:hAnsi="Times New Roman"/>
          <w:sz w:val="26"/>
          <w:szCs w:val="26"/>
        </w:rPr>
      </w:pPr>
    </w:p>
    <w:p w:rsidR="009921BF" w:rsidRDefault="009921BF" w:rsidP="00B21AB8">
      <w:pPr>
        <w:pStyle w:val="Pro-Gramma"/>
        <w:suppressAutoHyphens/>
        <w:spacing w:before="0" w:line="240" w:lineRule="auto"/>
        <w:ind w:left="5387" w:right="566" w:firstLine="709"/>
        <w:contextualSpacing/>
        <w:jc w:val="right"/>
        <w:rPr>
          <w:rFonts w:ascii="Times New Roman" w:hAnsi="Times New Roman"/>
          <w:sz w:val="26"/>
          <w:szCs w:val="26"/>
        </w:rPr>
      </w:pPr>
    </w:p>
    <w:p w:rsidR="009921BF" w:rsidRDefault="009921BF" w:rsidP="00B21AB8">
      <w:pPr>
        <w:pStyle w:val="Pro-Gramma"/>
        <w:suppressAutoHyphens/>
        <w:spacing w:before="0" w:line="240" w:lineRule="auto"/>
        <w:ind w:left="5387" w:right="566" w:firstLine="709"/>
        <w:contextualSpacing/>
        <w:jc w:val="right"/>
        <w:rPr>
          <w:rFonts w:ascii="Times New Roman" w:hAnsi="Times New Roman"/>
          <w:sz w:val="26"/>
          <w:szCs w:val="26"/>
        </w:rPr>
      </w:pPr>
    </w:p>
    <w:p w:rsidR="009921BF" w:rsidRDefault="009921BF" w:rsidP="00B21AB8">
      <w:pPr>
        <w:pStyle w:val="Pro-Gramma"/>
        <w:suppressAutoHyphens/>
        <w:spacing w:before="0" w:line="240" w:lineRule="auto"/>
        <w:ind w:left="5387" w:right="566" w:firstLine="709"/>
        <w:contextualSpacing/>
        <w:jc w:val="right"/>
        <w:rPr>
          <w:rFonts w:ascii="Times New Roman" w:hAnsi="Times New Roman"/>
          <w:sz w:val="26"/>
          <w:szCs w:val="26"/>
        </w:rPr>
      </w:pPr>
    </w:p>
    <w:p w:rsidR="009921BF" w:rsidRDefault="009921BF" w:rsidP="00B21AB8">
      <w:pPr>
        <w:pStyle w:val="Pro-Gramma"/>
        <w:suppressAutoHyphens/>
        <w:spacing w:before="0" w:line="240" w:lineRule="auto"/>
        <w:ind w:left="5387" w:right="566" w:firstLine="709"/>
        <w:contextualSpacing/>
        <w:jc w:val="right"/>
        <w:rPr>
          <w:rFonts w:ascii="Times New Roman" w:hAnsi="Times New Roman"/>
          <w:sz w:val="26"/>
          <w:szCs w:val="26"/>
        </w:rPr>
      </w:pPr>
    </w:p>
    <w:p w:rsidR="009921BF" w:rsidRDefault="009921BF" w:rsidP="00B21AB8">
      <w:pPr>
        <w:pStyle w:val="Pro-Gramma"/>
        <w:suppressAutoHyphens/>
        <w:spacing w:before="0" w:line="240" w:lineRule="auto"/>
        <w:ind w:left="5387" w:right="566" w:firstLine="709"/>
        <w:contextualSpacing/>
        <w:jc w:val="right"/>
        <w:rPr>
          <w:rFonts w:ascii="Times New Roman" w:hAnsi="Times New Roman"/>
          <w:sz w:val="26"/>
          <w:szCs w:val="26"/>
        </w:rPr>
      </w:pPr>
    </w:p>
    <w:p w:rsidR="009921BF" w:rsidRDefault="009921BF" w:rsidP="00B21AB8">
      <w:pPr>
        <w:pStyle w:val="Pro-Gramma"/>
        <w:suppressAutoHyphens/>
        <w:spacing w:before="0" w:line="240" w:lineRule="auto"/>
        <w:ind w:left="5387" w:right="566" w:firstLine="709"/>
        <w:contextualSpacing/>
        <w:jc w:val="right"/>
        <w:rPr>
          <w:rFonts w:ascii="Times New Roman" w:hAnsi="Times New Roman"/>
          <w:sz w:val="26"/>
          <w:szCs w:val="26"/>
        </w:rPr>
      </w:pPr>
    </w:p>
    <w:p w:rsidR="009921BF" w:rsidRDefault="009921BF" w:rsidP="00B21AB8">
      <w:pPr>
        <w:pStyle w:val="Pro-Gramma"/>
        <w:suppressAutoHyphens/>
        <w:spacing w:before="0" w:line="240" w:lineRule="auto"/>
        <w:ind w:left="5387" w:right="566" w:firstLine="709"/>
        <w:contextualSpacing/>
        <w:jc w:val="right"/>
        <w:rPr>
          <w:rFonts w:ascii="Times New Roman" w:hAnsi="Times New Roman"/>
          <w:sz w:val="26"/>
          <w:szCs w:val="26"/>
        </w:rPr>
      </w:pPr>
    </w:p>
    <w:p w:rsidR="009921BF" w:rsidRDefault="009921BF" w:rsidP="00B21AB8">
      <w:pPr>
        <w:pStyle w:val="Pro-Gramma"/>
        <w:suppressAutoHyphens/>
        <w:spacing w:before="0" w:line="240" w:lineRule="auto"/>
        <w:ind w:left="5387" w:right="566" w:firstLine="709"/>
        <w:contextualSpacing/>
        <w:jc w:val="right"/>
        <w:rPr>
          <w:rFonts w:ascii="Times New Roman" w:hAnsi="Times New Roman"/>
          <w:sz w:val="26"/>
          <w:szCs w:val="26"/>
        </w:rPr>
      </w:pPr>
    </w:p>
    <w:p w:rsidR="009921BF" w:rsidRDefault="009921BF" w:rsidP="00B21AB8">
      <w:pPr>
        <w:pStyle w:val="Pro-Gramma"/>
        <w:suppressAutoHyphens/>
        <w:spacing w:before="0" w:line="240" w:lineRule="auto"/>
        <w:ind w:left="5387" w:right="566" w:firstLine="709"/>
        <w:contextualSpacing/>
        <w:jc w:val="right"/>
        <w:rPr>
          <w:rFonts w:ascii="Times New Roman" w:hAnsi="Times New Roman"/>
          <w:sz w:val="26"/>
          <w:szCs w:val="26"/>
        </w:rPr>
      </w:pPr>
    </w:p>
    <w:p w:rsidR="009921BF" w:rsidRDefault="009921BF" w:rsidP="00B21AB8">
      <w:pPr>
        <w:pStyle w:val="Pro-Gramma"/>
        <w:suppressAutoHyphens/>
        <w:spacing w:before="0" w:line="240" w:lineRule="auto"/>
        <w:ind w:left="5387" w:right="566" w:firstLine="709"/>
        <w:contextualSpacing/>
        <w:jc w:val="right"/>
        <w:rPr>
          <w:rFonts w:ascii="Times New Roman" w:hAnsi="Times New Roman"/>
          <w:sz w:val="26"/>
          <w:szCs w:val="26"/>
        </w:rPr>
      </w:pPr>
    </w:p>
    <w:p w:rsidR="009921BF" w:rsidRDefault="009921BF" w:rsidP="00B21AB8">
      <w:pPr>
        <w:pStyle w:val="Pro-Gramma"/>
        <w:suppressAutoHyphens/>
        <w:spacing w:before="0" w:line="240" w:lineRule="auto"/>
        <w:ind w:left="5387" w:right="566" w:firstLine="709"/>
        <w:contextualSpacing/>
        <w:jc w:val="right"/>
        <w:rPr>
          <w:rFonts w:ascii="Times New Roman" w:hAnsi="Times New Roman"/>
          <w:sz w:val="26"/>
          <w:szCs w:val="26"/>
        </w:rPr>
      </w:pPr>
    </w:p>
    <w:p w:rsidR="009921BF" w:rsidRDefault="009921BF" w:rsidP="00B21AB8">
      <w:pPr>
        <w:pStyle w:val="Pro-Gramma"/>
        <w:suppressAutoHyphens/>
        <w:spacing w:before="0" w:line="240" w:lineRule="auto"/>
        <w:ind w:left="5387" w:right="566" w:firstLine="709"/>
        <w:contextualSpacing/>
        <w:jc w:val="right"/>
        <w:rPr>
          <w:rFonts w:ascii="Times New Roman" w:hAnsi="Times New Roman"/>
          <w:sz w:val="26"/>
          <w:szCs w:val="26"/>
        </w:rPr>
      </w:pPr>
    </w:p>
    <w:p w:rsidR="009921BF" w:rsidRDefault="009921BF" w:rsidP="00B21AB8">
      <w:pPr>
        <w:pStyle w:val="Pro-Gramma"/>
        <w:suppressAutoHyphens/>
        <w:spacing w:before="0" w:line="240" w:lineRule="auto"/>
        <w:ind w:left="5387" w:right="566" w:firstLine="709"/>
        <w:contextualSpacing/>
        <w:jc w:val="right"/>
        <w:rPr>
          <w:rFonts w:ascii="Times New Roman" w:hAnsi="Times New Roman"/>
          <w:sz w:val="26"/>
          <w:szCs w:val="26"/>
        </w:rPr>
      </w:pPr>
    </w:p>
    <w:p w:rsidR="009921BF" w:rsidRDefault="009921BF" w:rsidP="00B21AB8">
      <w:pPr>
        <w:pStyle w:val="Pro-Gramma"/>
        <w:suppressAutoHyphens/>
        <w:spacing w:before="0" w:line="240" w:lineRule="auto"/>
        <w:ind w:left="5387" w:right="566" w:firstLine="709"/>
        <w:contextualSpacing/>
        <w:jc w:val="right"/>
        <w:rPr>
          <w:rFonts w:ascii="Times New Roman" w:hAnsi="Times New Roman"/>
          <w:sz w:val="26"/>
          <w:szCs w:val="26"/>
        </w:rPr>
      </w:pPr>
    </w:p>
    <w:p w:rsidR="009921BF" w:rsidRDefault="009921BF" w:rsidP="00B21AB8">
      <w:pPr>
        <w:pStyle w:val="Pro-Gramma"/>
        <w:suppressAutoHyphens/>
        <w:spacing w:before="0" w:line="240" w:lineRule="auto"/>
        <w:ind w:left="5387" w:right="566" w:firstLine="709"/>
        <w:contextualSpacing/>
        <w:jc w:val="right"/>
        <w:rPr>
          <w:rFonts w:ascii="Times New Roman" w:hAnsi="Times New Roman"/>
          <w:sz w:val="26"/>
          <w:szCs w:val="26"/>
        </w:rPr>
      </w:pPr>
    </w:p>
    <w:p w:rsidR="009921BF" w:rsidRDefault="009921BF" w:rsidP="00B21AB8">
      <w:pPr>
        <w:pStyle w:val="Pro-Gramma"/>
        <w:suppressAutoHyphens/>
        <w:spacing w:before="0" w:line="240" w:lineRule="auto"/>
        <w:ind w:left="5387" w:right="566" w:firstLine="709"/>
        <w:contextualSpacing/>
        <w:jc w:val="right"/>
        <w:rPr>
          <w:rFonts w:ascii="Times New Roman" w:hAnsi="Times New Roman"/>
          <w:sz w:val="26"/>
          <w:szCs w:val="26"/>
        </w:rPr>
      </w:pPr>
    </w:p>
    <w:p w:rsidR="009921BF" w:rsidRDefault="009921BF" w:rsidP="00B21AB8">
      <w:pPr>
        <w:pStyle w:val="Pro-Gramma"/>
        <w:suppressAutoHyphens/>
        <w:spacing w:before="0" w:line="240" w:lineRule="auto"/>
        <w:ind w:left="5387" w:right="566" w:firstLine="709"/>
        <w:contextualSpacing/>
        <w:jc w:val="right"/>
        <w:rPr>
          <w:rFonts w:ascii="Times New Roman" w:hAnsi="Times New Roman"/>
          <w:sz w:val="26"/>
          <w:szCs w:val="26"/>
        </w:rPr>
      </w:pPr>
    </w:p>
    <w:p w:rsidR="009921BF" w:rsidRDefault="009921BF" w:rsidP="00B21AB8">
      <w:pPr>
        <w:pStyle w:val="Pro-Gramma"/>
        <w:suppressAutoHyphens/>
        <w:spacing w:before="0" w:line="240" w:lineRule="auto"/>
        <w:ind w:left="5387" w:right="566" w:firstLine="709"/>
        <w:contextualSpacing/>
        <w:jc w:val="right"/>
        <w:rPr>
          <w:rFonts w:ascii="Times New Roman" w:hAnsi="Times New Roman"/>
          <w:sz w:val="26"/>
          <w:szCs w:val="26"/>
        </w:rPr>
      </w:pPr>
    </w:p>
    <w:p w:rsidR="009921BF" w:rsidRDefault="009921BF" w:rsidP="00B21AB8">
      <w:pPr>
        <w:pStyle w:val="Pro-Gramma"/>
        <w:suppressAutoHyphens/>
        <w:spacing w:before="0" w:line="240" w:lineRule="auto"/>
        <w:ind w:left="5387" w:right="566" w:firstLine="709"/>
        <w:contextualSpacing/>
        <w:jc w:val="right"/>
        <w:rPr>
          <w:rFonts w:ascii="Times New Roman" w:hAnsi="Times New Roman"/>
          <w:sz w:val="26"/>
          <w:szCs w:val="26"/>
        </w:rPr>
      </w:pPr>
    </w:p>
    <w:p w:rsidR="009921BF" w:rsidRDefault="009921BF" w:rsidP="00B21AB8">
      <w:pPr>
        <w:pStyle w:val="Pro-Gramma"/>
        <w:suppressAutoHyphens/>
        <w:spacing w:before="0" w:line="240" w:lineRule="auto"/>
        <w:ind w:left="5387" w:right="566" w:firstLine="709"/>
        <w:contextualSpacing/>
        <w:jc w:val="right"/>
        <w:rPr>
          <w:rFonts w:ascii="Times New Roman" w:hAnsi="Times New Roman"/>
          <w:sz w:val="26"/>
          <w:szCs w:val="26"/>
        </w:rPr>
      </w:pPr>
    </w:p>
    <w:p w:rsidR="009921BF" w:rsidRDefault="009921BF" w:rsidP="00B21AB8">
      <w:pPr>
        <w:pStyle w:val="Pro-Gramma"/>
        <w:suppressAutoHyphens/>
        <w:spacing w:before="0" w:line="240" w:lineRule="auto"/>
        <w:ind w:left="5387" w:right="566" w:firstLine="709"/>
        <w:contextualSpacing/>
        <w:jc w:val="right"/>
        <w:rPr>
          <w:rFonts w:ascii="Times New Roman" w:hAnsi="Times New Roman"/>
          <w:sz w:val="26"/>
          <w:szCs w:val="26"/>
        </w:rPr>
      </w:pPr>
    </w:p>
    <w:p w:rsidR="009921BF" w:rsidRDefault="009921BF" w:rsidP="00B21AB8">
      <w:pPr>
        <w:pStyle w:val="Pro-Gramma"/>
        <w:suppressAutoHyphens/>
        <w:spacing w:before="0" w:line="240" w:lineRule="auto"/>
        <w:ind w:left="5387" w:right="566" w:firstLine="709"/>
        <w:contextualSpacing/>
        <w:jc w:val="right"/>
        <w:rPr>
          <w:rFonts w:ascii="Times New Roman" w:hAnsi="Times New Roman"/>
          <w:sz w:val="26"/>
          <w:szCs w:val="26"/>
        </w:rPr>
      </w:pPr>
    </w:p>
    <w:p w:rsidR="009921BF" w:rsidRDefault="009921BF" w:rsidP="00B21AB8">
      <w:pPr>
        <w:pStyle w:val="Pro-Gramma"/>
        <w:suppressAutoHyphens/>
        <w:spacing w:before="0" w:line="240" w:lineRule="auto"/>
        <w:ind w:left="5387" w:right="566" w:firstLine="709"/>
        <w:contextualSpacing/>
        <w:jc w:val="right"/>
        <w:rPr>
          <w:rFonts w:ascii="Times New Roman" w:hAnsi="Times New Roman"/>
          <w:sz w:val="26"/>
          <w:szCs w:val="26"/>
        </w:rPr>
      </w:pPr>
    </w:p>
    <w:p w:rsidR="009921BF" w:rsidRDefault="009921BF" w:rsidP="00B21AB8">
      <w:pPr>
        <w:pStyle w:val="Pro-Gramma"/>
        <w:suppressAutoHyphens/>
        <w:spacing w:before="0" w:line="240" w:lineRule="auto"/>
        <w:ind w:left="5387" w:right="566" w:firstLine="709"/>
        <w:contextualSpacing/>
        <w:jc w:val="right"/>
        <w:rPr>
          <w:rFonts w:ascii="Times New Roman" w:hAnsi="Times New Roman"/>
          <w:sz w:val="26"/>
          <w:szCs w:val="26"/>
        </w:rPr>
      </w:pPr>
    </w:p>
    <w:p w:rsidR="009921BF" w:rsidRDefault="009921BF" w:rsidP="00B21AB8">
      <w:pPr>
        <w:pStyle w:val="Pro-Gramma"/>
        <w:suppressAutoHyphens/>
        <w:spacing w:before="0" w:line="240" w:lineRule="auto"/>
        <w:ind w:left="5387" w:right="566" w:firstLine="709"/>
        <w:contextualSpacing/>
        <w:jc w:val="right"/>
        <w:rPr>
          <w:rFonts w:ascii="Times New Roman" w:hAnsi="Times New Roman"/>
          <w:sz w:val="26"/>
          <w:szCs w:val="26"/>
        </w:rPr>
      </w:pPr>
    </w:p>
    <w:p w:rsidR="009921BF" w:rsidRDefault="009921BF" w:rsidP="00B21AB8">
      <w:pPr>
        <w:pStyle w:val="Pro-Gramma"/>
        <w:suppressAutoHyphens/>
        <w:spacing w:before="0" w:line="240" w:lineRule="auto"/>
        <w:ind w:left="5387" w:right="566" w:firstLine="709"/>
        <w:contextualSpacing/>
        <w:jc w:val="right"/>
        <w:rPr>
          <w:rFonts w:ascii="Times New Roman" w:hAnsi="Times New Roman"/>
          <w:sz w:val="26"/>
          <w:szCs w:val="26"/>
        </w:rPr>
      </w:pPr>
    </w:p>
    <w:p w:rsidR="008A0C42" w:rsidRPr="001A4754" w:rsidRDefault="008F34FF" w:rsidP="00B21AB8">
      <w:pPr>
        <w:pStyle w:val="Pro-Gramma"/>
        <w:suppressAutoHyphens/>
        <w:spacing w:before="0" w:line="240" w:lineRule="auto"/>
        <w:ind w:left="5387" w:right="566" w:firstLine="709"/>
        <w:contextualSpacing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Приложение 3</w:t>
      </w:r>
    </w:p>
    <w:p w:rsidR="008A0C42" w:rsidRDefault="008A0C42" w:rsidP="00550DD4">
      <w:pPr>
        <w:pStyle w:val="Pro-Gramma"/>
        <w:suppressAutoHyphens/>
        <w:spacing w:before="0" w:line="240" w:lineRule="auto"/>
        <w:ind w:left="5103" w:right="566" w:firstLine="709"/>
        <w:contextualSpacing/>
        <w:jc w:val="right"/>
        <w:rPr>
          <w:rFonts w:ascii="Times New Roman" w:hAnsi="Times New Roman"/>
          <w:sz w:val="26"/>
          <w:szCs w:val="26"/>
        </w:rPr>
      </w:pPr>
      <w:r w:rsidRPr="001A4754">
        <w:rPr>
          <w:rFonts w:ascii="Times New Roman" w:hAnsi="Times New Roman"/>
          <w:sz w:val="26"/>
          <w:szCs w:val="26"/>
        </w:rPr>
        <w:t xml:space="preserve"> к муниципальной пр</w:t>
      </w:r>
      <w:r w:rsidR="00550DD4">
        <w:rPr>
          <w:rFonts w:ascii="Times New Roman" w:hAnsi="Times New Roman"/>
          <w:sz w:val="26"/>
          <w:szCs w:val="26"/>
        </w:rPr>
        <w:t xml:space="preserve">ограмме «Экономическое развитие </w:t>
      </w:r>
      <w:r w:rsidRPr="001A4754">
        <w:rPr>
          <w:rFonts w:ascii="Times New Roman" w:hAnsi="Times New Roman"/>
          <w:sz w:val="26"/>
          <w:szCs w:val="26"/>
        </w:rPr>
        <w:t>Палехского муниципального района</w:t>
      </w:r>
      <w:r w:rsidR="00550DD4">
        <w:rPr>
          <w:rFonts w:ascii="Times New Roman" w:hAnsi="Times New Roman"/>
          <w:sz w:val="26"/>
          <w:szCs w:val="26"/>
        </w:rPr>
        <w:t>»</w:t>
      </w:r>
      <w:r w:rsidRPr="001A4754">
        <w:rPr>
          <w:rFonts w:ascii="Times New Roman" w:hAnsi="Times New Roman"/>
          <w:sz w:val="26"/>
          <w:szCs w:val="26"/>
        </w:rPr>
        <w:t xml:space="preserve"> </w:t>
      </w:r>
    </w:p>
    <w:p w:rsidR="00550DD4" w:rsidRPr="001A4754" w:rsidRDefault="00550DD4" w:rsidP="00B21AB8">
      <w:pPr>
        <w:pStyle w:val="Pro-Gramma"/>
        <w:suppressAutoHyphens/>
        <w:spacing w:before="0" w:line="240" w:lineRule="auto"/>
        <w:ind w:left="5387" w:right="566" w:firstLine="709"/>
        <w:contextualSpacing/>
        <w:jc w:val="right"/>
        <w:rPr>
          <w:rFonts w:ascii="Times New Roman" w:hAnsi="Times New Roman"/>
          <w:sz w:val="26"/>
          <w:szCs w:val="26"/>
        </w:rPr>
      </w:pPr>
    </w:p>
    <w:p w:rsidR="008A0C42" w:rsidRPr="001A4754" w:rsidRDefault="008A0C42" w:rsidP="008A0C42">
      <w:pPr>
        <w:pStyle w:val="Pro-Gramma"/>
        <w:suppressAutoHyphens/>
        <w:spacing w:before="0" w:line="240" w:lineRule="auto"/>
        <w:ind w:left="5387" w:firstLine="709"/>
        <w:contextualSpacing/>
        <w:jc w:val="right"/>
        <w:rPr>
          <w:rFonts w:ascii="Times New Roman" w:hAnsi="Times New Roman"/>
          <w:sz w:val="26"/>
          <w:szCs w:val="26"/>
        </w:rPr>
      </w:pPr>
    </w:p>
    <w:p w:rsidR="008A0C42" w:rsidRPr="001A4754" w:rsidRDefault="008A0C42" w:rsidP="008A0C42">
      <w:pPr>
        <w:pStyle w:val="3"/>
        <w:numPr>
          <w:ilvl w:val="2"/>
          <w:numId w:val="2"/>
        </w:numPr>
        <w:suppressAutoHyphens/>
        <w:autoSpaceDN/>
        <w:adjustRightInd/>
        <w:ind w:hanging="142"/>
        <w:contextualSpacing/>
        <w:textAlignment w:val="baseline"/>
        <w:rPr>
          <w:b w:val="0"/>
          <w:spacing w:val="0"/>
          <w:sz w:val="26"/>
          <w:szCs w:val="26"/>
        </w:rPr>
      </w:pPr>
      <w:r w:rsidRPr="001A4754">
        <w:rPr>
          <w:spacing w:val="0"/>
          <w:sz w:val="26"/>
          <w:szCs w:val="26"/>
        </w:rPr>
        <w:t>Подпрограмма «Развитие малого и среднего предпринимательства»</w:t>
      </w:r>
    </w:p>
    <w:p w:rsidR="008A0C42" w:rsidRPr="001A4754" w:rsidRDefault="008A0C42" w:rsidP="008A0C42">
      <w:pPr>
        <w:pStyle w:val="Pro-Gramma"/>
        <w:spacing w:before="0" w:line="240" w:lineRule="auto"/>
        <w:rPr>
          <w:rFonts w:ascii="Times New Roman" w:hAnsi="Times New Roman"/>
          <w:sz w:val="26"/>
          <w:szCs w:val="26"/>
        </w:rPr>
      </w:pPr>
    </w:p>
    <w:p w:rsidR="008A0C42" w:rsidRPr="001A4754" w:rsidRDefault="001A4754" w:rsidP="008A0C42">
      <w:pPr>
        <w:pStyle w:val="4"/>
        <w:spacing w:before="0"/>
        <w:contextualSpacing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   </w:t>
      </w:r>
      <w:r w:rsidR="008A0C42" w:rsidRPr="001A4754">
        <w:rPr>
          <w:rFonts w:ascii="Times New Roman" w:hAnsi="Times New Roman" w:cs="Times New Roman"/>
          <w:color w:val="auto"/>
          <w:sz w:val="26"/>
          <w:szCs w:val="26"/>
        </w:rPr>
        <w:t xml:space="preserve">1. 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8A0C42" w:rsidRPr="001A4754">
        <w:rPr>
          <w:rFonts w:ascii="Times New Roman" w:hAnsi="Times New Roman" w:cs="Times New Roman"/>
          <w:color w:val="auto"/>
          <w:sz w:val="26"/>
          <w:szCs w:val="26"/>
        </w:rPr>
        <w:t>Паспорт подпрограммы</w:t>
      </w:r>
    </w:p>
    <w:tbl>
      <w:tblPr>
        <w:tblW w:w="0" w:type="auto"/>
        <w:tblInd w:w="250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2" w:space="0" w:color="808080"/>
          <w:insideV w:val="single" w:sz="2" w:space="0" w:color="808080"/>
        </w:tblBorders>
        <w:tblLook w:val="04A0"/>
      </w:tblPr>
      <w:tblGrid>
        <w:gridCol w:w="2551"/>
        <w:gridCol w:w="6486"/>
      </w:tblGrid>
      <w:tr w:rsidR="008A0C42" w:rsidRPr="001A4754" w:rsidTr="001A4754">
        <w:trPr>
          <w:cantSplit/>
        </w:trPr>
        <w:tc>
          <w:tcPr>
            <w:tcW w:w="2626" w:type="dxa"/>
          </w:tcPr>
          <w:p w:rsidR="008A0C42" w:rsidRPr="001A4754" w:rsidRDefault="008A0C42" w:rsidP="00FE1274">
            <w:pPr>
              <w:pStyle w:val="Pro-Tab"/>
              <w:spacing w:before="0"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Наименование подпрограммы</w:t>
            </w:r>
          </w:p>
        </w:tc>
        <w:tc>
          <w:tcPr>
            <w:tcW w:w="6944" w:type="dxa"/>
          </w:tcPr>
          <w:p w:rsidR="008A0C42" w:rsidRPr="001A4754" w:rsidRDefault="008A0C42" w:rsidP="00FE1274">
            <w:pPr>
              <w:pStyle w:val="Pro-Tab"/>
              <w:spacing w:before="0"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Развитие малого и среднего предпринимательства</w:t>
            </w:r>
          </w:p>
        </w:tc>
      </w:tr>
      <w:tr w:rsidR="008A0C42" w:rsidRPr="001A4754" w:rsidTr="001A4754">
        <w:trPr>
          <w:cantSplit/>
        </w:trPr>
        <w:tc>
          <w:tcPr>
            <w:tcW w:w="2626" w:type="dxa"/>
          </w:tcPr>
          <w:p w:rsidR="008A0C42" w:rsidRPr="001A4754" w:rsidRDefault="008A0C42" w:rsidP="00FE1274">
            <w:pPr>
              <w:pStyle w:val="Pro-Tab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 xml:space="preserve">Срок реализации подпрограммы </w:t>
            </w:r>
          </w:p>
        </w:tc>
        <w:tc>
          <w:tcPr>
            <w:tcW w:w="6944" w:type="dxa"/>
          </w:tcPr>
          <w:p w:rsidR="008A0C42" w:rsidRPr="001A4754" w:rsidRDefault="008A0C42" w:rsidP="00B97D61">
            <w:pPr>
              <w:pStyle w:val="Pro-Tab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2014-202</w:t>
            </w:r>
            <w:r w:rsidR="00B97D61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8A0C42" w:rsidRPr="001A4754" w:rsidTr="001A4754">
        <w:trPr>
          <w:cantSplit/>
        </w:trPr>
        <w:tc>
          <w:tcPr>
            <w:tcW w:w="2626" w:type="dxa"/>
          </w:tcPr>
          <w:p w:rsidR="008A0C42" w:rsidRPr="001A4754" w:rsidRDefault="008A0C42" w:rsidP="00FE1274">
            <w:pPr>
              <w:pStyle w:val="Pro-Tab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Ответственный исполнитель подпрограммы</w:t>
            </w:r>
          </w:p>
        </w:tc>
        <w:tc>
          <w:tcPr>
            <w:tcW w:w="6944" w:type="dxa"/>
          </w:tcPr>
          <w:p w:rsidR="008A0C42" w:rsidRPr="001A4754" w:rsidRDefault="008A0C42" w:rsidP="00FE1274">
            <w:pPr>
              <w:pStyle w:val="Pro-Tab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Администрация Палехского муниципального района</w:t>
            </w:r>
          </w:p>
        </w:tc>
      </w:tr>
      <w:tr w:rsidR="008A0C42" w:rsidRPr="001A4754" w:rsidTr="001A4754">
        <w:trPr>
          <w:cantSplit/>
        </w:trPr>
        <w:tc>
          <w:tcPr>
            <w:tcW w:w="2626" w:type="dxa"/>
          </w:tcPr>
          <w:p w:rsidR="008A0C42" w:rsidRPr="001A4754" w:rsidRDefault="008A0C42" w:rsidP="00FE1274">
            <w:pPr>
              <w:pStyle w:val="Pro-Tab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Исполнители основных мероприятий</w:t>
            </w:r>
          </w:p>
        </w:tc>
        <w:tc>
          <w:tcPr>
            <w:tcW w:w="6944" w:type="dxa"/>
          </w:tcPr>
          <w:p w:rsidR="008A0C42" w:rsidRPr="001A4754" w:rsidRDefault="008A0C42" w:rsidP="00FE1274">
            <w:pPr>
              <w:pStyle w:val="aa"/>
              <w:spacing w:after="0"/>
              <w:contextualSpacing/>
              <w:rPr>
                <w:sz w:val="26"/>
                <w:szCs w:val="26"/>
              </w:rPr>
            </w:pPr>
            <w:r w:rsidRPr="001A4754">
              <w:rPr>
                <w:sz w:val="26"/>
                <w:szCs w:val="26"/>
              </w:rPr>
              <w:t>Администрация Палехского муниципального района (управление экономики, инвестиций и сельского хозяйства, управление земельных и имущественных отношений);</w:t>
            </w:r>
          </w:p>
          <w:p w:rsidR="008A0C42" w:rsidRPr="001A4754" w:rsidRDefault="008A0C42" w:rsidP="00FE1274">
            <w:pPr>
              <w:pStyle w:val="aa"/>
              <w:spacing w:after="0"/>
              <w:contextualSpacing/>
              <w:rPr>
                <w:sz w:val="26"/>
                <w:szCs w:val="26"/>
              </w:rPr>
            </w:pPr>
            <w:r w:rsidRPr="001A4754">
              <w:rPr>
                <w:sz w:val="26"/>
                <w:szCs w:val="26"/>
              </w:rPr>
              <w:t>ОГКУ «Палехский центр занятости».</w:t>
            </w:r>
          </w:p>
        </w:tc>
      </w:tr>
      <w:tr w:rsidR="008A0C42" w:rsidRPr="001A4754" w:rsidTr="001A4754">
        <w:trPr>
          <w:cantSplit/>
        </w:trPr>
        <w:tc>
          <w:tcPr>
            <w:tcW w:w="2626" w:type="dxa"/>
          </w:tcPr>
          <w:p w:rsidR="008A0C42" w:rsidRPr="001A4754" w:rsidRDefault="008A0C42" w:rsidP="00FE1274">
            <w:pPr>
              <w:pStyle w:val="Pro-Tab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Цель (цели) подпрограммы</w:t>
            </w:r>
          </w:p>
        </w:tc>
        <w:tc>
          <w:tcPr>
            <w:tcW w:w="6944" w:type="dxa"/>
          </w:tcPr>
          <w:p w:rsidR="008A0C42" w:rsidRPr="001A4754" w:rsidRDefault="008A0C42" w:rsidP="00FE1274">
            <w:pPr>
              <w:pStyle w:val="Pro-Tab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Развитие малого и среднего предпринимательства в Палехском муниципальном районе</w:t>
            </w:r>
          </w:p>
        </w:tc>
      </w:tr>
      <w:tr w:rsidR="008A0C42" w:rsidRPr="001A4754" w:rsidTr="001A4754">
        <w:trPr>
          <w:cantSplit/>
        </w:trPr>
        <w:tc>
          <w:tcPr>
            <w:tcW w:w="2626" w:type="dxa"/>
          </w:tcPr>
          <w:p w:rsidR="008A0C42" w:rsidRPr="001A4754" w:rsidRDefault="008A0C42" w:rsidP="00FE1274">
            <w:pPr>
              <w:pStyle w:val="Pro-Tab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Задачи подпрограммы</w:t>
            </w:r>
          </w:p>
        </w:tc>
        <w:tc>
          <w:tcPr>
            <w:tcW w:w="6944" w:type="dxa"/>
          </w:tcPr>
          <w:p w:rsidR="008A0C42" w:rsidRPr="001A4754" w:rsidRDefault="008A0C42" w:rsidP="00FE1274">
            <w:pPr>
              <w:pStyle w:val="Pro-Tab"/>
              <w:numPr>
                <w:ilvl w:val="0"/>
                <w:numId w:val="4"/>
              </w:numPr>
              <w:spacing w:before="0" w:after="0"/>
              <w:ind w:left="351" w:hanging="351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Создание условий для ведения бизнеса</w:t>
            </w:r>
          </w:p>
          <w:p w:rsidR="008A0C42" w:rsidRPr="001A4754" w:rsidRDefault="008A0C42" w:rsidP="00FE1274">
            <w:pPr>
              <w:pStyle w:val="Pro-Tab"/>
              <w:numPr>
                <w:ilvl w:val="0"/>
                <w:numId w:val="4"/>
              </w:numPr>
              <w:spacing w:before="0" w:after="0"/>
              <w:ind w:left="351" w:hanging="351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Повышение предпринимательской активности</w:t>
            </w:r>
          </w:p>
        </w:tc>
      </w:tr>
      <w:tr w:rsidR="008A0C42" w:rsidRPr="001A4754" w:rsidTr="001A4754">
        <w:trPr>
          <w:cantSplit/>
        </w:trPr>
        <w:tc>
          <w:tcPr>
            <w:tcW w:w="2626" w:type="dxa"/>
          </w:tcPr>
          <w:p w:rsidR="008A0C42" w:rsidRPr="001A4754" w:rsidRDefault="008A0C42" w:rsidP="00FE1274">
            <w:pPr>
              <w:pStyle w:val="Pro-Tab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Объем ресурсного обеспечения подпрограммы</w:t>
            </w:r>
          </w:p>
        </w:tc>
        <w:tc>
          <w:tcPr>
            <w:tcW w:w="6944" w:type="dxa"/>
          </w:tcPr>
          <w:p w:rsidR="008A0C42" w:rsidRPr="001A4754" w:rsidRDefault="008A0C42" w:rsidP="00FE1274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 xml:space="preserve">Общий объем бюджетных ассигнований (бюджет Палехского муниципального района): </w:t>
            </w:r>
            <w:r w:rsidR="005305B3">
              <w:rPr>
                <w:rFonts w:ascii="Times New Roman" w:hAnsi="Times New Roman"/>
                <w:sz w:val="26"/>
                <w:szCs w:val="26"/>
              </w:rPr>
              <w:t>*</w:t>
            </w:r>
          </w:p>
          <w:p w:rsidR="008A0C42" w:rsidRPr="001A4754" w:rsidRDefault="008A0C42" w:rsidP="00FE1274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2014 год –</w:t>
            </w:r>
            <w:r w:rsidR="006A2DF1" w:rsidRPr="000B4EDA">
              <w:rPr>
                <w:color w:val="000000" w:themeColor="text1"/>
                <w:sz w:val="26"/>
                <w:szCs w:val="26"/>
              </w:rPr>
              <w:t>&lt;*&gt;</w:t>
            </w:r>
            <w:r w:rsidRPr="001A4754">
              <w:rPr>
                <w:rFonts w:ascii="Times New Roman" w:hAnsi="Times New Roman"/>
                <w:sz w:val="26"/>
                <w:szCs w:val="26"/>
              </w:rPr>
              <w:t xml:space="preserve">., </w:t>
            </w:r>
          </w:p>
          <w:p w:rsidR="008A0C42" w:rsidRPr="001A4754" w:rsidRDefault="008A0C42" w:rsidP="00FE1274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 xml:space="preserve">2015 год – 8500,00 руб., </w:t>
            </w:r>
          </w:p>
          <w:p w:rsidR="008A0C42" w:rsidRPr="001A4754" w:rsidRDefault="008A0C42" w:rsidP="00FE1274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 xml:space="preserve">2016 год – 1630,00 руб., </w:t>
            </w:r>
          </w:p>
          <w:p w:rsidR="008A0C42" w:rsidRPr="001A4754" w:rsidRDefault="008A0C42" w:rsidP="00FE1274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2017 год  - 2120,00 руб.</w:t>
            </w:r>
            <w:proofErr w:type="gramStart"/>
            <w:r w:rsidRPr="001A4754">
              <w:rPr>
                <w:rFonts w:ascii="Times New Roman" w:hAnsi="Times New Roman"/>
                <w:sz w:val="26"/>
                <w:szCs w:val="26"/>
              </w:rPr>
              <w:t xml:space="preserve"> ,</w:t>
            </w:r>
            <w:proofErr w:type="gramEnd"/>
            <w:r w:rsidRPr="001A4754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8A0C42" w:rsidRPr="001A4754" w:rsidRDefault="002C4890" w:rsidP="00FE1274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2018 год </w:t>
            </w:r>
            <w:r w:rsidR="000B4EDA">
              <w:rPr>
                <w:rFonts w:ascii="Times New Roman" w:hAnsi="Times New Roman"/>
                <w:sz w:val="26"/>
                <w:szCs w:val="26"/>
              </w:rPr>
              <w:t xml:space="preserve">– </w:t>
            </w:r>
            <w:r w:rsidR="006A2DF1" w:rsidRPr="000B4EDA">
              <w:rPr>
                <w:color w:val="000000" w:themeColor="text1"/>
                <w:sz w:val="26"/>
                <w:szCs w:val="26"/>
              </w:rPr>
              <w:t>&lt;*&gt;</w:t>
            </w:r>
            <w:r w:rsidR="008A0C42" w:rsidRPr="001A4754">
              <w:rPr>
                <w:rFonts w:ascii="Times New Roman" w:hAnsi="Times New Roman"/>
                <w:sz w:val="26"/>
                <w:szCs w:val="26"/>
              </w:rPr>
              <w:t>.,</w:t>
            </w:r>
          </w:p>
          <w:p w:rsidR="008A0C42" w:rsidRPr="001A4754" w:rsidRDefault="003E4A62" w:rsidP="00FE1274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2019 год – </w:t>
            </w:r>
            <w:r w:rsidR="006A2DF1" w:rsidRPr="000B4EDA">
              <w:rPr>
                <w:color w:val="000000" w:themeColor="text1"/>
                <w:sz w:val="26"/>
                <w:szCs w:val="26"/>
              </w:rPr>
              <w:t>&lt;*&gt;</w:t>
            </w:r>
            <w:r w:rsidR="008A0C42" w:rsidRPr="001A4754">
              <w:rPr>
                <w:rFonts w:ascii="Times New Roman" w:hAnsi="Times New Roman"/>
                <w:sz w:val="26"/>
                <w:szCs w:val="26"/>
              </w:rPr>
              <w:t>.</w:t>
            </w:r>
            <w:r w:rsidR="0044082C" w:rsidRPr="001A4754">
              <w:rPr>
                <w:rFonts w:ascii="Times New Roman" w:hAnsi="Times New Roman"/>
                <w:sz w:val="26"/>
                <w:szCs w:val="26"/>
              </w:rPr>
              <w:t>,</w:t>
            </w:r>
            <w:r w:rsidR="008A0C42" w:rsidRPr="001A4754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8A0C42" w:rsidRPr="001A4754" w:rsidRDefault="008A0C42" w:rsidP="00FE1274">
            <w:pPr>
              <w:pStyle w:val="Pro-Tab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 xml:space="preserve">2020 год -  </w:t>
            </w:r>
            <w:r w:rsidR="0044082C" w:rsidRPr="001A4754">
              <w:rPr>
                <w:rFonts w:ascii="Times New Roman" w:hAnsi="Times New Roman"/>
                <w:sz w:val="26"/>
                <w:szCs w:val="26"/>
              </w:rPr>
              <w:t>1</w:t>
            </w:r>
            <w:r w:rsidRPr="001A4754">
              <w:rPr>
                <w:rFonts w:ascii="Times New Roman" w:hAnsi="Times New Roman"/>
                <w:sz w:val="26"/>
                <w:szCs w:val="26"/>
              </w:rPr>
              <w:t>0 000,00 руб.</w:t>
            </w:r>
            <w:r w:rsidR="0044082C" w:rsidRPr="001A4754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0C0D10" w:rsidRDefault="000C0D10" w:rsidP="00FE1274">
            <w:pPr>
              <w:pStyle w:val="Pro-Tab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 xml:space="preserve">2021 год </w:t>
            </w:r>
            <w:r w:rsidR="0044082C" w:rsidRPr="001A4754">
              <w:rPr>
                <w:rFonts w:ascii="Times New Roman" w:hAnsi="Times New Roman"/>
                <w:sz w:val="26"/>
                <w:szCs w:val="26"/>
              </w:rPr>
              <w:t>–</w:t>
            </w:r>
            <w:r w:rsidRPr="001A475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44082C" w:rsidRPr="001A4754">
              <w:rPr>
                <w:rFonts w:ascii="Times New Roman" w:hAnsi="Times New Roman"/>
                <w:sz w:val="26"/>
                <w:szCs w:val="26"/>
              </w:rPr>
              <w:t>10 000,00 руб.</w:t>
            </w:r>
            <w:r w:rsidR="00B97D61">
              <w:rPr>
                <w:rFonts w:ascii="Times New Roman" w:hAnsi="Times New Roman"/>
                <w:sz w:val="26"/>
                <w:szCs w:val="26"/>
              </w:rPr>
              <w:t>,</w:t>
            </w:r>
            <w:r w:rsidR="0044082C" w:rsidRPr="001A4754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B97D61" w:rsidRPr="001A4754" w:rsidRDefault="00B97D61" w:rsidP="00B97D61">
            <w:pPr>
              <w:pStyle w:val="Pro-Tab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1A4754">
              <w:rPr>
                <w:rFonts w:ascii="Times New Roman" w:hAnsi="Times New Roman"/>
                <w:sz w:val="26"/>
                <w:szCs w:val="26"/>
              </w:rPr>
              <w:t xml:space="preserve"> год – 10 000,00 руб</w:t>
            </w:r>
            <w:r w:rsidR="00AB159C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8A0C42" w:rsidRPr="001A4754" w:rsidTr="001A4754">
        <w:trPr>
          <w:cantSplit/>
        </w:trPr>
        <w:tc>
          <w:tcPr>
            <w:tcW w:w="2626" w:type="dxa"/>
          </w:tcPr>
          <w:p w:rsidR="008A0C42" w:rsidRPr="001A4754" w:rsidRDefault="008A0C42" w:rsidP="00FE1274">
            <w:pPr>
              <w:pStyle w:val="Pro-Tab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Ожидаемые результаты реализации подпрограммы</w:t>
            </w:r>
          </w:p>
        </w:tc>
        <w:tc>
          <w:tcPr>
            <w:tcW w:w="6944" w:type="dxa"/>
          </w:tcPr>
          <w:p w:rsidR="008A0C42" w:rsidRPr="001A4754" w:rsidRDefault="008A0C42" w:rsidP="00FE1274">
            <w:pPr>
              <w:pStyle w:val="Pro-Tab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1.Обеспечение позитивной динамики развития малого и среднего предпринимательства в муниципальном образовании (увеличение числа субъектов малого и среднего пред</w:t>
            </w:r>
            <w:r w:rsidR="000C0D10" w:rsidRPr="001A4754">
              <w:rPr>
                <w:rFonts w:ascii="Times New Roman" w:hAnsi="Times New Roman"/>
                <w:sz w:val="26"/>
                <w:szCs w:val="26"/>
              </w:rPr>
              <w:t>принимательства на 5,0 % до 202</w:t>
            </w:r>
            <w:r w:rsidR="00B97D61">
              <w:rPr>
                <w:rFonts w:ascii="Times New Roman" w:hAnsi="Times New Roman"/>
                <w:sz w:val="26"/>
                <w:szCs w:val="26"/>
              </w:rPr>
              <w:t>2</w:t>
            </w:r>
            <w:r w:rsidRPr="001A4754">
              <w:rPr>
                <w:rFonts w:ascii="Times New Roman" w:hAnsi="Times New Roman"/>
                <w:sz w:val="26"/>
                <w:szCs w:val="26"/>
              </w:rPr>
              <w:t xml:space="preserve"> году)</w:t>
            </w:r>
          </w:p>
          <w:p w:rsidR="008A0C42" w:rsidRPr="001A4754" w:rsidRDefault="008A0C42" w:rsidP="00FE1274">
            <w:pPr>
              <w:pStyle w:val="Pro-Tab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2. Увеличение налоговых отчислений сектора малого и среднего предпринимательства в бюджеты всех уровней</w:t>
            </w:r>
          </w:p>
        </w:tc>
      </w:tr>
    </w:tbl>
    <w:p w:rsidR="005305B3" w:rsidRPr="00960B6A" w:rsidRDefault="005305B3" w:rsidP="005305B3">
      <w:pPr>
        <w:ind w:left="142" w:right="142"/>
        <w:jc w:val="both"/>
        <w:rPr>
          <w:sz w:val="26"/>
          <w:szCs w:val="26"/>
        </w:rPr>
      </w:pPr>
      <w:r w:rsidRPr="00960B6A">
        <w:rPr>
          <w:sz w:val="26"/>
          <w:szCs w:val="26"/>
        </w:rPr>
        <w:t>Примечание:</w:t>
      </w:r>
    </w:p>
    <w:p w:rsidR="005305B3" w:rsidRPr="00960B6A" w:rsidRDefault="005305B3" w:rsidP="005305B3">
      <w:pPr>
        <w:ind w:left="142" w:right="142"/>
        <w:jc w:val="both"/>
        <w:rPr>
          <w:sz w:val="26"/>
          <w:szCs w:val="26"/>
        </w:rPr>
      </w:pPr>
      <w:r w:rsidRPr="00960B6A">
        <w:rPr>
          <w:b/>
          <w:bCs/>
          <w:sz w:val="26"/>
          <w:szCs w:val="26"/>
        </w:rPr>
        <w:t>*</w:t>
      </w:r>
      <w:r w:rsidR="0015431E" w:rsidRPr="00960B6A">
        <w:rPr>
          <w:sz w:val="26"/>
          <w:szCs w:val="26"/>
        </w:rPr>
        <w:t>Объем бюджетных ассигнований за счет средств бюджета района на реализацию мероприятий будет определен администрацией Палехского муниципального района по бюджетным проектировкам на очередной финансовый год и плановый период</w:t>
      </w:r>
      <w:r w:rsidRPr="00960B6A">
        <w:rPr>
          <w:sz w:val="26"/>
          <w:szCs w:val="26"/>
        </w:rPr>
        <w:t>.</w:t>
      </w:r>
    </w:p>
    <w:p w:rsidR="008A0C42" w:rsidRPr="001A4754" w:rsidRDefault="008A0C42" w:rsidP="008A0C42">
      <w:pPr>
        <w:pStyle w:val="4"/>
        <w:spacing w:before="0"/>
        <w:ind w:left="360"/>
        <w:contextualSpacing/>
        <w:rPr>
          <w:rFonts w:ascii="Times New Roman" w:hAnsi="Times New Roman" w:cs="Times New Roman"/>
          <w:color w:val="auto"/>
          <w:sz w:val="26"/>
          <w:szCs w:val="26"/>
        </w:rPr>
      </w:pPr>
      <w:r w:rsidRPr="001A4754">
        <w:rPr>
          <w:rFonts w:ascii="Times New Roman" w:hAnsi="Times New Roman" w:cs="Times New Roman"/>
          <w:color w:val="auto"/>
          <w:sz w:val="26"/>
          <w:szCs w:val="26"/>
        </w:rPr>
        <w:lastRenderedPageBreak/>
        <w:t>2. Характеристика основных мероприятий подпрограммы</w:t>
      </w:r>
    </w:p>
    <w:p w:rsidR="008A0C42" w:rsidRPr="001A4754" w:rsidRDefault="008A0C42" w:rsidP="00B21AB8">
      <w:pPr>
        <w:pStyle w:val="Pro-Gramma"/>
        <w:spacing w:before="0" w:line="240" w:lineRule="auto"/>
        <w:ind w:left="0" w:right="424" w:firstLine="709"/>
        <w:contextualSpacing/>
        <w:rPr>
          <w:rFonts w:ascii="Times New Roman" w:hAnsi="Times New Roman"/>
          <w:sz w:val="26"/>
          <w:szCs w:val="26"/>
        </w:rPr>
      </w:pPr>
      <w:r w:rsidRPr="001A4754">
        <w:rPr>
          <w:rFonts w:ascii="Times New Roman" w:hAnsi="Times New Roman"/>
          <w:sz w:val="26"/>
          <w:szCs w:val="26"/>
        </w:rPr>
        <w:t>Реализация подпрограммы предполагает выполнение следующих   мероприятий:</w:t>
      </w:r>
    </w:p>
    <w:p w:rsidR="008A0C42" w:rsidRPr="001A4754" w:rsidRDefault="008A0C42" w:rsidP="00B21AB8">
      <w:pPr>
        <w:pStyle w:val="Pro-List1"/>
        <w:tabs>
          <w:tab w:val="clear" w:pos="1134"/>
          <w:tab w:val="left" w:pos="1560"/>
        </w:tabs>
        <w:spacing w:before="0" w:line="240" w:lineRule="auto"/>
        <w:ind w:left="0" w:right="424" w:firstLine="709"/>
        <w:contextualSpacing/>
        <w:rPr>
          <w:rFonts w:ascii="Times New Roman" w:hAnsi="Times New Roman"/>
          <w:sz w:val="26"/>
          <w:szCs w:val="26"/>
        </w:rPr>
      </w:pPr>
      <w:r w:rsidRPr="001A4754">
        <w:rPr>
          <w:rFonts w:ascii="Times New Roman" w:hAnsi="Times New Roman"/>
          <w:sz w:val="26"/>
          <w:szCs w:val="26"/>
        </w:rPr>
        <w:t>1.Правовое  регулирование  деятельности малого  и среднего предпринимательства.</w:t>
      </w:r>
    </w:p>
    <w:p w:rsidR="008A0C42" w:rsidRPr="001A4754" w:rsidRDefault="008A0C42" w:rsidP="00B21AB8">
      <w:pPr>
        <w:pStyle w:val="aa"/>
        <w:spacing w:after="0"/>
        <w:ind w:right="424" w:firstLine="709"/>
        <w:contextualSpacing/>
        <w:jc w:val="both"/>
        <w:rPr>
          <w:sz w:val="26"/>
          <w:szCs w:val="26"/>
        </w:rPr>
      </w:pPr>
      <w:r w:rsidRPr="001A4754">
        <w:rPr>
          <w:sz w:val="26"/>
          <w:szCs w:val="26"/>
        </w:rPr>
        <w:t>Выполнение мероприятия предполагает изучение нормативно-правовых актов  РФ, Ивановской области, регулирующих  деятельность и  поддержку  малого и среднего предпринимательства,  разработку предложений по совершенствованию нормативно-правовой базы поддержки малого предпринимательства, проектов законов и иных правовых актов.</w:t>
      </w:r>
    </w:p>
    <w:p w:rsidR="008A0C42" w:rsidRPr="001A4754" w:rsidRDefault="008A0C42" w:rsidP="00B21AB8">
      <w:pPr>
        <w:pStyle w:val="aa"/>
        <w:spacing w:after="0"/>
        <w:ind w:right="424" w:firstLine="709"/>
        <w:contextualSpacing/>
        <w:jc w:val="both"/>
        <w:rPr>
          <w:sz w:val="26"/>
          <w:szCs w:val="26"/>
        </w:rPr>
      </w:pPr>
      <w:r w:rsidRPr="001A4754">
        <w:rPr>
          <w:sz w:val="26"/>
          <w:szCs w:val="26"/>
        </w:rPr>
        <w:t>Исполнителем мероприятия выступает управление экономики, инвестиций и сельского хозяйства администрации Палехского муниципального района.</w:t>
      </w:r>
    </w:p>
    <w:p w:rsidR="008A0C42" w:rsidRPr="001A4754" w:rsidRDefault="008A0C42" w:rsidP="00B21AB8">
      <w:pPr>
        <w:pStyle w:val="aa"/>
        <w:spacing w:after="0"/>
        <w:ind w:right="424" w:firstLine="709"/>
        <w:contextualSpacing/>
        <w:jc w:val="both"/>
        <w:rPr>
          <w:sz w:val="26"/>
          <w:szCs w:val="26"/>
        </w:rPr>
      </w:pPr>
      <w:r w:rsidRPr="001A4754">
        <w:rPr>
          <w:sz w:val="26"/>
          <w:szCs w:val="26"/>
        </w:rPr>
        <w:t>Срок выпо</w:t>
      </w:r>
      <w:r w:rsidR="000C0D10" w:rsidRPr="001A4754">
        <w:rPr>
          <w:sz w:val="26"/>
          <w:szCs w:val="26"/>
        </w:rPr>
        <w:t>лнения мероприятия -   2014-202</w:t>
      </w:r>
      <w:r w:rsidR="00B97D61">
        <w:rPr>
          <w:sz w:val="26"/>
          <w:szCs w:val="26"/>
        </w:rPr>
        <w:t>2</w:t>
      </w:r>
      <w:r w:rsidRPr="001A4754">
        <w:rPr>
          <w:sz w:val="26"/>
          <w:szCs w:val="26"/>
        </w:rPr>
        <w:t xml:space="preserve"> г.г.</w:t>
      </w:r>
    </w:p>
    <w:p w:rsidR="008A0C42" w:rsidRPr="001A4754" w:rsidRDefault="008A0C42" w:rsidP="00B21AB8">
      <w:pPr>
        <w:pStyle w:val="Pro-Gramma"/>
        <w:spacing w:before="0" w:line="240" w:lineRule="auto"/>
        <w:ind w:left="0" w:right="424" w:firstLine="709"/>
        <w:contextualSpacing/>
        <w:rPr>
          <w:rFonts w:ascii="Times New Roman" w:hAnsi="Times New Roman"/>
          <w:sz w:val="26"/>
          <w:szCs w:val="26"/>
        </w:rPr>
      </w:pPr>
      <w:r w:rsidRPr="001A4754">
        <w:rPr>
          <w:rFonts w:ascii="Times New Roman" w:hAnsi="Times New Roman"/>
          <w:sz w:val="26"/>
          <w:szCs w:val="26"/>
        </w:rPr>
        <w:t>2. Развитие прогрессивных финансовых технологий поддержки малого предпринимательства.</w:t>
      </w:r>
    </w:p>
    <w:p w:rsidR="008A0C42" w:rsidRPr="001A4754" w:rsidRDefault="008A0C42" w:rsidP="00B21AB8">
      <w:pPr>
        <w:pStyle w:val="Pro-TabName"/>
        <w:spacing w:before="0" w:after="0"/>
        <w:ind w:right="424" w:firstLine="709"/>
        <w:rPr>
          <w:rFonts w:ascii="Times New Roman" w:hAnsi="Times New Roman"/>
          <w:b w:val="0"/>
          <w:color w:val="auto"/>
          <w:sz w:val="26"/>
          <w:szCs w:val="26"/>
        </w:rPr>
      </w:pPr>
      <w:r w:rsidRPr="001A4754">
        <w:rPr>
          <w:rFonts w:ascii="Times New Roman" w:hAnsi="Times New Roman"/>
          <w:b w:val="0"/>
          <w:color w:val="auto"/>
          <w:sz w:val="26"/>
          <w:szCs w:val="26"/>
        </w:rPr>
        <w:t>Выполнение мероприятия предполагает:</w:t>
      </w:r>
    </w:p>
    <w:p w:rsidR="008A0C42" w:rsidRPr="001A4754" w:rsidRDefault="008A0C42" w:rsidP="00B21AB8">
      <w:pPr>
        <w:pStyle w:val="Pro-TabName"/>
        <w:spacing w:before="0" w:after="0"/>
        <w:ind w:right="424" w:firstLine="709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  <w:r w:rsidRPr="001A4754">
        <w:rPr>
          <w:rFonts w:ascii="Times New Roman" w:hAnsi="Times New Roman"/>
          <w:b w:val="0"/>
          <w:color w:val="auto"/>
          <w:sz w:val="26"/>
          <w:szCs w:val="26"/>
        </w:rPr>
        <w:t>- привлечение банков, финансово-кредитных компаний, фондов, кредитных кооперативов и частных инвесторов  для финансирования малого предпринимательства;</w:t>
      </w:r>
    </w:p>
    <w:p w:rsidR="008A0C42" w:rsidRPr="001A4754" w:rsidRDefault="008A0C42" w:rsidP="00B21AB8">
      <w:pPr>
        <w:pStyle w:val="Pro-TabName"/>
        <w:spacing w:before="0" w:after="0"/>
        <w:ind w:right="424" w:firstLine="709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  <w:r w:rsidRPr="001A4754">
        <w:rPr>
          <w:rFonts w:ascii="Times New Roman" w:hAnsi="Times New Roman"/>
          <w:b w:val="0"/>
          <w:color w:val="auto"/>
          <w:sz w:val="26"/>
          <w:szCs w:val="26"/>
        </w:rPr>
        <w:t xml:space="preserve">- методическая помощь в сборе документов на субсидирование процентных ставок (за счёт федерального и областного бюджетов)  по кредитам и займам на развитие малого бизнеса в АПК. </w:t>
      </w:r>
    </w:p>
    <w:p w:rsidR="008A0C42" w:rsidRPr="001A4754" w:rsidRDefault="008A0C42" w:rsidP="00B21AB8">
      <w:pPr>
        <w:pStyle w:val="aa"/>
        <w:spacing w:after="0"/>
        <w:ind w:right="424" w:firstLine="709"/>
        <w:contextualSpacing/>
        <w:jc w:val="both"/>
        <w:rPr>
          <w:sz w:val="26"/>
          <w:szCs w:val="26"/>
        </w:rPr>
      </w:pPr>
      <w:r w:rsidRPr="001A4754">
        <w:rPr>
          <w:sz w:val="26"/>
          <w:szCs w:val="26"/>
        </w:rPr>
        <w:t>Исполнителем мероприятия выступает управление экономики, инвестиций и сельского хозяйства администрации Палехского муниципального района.</w:t>
      </w:r>
    </w:p>
    <w:p w:rsidR="008A0C42" w:rsidRPr="001A4754" w:rsidRDefault="008A0C42" w:rsidP="00B21AB8">
      <w:pPr>
        <w:pStyle w:val="aa"/>
        <w:spacing w:after="0"/>
        <w:ind w:right="424" w:firstLine="709"/>
        <w:contextualSpacing/>
        <w:jc w:val="both"/>
        <w:rPr>
          <w:sz w:val="26"/>
          <w:szCs w:val="26"/>
        </w:rPr>
      </w:pPr>
      <w:r w:rsidRPr="001A4754">
        <w:rPr>
          <w:sz w:val="26"/>
          <w:szCs w:val="26"/>
        </w:rPr>
        <w:t>Срок выпо</w:t>
      </w:r>
      <w:r w:rsidR="000C0D10" w:rsidRPr="001A4754">
        <w:rPr>
          <w:sz w:val="26"/>
          <w:szCs w:val="26"/>
        </w:rPr>
        <w:t>лнения мероприятия -   2014-202</w:t>
      </w:r>
      <w:r w:rsidR="00B97D61">
        <w:rPr>
          <w:sz w:val="26"/>
          <w:szCs w:val="26"/>
        </w:rPr>
        <w:t>2</w:t>
      </w:r>
      <w:r w:rsidRPr="001A4754">
        <w:rPr>
          <w:sz w:val="26"/>
          <w:szCs w:val="26"/>
        </w:rPr>
        <w:t xml:space="preserve"> г.г.</w:t>
      </w:r>
    </w:p>
    <w:p w:rsidR="008A0C42" w:rsidRPr="001A4754" w:rsidRDefault="008A0C42" w:rsidP="00B21AB8">
      <w:pPr>
        <w:pStyle w:val="Pro-TabName"/>
        <w:spacing w:before="0" w:after="0"/>
        <w:ind w:right="424" w:firstLine="709"/>
        <w:rPr>
          <w:rFonts w:ascii="Times New Roman" w:hAnsi="Times New Roman"/>
          <w:b w:val="0"/>
          <w:color w:val="auto"/>
          <w:sz w:val="26"/>
          <w:szCs w:val="26"/>
        </w:rPr>
      </w:pPr>
      <w:r w:rsidRPr="001A4754">
        <w:rPr>
          <w:rFonts w:ascii="Times New Roman" w:hAnsi="Times New Roman"/>
          <w:b w:val="0"/>
          <w:color w:val="auto"/>
          <w:sz w:val="26"/>
          <w:szCs w:val="26"/>
        </w:rPr>
        <w:t>3. Имущественная поддержка малого предпринимательства.</w:t>
      </w:r>
    </w:p>
    <w:p w:rsidR="008A0C42" w:rsidRPr="001A4754" w:rsidRDefault="008A0C42" w:rsidP="00B21AB8">
      <w:pPr>
        <w:pStyle w:val="Pro-TabName"/>
        <w:spacing w:before="0" w:after="0"/>
        <w:ind w:right="424" w:firstLine="709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  <w:r w:rsidRPr="001A4754">
        <w:rPr>
          <w:rFonts w:ascii="Times New Roman" w:hAnsi="Times New Roman"/>
          <w:b w:val="0"/>
          <w:color w:val="auto"/>
          <w:sz w:val="26"/>
          <w:szCs w:val="26"/>
        </w:rPr>
        <w:t xml:space="preserve">Выполнение мероприятия предполагает предоставление земельных участков в аренду субъектам малого предпринимательства для осуществления предпринимательской деятельности, в том числе  с правом последующего выкупа, содействие субъектам малого предпринимательства  в переводе жилых помещений в нежилые в целях осуществления предпринимательской деятельности. </w:t>
      </w:r>
    </w:p>
    <w:p w:rsidR="008A0C42" w:rsidRPr="001A4754" w:rsidRDefault="008A0C42" w:rsidP="00B21AB8">
      <w:pPr>
        <w:pStyle w:val="aa"/>
        <w:spacing w:after="0"/>
        <w:ind w:right="424" w:firstLine="709"/>
        <w:contextualSpacing/>
        <w:jc w:val="both"/>
        <w:rPr>
          <w:sz w:val="26"/>
          <w:szCs w:val="26"/>
        </w:rPr>
      </w:pPr>
      <w:r w:rsidRPr="001A4754">
        <w:rPr>
          <w:sz w:val="26"/>
          <w:szCs w:val="26"/>
        </w:rPr>
        <w:t>Исполнителем мероприятия выступает управление земельных и имущественных отношений администрации Палехского муниципального района.</w:t>
      </w:r>
    </w:p>
    <w:p w:rsidR="008A0C42" w:rsidRPr="001A4754" w:rsidRDefault="008A0C42" w:rsidP="00B21AB8">
      <w:pPr>
        <w:pStyle w:val="aa"/>
        <w:spacing w:after="0"/>
        <w:ind w:right="424" w:firstLine="709"/>
        <w:contextualSpacing/>
        <w:jc w:val="both"/>
        <w:rPr>
          <w:sz w:val="26"/>
          <w:szCs w:val="26"/>
        </w:rPr>
      </w:pPr>
      <w:r w:rsidRPr="001A4754">
        <w:rPr>
          <w:sz w:val="26"/>
          <w:szCs w:val="26"/>
        </w:rPr>
        <w:t>Срок выпо</w:t>
      </w:r>
      <w:r w:rsidR="000C0D10" w:rsidRPr="001A4754">
        <w:rPr>
          <w:sz w:val="26"/>
          <w:szCs w:val="26"/>
        </w:rPr>
        <w:t>лнения мероприятия -   2014-202</w:t>
      </w:r>
      <w:r w:rsidR="00B97D61">
        <w:rPr>
          <w:sz w:val="26"/>
          <w:szCs w:val="26"/>
        </w:rPr>
        <w:t>2</w:t>
      </w:r>
      <w:r w:rsidRPr="001A4754">
        <w:rPr>
          <w:sz w:val="26"/>
          <w:szCs w:val="26"/>
        </w:rPr>
        <w:t xml:space="preserve"> г.г.</w:t>
      </w:r>
    </w:p>
    <w:p w:rsidR="008A0C42" w:rsidRPr="001A4754" w:rsidRDefault="008A0C42" w:rsidP="00B21AB8">
      <w:pPr>
        <w:pStyle w:val="aa"/>
        <w:spacing w:after="0"/>
        <w:ind w:right="424" w:firstLine="720"/>
        <w:contextualSpacing/>
        <w:jc w:val="both"/>
        <w:rPr>
          <w:sz w:val="26"/>
          <w:szCs w:val="26"/>
        </w:rPr>
      </w:pPr>
      <w:r w:rsidRPr="001A4754">
        <w:rPr>
          <w:sz w:val="26"/>
          <w:szCs w:val="26"/>
        </w:rPr>
        <w:t>4.</w:t>
      </w:r>
      <w:r w:rsidRPr="001A4754">
        <w:rPr>
          <w:b/>
          <w:sz w:val="26"/>
          <w:szCs w:val="26"/>
        </w:rPr>
        <w:t xml:space="preserve"> </w:t>
      </w:r>
      <w:r w:rsidRPr="001A4754">
        <w:rPr>
          <w:sz w:val="26"/>
          <w:szCs w:val="26"/>
        </w:rPr>
        <w:t>Информационная и консультационная поддержка субъектов малого и среднего предпринимательства.</w:t>
      </w:r>
    </w:p>
    <w:p w:rsidR="008A0C42" w:rsidRPr="001A4754" w:rsidRDefault="008A0C42" w:rsidP="00B21AB8">
      <w:pPr>
        <w:pStyle w:val="aa"/>
        <w:spacing w:after="0"/>
        <w:ind w:right="424" w:firstLine="709"/>
        <w:contextualSpacing/>
        <w:jc w:val="both"/>
        <w:rPr>
          <w:sz w:val="26"/>
          <w:szCs w:val="26"/>
        </w:rPr>
      </w:pPr>
      <w:r w:rsidRPr="001A4754">
        <w:rPr>
          <w:sz w:val="26"/>
          <w:szCs w:val="26"/>
        </w:rPr>
        <w:t>Выполнение мероприятия предполагает:</w:t>
      </w:r>
    </w:p>
    <w:p w:rsidR="008A0C42" w:rsidRPr="001A4754" w:rsidRDefault="008A0C42" w:rsidP="00B21AB8">
      <w:pPr>
        <w:pStyle w:val="aa"/>
        <w:spacing w:after="0"/>
        <w:ind w:right="424" w:firstLine="709"/>
        <w:contextualSpacing/>
        <w:jc w:val="both"/>
        <w:rPr>
          <w:sz w:val="26"/>
          <w:szCs w:val="26"/>
        </w:rPr>
      </w:pPr>
      <w:r w:rsidRPr="001A4754">
        <w:rPr>
          <w:sz w:val="26"/>
          <w:szCs w:val="26"/>
        </w:rPr>
        <w:t>- организацию обучающих семинаров, «круглых столов» и оказание консультационных услуг для представителей малого бизнеса;</w:t>
      </w:r>
    </w:p>
    <w:p w:rsidR="008A0C42" w:rsidRPr="001A4754" w:rsidRDefault="008A0C42" w:rsidP="00B21AB8">
      <w:pPr>
        <w:pStyle w:val="aa"/>
        <w:spacing w:after="0"/>
        <w:ind w:right="424" w:firstLine="709"/>
        <w:contextualSpacing/>
        <w:jc w:val="both"/>
        <w:rPr>
          <w:sz w:val="26"/>
          <w:szCs w:val="26"/>
        </w:rPr>
      </w:pPr>
      <w:r w:rsidRPr="001A4754">
        <w:rPr>
          <w:sz w:val="26"/>
          <w:szCs w:val="26"/>
        </w:rPr>
        <w:t xml:space="preserve">- обучение безработных граждан основам предпринимательства, содействие развитию </w:t>
      </w:r>
      <w:proofErr w:type="spellStart"/>
      <w:r w:rsidRPr="001A4754">
        <w:rPr>
          <w:sz w:val="26"/>
          <w:szCs w:val="26"/>
        </w:rPr>
        <w:t>самозанятости</w:t>
      </w:r>
      <w:proofErr w:type="spellEnd"/>
      <w:r w:rsidRPr="001A4754">
        <w:rPr>
          <w:sz w:val="26"/>
          <w:szCs w:val="26"/>
        </w:rPr>
        <w:t>;</w:t>
      </w:r>
    </w:p>
    <w:p w:rsidR="008A0C42" w:rsidRPr="001A4754" w:rsidRDefault="008A0C42" w:rsidP="00B21AB8">
      <w:pPr>
        <w:pStyle w:val="aa"/>
        <w:spacing w:after="0"/>
        <w:ind w:right="424" w:firstLine="709"/>
        <w:contextualSpacing/>
        <w:jc w:val="both"/>
        <w:rPr>
          <w:sz w:val="26"/>
          <w:szCs w:val="26"/>
        </w:rPr>
      </w:pPr>
      <w:r w:rsidRPr="001A4754">
        <w:rPr>
          <w:sz w:val="26"/>
          <w:szCs w:val="26"/>
        </w:rPr>
        <w:t xml:space="preserve"> - содействие в разработке и поддержка проектов, реализуемых субъектами малого предпринимательства;</w:t>
      </w:r>
    </w:p>
    <w:p w:rsidR="008A0C42" w:rsidRPr="001A4754" w:rsidRDefault="008A0C42" w:rsidP="00B21AB8">
      <w:pPr>
        <w:pStyle w:val="aa"/>
        <w:spacing w:after="0"/>
        <w:ind w:right="424" w:firstLine="709"/>
        <w:contextualSpacing/>
        <w:jc w:val="both"/>
        <w:rPr>
          <w:b/>
          <w:sz w:val="26"/>
          <w:szCs w:val="26"/>
        </w:rPr>
      </w:pPr>
      <w:r w:rsidRPr="001A4754">
        <w:rPr>
          <w:sz w:val="26"/>
          <w:szCs w:val="26"/>
        </w:rPr>
        <w:t>- сопровождение на официальном сайте раздела «Экономика» (Малый бизнес).</w:t>
      </w:r>
    </w:p>
    <w:p w:rsidR="008A0C42" w:rsidRPr="001A4754" w:rsidRDefault="008A0C42" w:rsidP="00B21AB8">
      <w:pPr>
        <w:pStyle w:val="Pro-TabName"/>
        <w:spacing w:before="0" w:after="0"/>
        <w:ind w:right="424" w:firstLine="709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  <w:r w:rsidRPr="001A4754">
        <w:rPr>
          <w:rFonts w:ascii="Times New Roman" w:hAnsi="Times New Roman"/>
          <w:b w:val="0"/>
          <w:color w:val="auto"/>
          <w:sz w:val="26"/>
          <w:szCs w:val="26"/>
        </w:rPr>
        <w:lastRenderedPageBreak/>
        <w:t>- мониторинг социально-экономических процессов в малом бизнесе, обобщение опыта деятельности СМП с целью пропаганды среди населения  и дальнейшего развития;</w:t>
      </w:r>
    </w:p>
    <w:p w:rsidR="008A0C42" w:rsidRPr="001A4754" w:rsidRDefault="008A0C42" w:rsidP="00B21AB8">
      <w:pPr>
        <w:pStyle w:val="Pro-TabName"/>
        <w:spacing w:before="0" w:after="0"/>
        <w:ind w:right="424" w:firstLine="709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  <w:r w:rsidRPr="001A4754">
        <w:rPr>
          <w:rFonts w:ascii="Times New Roman" w:hAnsi="Times New Roman"/>
          <w:b w:val="0"/>
          <w:color w:val="auto"/>
          <w:sz w:val="26"/>
          <w:szCs w:val="26"/>
        </w:rPr>
        <w:t xml:space="preserve">- размещение на сайте администрации в сети Интернет  перечня  </w:t>
      </w:r>
      <w:proofErr w:type="spellStart"/>
      <w:proofErr w:type="gramStart"/>
      <w:r w:rsidRPr="001A4754">
        <w:rPr>
          <w:rFonts w:ascii="Times New Roman" w:hAnsi="Times New Roman"/>
          <w:b w:val="0"/>
          <w:color w:val="auto"/>
          <w:sz w:val="26"/>
          <w:szCs w:val="26"/>
        </w:rPr>
        <w:t>бизнес-площадок</w:t>
      </w:r>
      <w:proofErr w:type="spellEnd"/>
      <w:proofErr w:type="gramEnd"/>
      <w:r w:rsidRPr="001A4754">
        <w:rPr>
          <w:rFonts w:ascii="Times New Roman" w:hAnsi="Times New Roman"/>
          <w:b w:val="0"/>
          <w:color w:val="auto"/>
          <w:sz w:val="26"/>
          <w:szCs w:val="26"/>
        </w:rPr>
        <w:t xml:space="preserve"> с целью рекламы для использования в </w:t>
      </w:r>
      <w:proofErr w:type="spellStart"/>
      <w:r w:rsidRPr="001A4754">
        <w:rPr>
          <w:rFonts w:ascii="Times New Roman" w:hAnsi="Times New Roman"/>
          <w:b w:val="0"/>
          <w:color w:val="auto"/>
          <w:sz w:val="26"/>
          <w:szCs w:val="26"/>
        </w:rPr>
        <w:t>бизнес-проектах</w:t>
      </w:r>
      <w:proofErr w:type="spellEnd"/>
      <w:r w:rsidRPr="001A4754">
        <w:rPr>
          <w:rFonts w:ascii="Times New Roman" w:hAnsi="Times New Roman"/>
          <w:b w:val="0"/>
          <w:color w:val="auto"/>
          <w:sz w:val="26"/>
          <w:szCs w:val="26"/>
        </w:rPr>
        <w:t>;</w:t>
      </w:r>
    </w:p>
    <w:p w:rsidR="008A0C42" w:rsidRPr="001A4754" w:rsidRDefault="008A0C42" w:rsidP="00B21AB8">
      <w:pPr>
        <w:pStyle w:val="aa"/>
        <w:spacing w:after="0"/>
        <w:ind w:right="424" w:firstLine="709"/>
        <w:contextualSpacing/>
        <w:jc w:val="both"/>
        <w:rPr>
          <w:sz w:val="26"/>
          <w:szCs w:val="26"/>
        </w:rPr>
      </w:pPr>
      <w:r w:rsidRPr="001A4754">
        <w:rPr>
          <w:sz w:val="26"/>
          <w:szCs w:val="26"/>
        </w:rPr>
        <w:t>- обеспечение доступа субъектов малого и среднего предпринимательства к информации о проведении  конкурсов на размещение заказов по поставкам товаров (работ, услуг) для муниципальных нужд и об условиях участия в них;</w:t>
      </w:r>
    </w:p>
    <w:p w:rsidR="008A0C42" w:rsidRPr="001A4754" w:rsidRDefault="008A0C42" w:rsidP="00B21AB8">
      <w:pPr>
        <w:ind w:right="424" w:firstLine="709"/>
        <w:contextualSpacing/>
        <w:jc w:val="both"/>
        <w:rPr>
          <w:sz w:val="26"/>
          <w:szCs w:val="26"/>
        </w:rPr>
      </w:pPr>
      <w:r w:rsidRPr="001A4754">
        <w:rPr>
          <w:sz w:val="26"/>
          <w:szCs w:val="26"/>
        </w:rPr>
        <w:t>-  привлечение  средств массовой информации в целях освещения деятельности по поддержке и развитию малого предпринимательства;</w:t>
      </w:r>
    </w:p>
    <w:p w:rsidR="008A0C42" w:rsidRPr="001A4754" w:rsidRDefault="008A0C42" w:rsidP="00B21AB8">
      <w:pPr>
        <w:pStyle w:val="aa"/>
        <w:spacing w:after="0"/>
        <w:ind w:right="424" w:firstLine="709"/>
        <w:contextualSpacing/>
        <w:jc w:val="both"/>
        <w:rPr>
          <w:sz w:val="26"/>
          <w:szCs w:val="26"/>
        </w:rPr>
      </w:pPr>
      <w:r w:rsidRPr="001A4754">
        <w:rPr>
          <w:sz w:val="26"/>
          <w:szCs w:val="26"/>
        </w:rPr>
        <w:t>- содействие в организации  и  проведении олимпиад, конкурсов для  школьников по  основам  предпринимательства.</w:t>
      </w:r>
    </w:p>
    <w:p w:rsidR="008A0C42" w:rsidRPr="001A4754" w:rsidRDefault="008A0C42" w:rsidP="00B21AB8">
      <w:pPr>
        <w:pStyle w:val="aa"/>
        <w:spacing w:after="0"/>
        <w:ind w:right="424" w:firstLine="709"/>
        <w:contextualSpacing/>
        <w:jc w:val="both"/>
        <w:rPr>
          <w:sz w:val="26"/>
          <w:szCs w:val="26"/>
        </w:rPr>
      </w:pPr>
      <w:r w:rsidRPr="001A4754">
        <w:rPr>
          <w:sz w:val="26"/>
          <w:szCs w:val="26"/>
        </w:rPr>
        <w:t>Исполнителями мероприятия выступают управление</w:t>
      </w:r>
      <w:r w:rsidRPr="001A4754">
        <w:rPr>
          <w:color w:val="FF0000"/>
          <w:sz w:val="26"/>
          <w:szCs w:val="26"/>
        </w:rPr>
        <w:t xml:space="preserve"> </w:t>
      </w:r>
      <w:r w:rsidRPr="001A4754">
        <w:rPr>
          <w:sz w:val="26"/>
          <w:szCs w:val="26"/>
        </w:rPr>
        <w:t>экономики, инвестиций и сельского хозяйства администрации Палехского муниципального района, ОГКУ «Палехский центр занятости».</w:t>
      </w:r>
    </w:p>
    <w:p w:rsidR="008A0C42" w:rsidRPr="001A4754" w:rsidRDefault="008A0C42" w:rsidP="00B21AB8">
      <w:pPr>
        <w:pStyle w:val="aa"/>
        <w:spacing w:after="0"/>
        <w:ind w:right="424" w:firstLine="709"/>
        <w:contextualSpacing/>
        <w:jc w:val="both"/>
        <w:rPr>
          <w:sz w:val="26"/>
          <w:szCs w:val="26"/>
        </w:rPr>
      </w:pPr>
      <w:r w:rsidRPr="001A4754">
        <w:rPr>
          <w:sz w:val="26"/>
          <w:szCs w:val="26"/>
        </w:rPr>
        <w:t>Срок выпо</w:t>
      </w:r>
      <w:r w:rsidR="000C0D10" w:rsidRPr="001A4754">
        <w:rPr>
          <w:sz w:val="26"/>
          <w:szCs w:val="26"/>
        </w:rPr>
        <w:t>лнения мероприятия -   2014-202</w:t>
      </w:r>
      <w:r w:rsidR="00B97D61">
        <w:rPr>
          <w:sz w:val="26"/>
          <w:szCs w:val="26"/>
        </w:rPr>
        <w:t>2</w:t>
      </w:r>
      <w:r w:rsidRPr="001A4754">
        <w:rPr>
          <w:sz w:val="26"/>
          <w:szCs w:val="26"/>
        </w:rPr>
        <w:t xml:space="preserve"> г.г.</w:t>
      </w:r>
    </w:p>
    <w:p w:rsidR="008A0C42" w:rsidRPr="001A4754" w:rsidRDefault="008A0C42" w:rsidP="00B21AB8">
      <w:pPr>
        <w:pStyle w:val="aa"/>
        <w:spacing w:after="0"/>
        <w:ind w:right="424" w:firstLine="709"/>
        <w:contextualSpacing/>
        <w:jc w:val="both"/>
        <w:rPr>
          <w:sz w:val="26"/>
          <w:szCs w:val="26"/>
        </w:rPr>
      </w:pPr>
      <w:r w:rsidRPr="001A4754">
        <w:rPr>
          <w:sz w:val="26"/>
          <w:szCs w:val="26"/>
        </w:rPr>
        <w:t>5.Развитие выставочно-ярмарочной деятельности субъектов малого предпринимательства.</w:t>
      </w:r>
    </w:p>
    <w:p w:rsidR="008A0C42" w:rsidRPr="001A4754" w:rsidRDefault="008A0C42" w:rsidP="00B21AB8">
      <w:pPr>
        <w:pStyle w:val="aa"/>
        <w:spacing w:after="0"/>
        <w:ind w:right="424" w:firstLine="709"/>
        <w:contextualSpacing/>
        <w:jc w:val="both"/>
        <w:rPr>
          <w:sz w:val="26"/>
          <w:szCs w:val="26"/>
        </w:rPr>
      </w:pPr>
      <w:r w:rsidRPr="001A4754">
        <w:rPr>
          <w:sz w:val="26"/>
          <w:szCs w:val="26"/>
        </w:rPr>
        <w:t>Выполнение мероприятия предполагает содействие участию субъектов МП в региональных и межрегиональных выставках и ярмарках, оплату услуг по предоставлению выставочных площадей, изготовление выставочных стендов.</w:t>
      </w:r>
    </w:p>
    <w:p w:rsidR="008A0C42" w:rsidRPr="001A4754" w:rsidRDefault="008A0C42" w:rsidP="00B21AB8">
      <w:pPr>
        <w:pStyle w:val="aa"/>
        <w:spacing w:after="0"/>
        <w:ind w:right="424" w:firstLine="709"/>
        <w:contextualSpacing/>
        <w:jc w:val="both"/>
        <w:rPr>
          <w:sz w:val="26"/>
          <w:szCs w:val="26"/>
        </w:rPr>
      </w:pPr>
      <w:r w:rsidRPr="001A4754">
        <w:rPr>
          <w:sz w:val="26"/>
          <w:szCs w:val="26"/>
        </w:rPr>
        <w:t>Исполнителем мероприятия выступает управление</w:t>
      </w:r>
      <w:r w:rsidRPr="001A4754">
        <w:rPr>
          <w:color w:val="FF0000"/>
          <w:sz w:val="26"/>
          <w:szCs w:val="26"/>
        </w:rPr>
        <w:t xml:space="preserve"> </w:t>
      </w:r>
      <w:r w:rsidRPr="001A4754">
        <w:rPr>
          <w:sz w:val="26"/>
          <w:szCs w:val="26"/>
        </w:rPr>
        <w:t>экономики, инвестиций и сельского хозяйства администрации Палехского муниципального района.</w:t>
      </w:r>
    </w:p>
    <w:p w:rsidR="008A0C42" w:rsidRPr="001A4754" w:rsidRDefault="008A0C42" w:rsidP="00B21AB8">
      <w:pPr>
        <w:pStyle w:val="aa"/>
        <w:spacing w:after="0"/>
        <w:ind w:right="424" w:firstLine="709"/>
        <w:contextualSpacing/>
        <w:jc w:val="both"/>
        <w:rPr>
          <w:sz w:val="26"/>
          <w:szCs w:val="26"/>
        </w:rPr>
      </w:pPr>
      <w:r w:rsidRPr="001A4754">
        <w:rPr>
          <w:sz w:val="26"/>
          <w:szCs w:val="26"/>
        </w:rPr>
        <w:t>Срок</w:t>
      </w:r>
      <w:r w:rsidR="000C0D10" w:rsidRPr="001A4754">
        <w:rPr>
          <w:sz w:val="26"/>
          <w:szCs w:val="26"/>
        </w:rPr>
        <w:t xml:space="preserve"> выполнения мероприятия -   2014-202</w:t>
      </w:r>
      <w:r w:rsidR="00B97D61">
        <w:rPr>
          <w:sz w:val="26"/>
          <w:szCs w:val="26"/>
        </w:rPr>
        <w:t>2</w:t>
      </w:r>
      <w:r w:rsidRPr="001A4754">
        <w:rPr>
          <w:sz w:val="26"/>
          <w:szCs w:val="26"/>
        </w:rPr>
        <w:t xml:space="preserve"> г.г.</w:t>
      </w:r>
    </w:p>
    <w:p w:rsidR="008A0C42" w:rsidRPr="001A4754" w:rsidRDefault="008A0C42" w:rsidP="00B21AB8">
      <w:pPr>
        <w:pStyle w:val="a9"/>
        <w:numPr>
          <w:ilvl w:val="0"/>
          <w:numId w:val="6"/>
        </w:numPr>
        <w:ind w:left="142" w:right="424" w:firstLine="568"/>
        <w:jc w:val="both"/>
        <w:rPr>
          <w:b/>
          <w:sz w:val="26"/>
          <w:szCs w:val="26"/>
        </w:rPr>
      </w:pPr>
      <w:r w:rsidRPr="001A4754">
        <w:rPr>
          <w:sz w:val="26"/>
          <w:szCs w:val="26"/>
        </w:rPr>
        <w:t xml:space="preserve">Финансовая поддержка проектов, реализуемых субъектами малого и среднего предпринимательства. </w:t>
      </w:r>
    </w:p>
    <w:p w:rsidR="008A0C42" w:rsidRPr="001A4754" w:rsidRDefault="008A0C42" w:rsidP="00B21AB8">
      <w:pPr>
        <w:ind w:right="424" w:firstLine="709"/>
        <w:jc w:val="both"/>
        <w:rPr>
          <w:sz w:val="26"/>
          <w:szCs w:val="26"/>
        </w:rPr>
      </w:pPr>
      <w:r w:rsidRPr="001A4754">
        <w:rPr>
          <w:sz w:val="26"/>
          <w:szCs w:val="26"/>
        </w:rPr>
        <w:t>Выполнение данного мероприятия предусматривает предоставление субсидий по частичному возмещению затрат на получение технических условий для подключения к сетям коммунальной инфраструктуры;</w:t>
      </w:r>
    </w:p>
    <w:p w:rsidR="008A0C42" w:rsidRPr="001A4754" w:rsidRDefault="008A0C42" w:rsidP="00B21AB8">
      <w:pPr>
        <w:pStyle w:val="aa"/>
        <w:spacing w:after="0"/>
        <w:ind w:right="424" w:firstLine="709"/>
        <w:contextualSpacing/>
        <w:jc w:val="both"/>
        <w:rPr>
          <w:sz w:val="26"/>
          <w:szCs w:val="26"/>
        </w:rPr>
      </w:pPr>
      <w:r w:rsidRPr="001A4754">
        <w:rPr>
          <w:sz w:val="26"/>
          <w:szCs w:val="26"/>
        </w:rPr>
        <w:t>Исполнителем мероприятия выступает управление</w:t>
      </w:r>
      <w:r w:rsidRPr="001A4754">
        <w:rPr>
          <w:color w:val="FF0000"/>
          <w:sz w:val="26"/>
          <w:szCs w:val="26"/>
        </w:rPr>
        <w:t xml:space="preserve"> </w:t>
      </w:r>
      <w:r w:rsidRPr="001A4754">
        <w:rPr>
          <w:sz w:val="26"/>
          <w:szCs w:val="26"/>
        </w:rPr>
        <w:t>экономики, инвестиций и сельского хозяйства администрации Палехского муниципального района.</w:t>
      </w:r>
    </w:p>
    <w:p w:rsidR="008A0C42" w:rsidRPr="001A4754" w:rsidRDefault="008A0C42" w:rsidP="00B21AB8">
      <w:pPr>
        <w:pStyle w:val="aa"/>
        <w:spacing w:after="0"/>
        <w:ind w:right="424" w:firstLine="709"/>
        <w:contextualSpacing/>
        <w:jc w:val="both"/>
        <w:rPr>
          <w:sz w:val="26"/>
          <w:szCs w:val="26"/>
        </w:rPr>
      </w:pPr>
      <w:r w:rsidRPr="001A4754">
        <w:rPr>
          <w:sz w:val="26"/>
          <w:szCs w:val="26"/>
        </w:rPr>
        <w:t>Срок выполнения мероприятия -   2018</w:t>
      </w:r>
      <w:r w:rsidR="000C0D10" w:rsidRPr="001A4754">
        <w:rPr>
          <w:sz w:val="26"/>
          <w:szCs w:val="26"/>
        </w:rPr>
        <w:t>-202</w:t>
      </w:r>
      <w:r w:rsidR="00B97D61">
        <w:rPr>
          <w:sz w:val="26"/>
          <w:szCs w:val="26"/>
        </w:rPr>
        <w:t>2</w:t>
      </w:r>
      <w:r w:rsidRPr="001A4754">
        <w:rPr>
          <w:sz w:val="26"/>
          <w:szCs w:val="26"/>
        </w:rPr>
        <w:t xml:space="preserve"> г.г.</w:t>
      </w:r>
    </w:p>
    <w:p w:rsidR="008A0C42" w:rsidRPr="001A4754" w:rsidRDefault="008A0C42" w:rsidP="00B21AB8">
      <w:pPr>
        <w:pStyle w:val="aa"/>
        <w:spacing w:after="0"/>
        <w:ind w:right="424" w:firstLine="709"/>
        <w:contextualSpacing/>
        <w:jc w:val="both"/>
        <w:rPr>
          <w:sz w:val="26"/>
          <w:szCs w:val="26"/>
        </w:rPr>
      </w:pPr>
    </w:p>
    <w:p w:rsidR="008A0C42" w:rsidRPr="001A4754" w:rsidRDefault="008A0C42" w:rsidP="008A0C42">
      <w:pPr>
        <w:pStyle w:val="Pro-TabName"/>
        <w:numPr>
          <w:ilvl w:val="0"/>
          <w:numId w:val="5"/>
        </w:numPr>
        <w:spacing w:before="0" w:after="0"/>
        <w:rPr>
          <w:rFonts w:ascii="Times New Roman" w:hAnsi="Times New Roman"/>
          <w:color w:val="auto"/>
          <w:sz w:val="26"/>
          <w:szCs w:val="26"/>
        </w:rPr>
      </w:pPr>
      <w:r w:rsidRPr="001A4754">
        <w:rPr>
          <w:rFonts w:ascii="Times New Roman" w:hAnsi="Times New Roman"/>
          <w:color w:val="auto"/>
          <w:sz w:val="26"/>
          <w:szCs w:val="26"/>
        </w:rPr>
        <w:t>Целевые индикаторы (показатели)  подпрограммы</w:t>
      </w:r>
    </w:p>
    <w:p w:rsidR="008A0C42" w:rsidRPr="001A4754" w:rsidRDefault="008A0C42" w:rsidP="008A0C42">
      <w:pPr>
        <w:pStyle w:val="Pro-TabName"/>
        <w:spacing w:before="0" w:after="0"/>
        <w:rPr>
          <w:rFonts w:ascii="Times New Roman" w:hAnsi="Times New Roman"/>
          <w:color w:val="auto"/>
          <w:sz w:val="26"/>
          <w:szCs w:val="26"/>
        </w:rPr>
      </w:pPr>
    </w:p>
    <w:p w:rsidR="00A55A71" w:rsidRPr="00C77AEA" w:rsidRDefault="008A0C42" w:rsidP="00A55A71">
      <w:pPr>
        <w:pStyle w:val="Pro-Gramma"/>
        <w:spacing w:before="0" w:line="240" w:lineRule="auto"/>
        <w:ind w:left="0" w:right="424" w:firstLine="567"/>
        <w:contextualSpacing/>
        <w:rPr>
          <w:rFonts w:ascii="Times New Roman" w:hAnsi="Times New Roman"/>
          <w:sz w:val="26"/>
          <w:szCs w:val="26"/>
          <w:lang w:eastAsia="ar-SA"/>
        </w:rPr>
      </w:pPr>
      <w:r w:rsidRPr="001A4754">
        <w:rPr>
          <w:rFonts w:ascii="Times New Roman" w:hAnsi="Times New Roman"/>
          <w:sz w:val="26"/>
          <w:szCs w:val="26"/>
          <w:lang w:eastAsia="ar-SA"/>
        </w:rPr>
        <w:t>Целевые показатели, характеризующие ожидаемые результаты реализации подпрограммы (в том числе по годам реализации) представлены в нижеследующей таблице.</w:t>
      </w:r>
    </w:p>
    <w:p w:rsidR="00C77AEA" w:rsidRPr="001A4754" w:rsidRDefault="00C77AEA" w:rsidP="00C77AEA">
      <w:pPr>
        <w:pStyle w:val="Pro-TabName"/>
        <w:spacing w:before="0" w:after="0"/>
        <w:ind w:right="424"/>
        <w:rPr>
          <w:rFonts w:ascii="Times New Roman" w:hAnsi="Times New Roman"/>
          <w:i/>
          <w:color w:val="auto"/>
          <w:sz w:val="26"/>
          <w:szCs w:val="26"/>
        </w:rPr>
      </w:pPr>
      <w:r w:rsidRPr="001A4754">
        <w:rPr>
          <w:rFonts w:ascii="Times New Roman" w:hAnsi="Times New Roman"/>
          <w:i/>
          <w:color w:val="auto"/>
          <w:sz w:val="26"/>
          <w:szCs w:val="26"/>
        </w:rPr>
        <w:t>Таблица 6. Сведения о целевых индикаторах (показателях) реализации подпрограммы</w:t>
      </w:r>
    </w:p>
    <w:p w:rsidR="001A4754" w:rsidRDefault="001A4754" w:rsidP="008A0C42">
      <w:pPr>
        <w:pStyle w:val="Pro-TabName"/>
        <w:spacing w:before="0" w:after="0"/>
        <w:rPr>
          <w:rFonts w:ascii="Times New Roman" w:hAnsi="Times New Roman"/>
          <w:i/>
          <w:color w:val="auto"/>
          <w:sz w:val="26"/>
          <w:szCs w:val="26"/>
        </w:rPr>
      </w:pPr>
    </w:p>
    <w:tbl>
      <w:tblPr>
        <w:tblW w:w="10315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2" w:space="0" w:color="808080"/>
          <w:insideV w:val="single" w:sz="2" w:space="0" w:color="808080"/>
        </w:tblBorders>
        <w:tblLayout w:type="fixed"/>
        <w:tblLook w:val="04A0"/>
      </w:tblPr>
      <w:tblGrid>
        <w:gridCol w:w="534"/>
        <w:gridCol w:w="1984"/>
        <w:gridCol w:w="709"/>
        <w:gridCol w:w="709"/>
        <w:gridCol w:w="708"/>
        <w:gridCol w:w="709"/>
        <w:gridCol w:w="709"/>
        <w:gridCol w:w="850"/>
        <w:gridCol w:w="851"/>
        <w:gridCol w:w="850"/>
        <w:gridCol w:w="851"/>
        <w:gridCol w:w="851"/>
      </w:tblGrid>
      <w:tr w:rsidR="00063C80" w:rsidRPr="001A4754" w:rsidTr="00063C80">
        <w:trPr>
          <w:cantSplit/>
          <w:trHeight w:val="1010"/>
        </w:trPr>
        <w:tc>
          <w:tcPr>
            <w:tcW w:w="534" w:type="dxa"/>
          </w:tcPr>
          <w:p w:rsidR="00063C80" w:rsidRPr="001A4754" w:rsidRDefault="00063C80" w:rsidP="00FE1274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N</w:t>
            </w:r>
            <w:r w:rsidRPr="001A4754">
              <w:rPr>
                <w:rFonts w:ascii="Times New Roman" w:hAnsi="Times New Roman"/>
                <w:sz w:val="26"/>
                <w:szCs w:val="26"/>
              </w:rPr>
              <w:br/>
            </w:r>
            <w:proofErr w:type="spellStart"/>
            <w:proofErr w:type="gramStart"/>
            <w:r w:rsidRPr="001A4754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1A4754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1A4754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984" w:type="dxa"/>
          </w:tcPr>
          <w:p w:rsidR="00063C80" w:rsidRPr="001A4754" w:rsidRDefault="00063C80" w:rsidP="00FE1274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Наименование целевого индикатора (показателя)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063C80" w:rsidRPr="001A4754" w:rsidRDefault="00063C80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 xml:space="preserve">Ед. </w:t>
            </w:r>
            <w:proofErr w:type="spellStart"/>
            <w:r w:rsidRPr="001A4754">
              <w:rPr>
                <w:rFonts w:ascii="Times New Roman" w:hAnsi="Times New Roman"/>
                <w:sz w:val="26"/>
                <w:szCs w:val="26"/>
              </w:rPr>
              <w:t>изм</w:t>
            </w:r>
            <w:proofErr w:type="spellEnd"/>
            <w:r w:rsidRPr="001A4754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063C80" w:rsidRPr="001A4754" w:rsidRDefault="00063C80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2014</w:t>
            </w:r>
          </w:p>
          <w:p w:rsidR="00063C80" w:rsidRPr="001A4754" w:rsidRDefault="00063C80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" w:type="dxa"/>
            <w:tcMar>
              <w:left w:w="57" w:type="dxa"/>
              <w:right w:w="57" w:type="dxa"/>
            </w:tcMar>
          </w:tcPr>
          <w:p w:rsidR="00063C80" w:rsidRPr="001A4754" w:rsidRDefault="00063C80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2015</w:t>
            </w:r>
          </w:p>
          <w:p w:rsidR="00063C80" w:rsidRPr="001A4754" w:rsidRDefault="00063C80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063C80" w:rsidRPr="001A4754" w:rsidRDefault="00063C80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2016</w:t>
            </w:r>
          </w:p>
          <w:p w:rsidR="00063C80" w:rsidRPr="001A4754" w:rsidRDefault="00063C80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063C80" w:rsidRPr="001A4754" w:rsidRDefault="00063C80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2017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63C80" w:rsidRPr="001A4754" w:rsidRDefault="00063C80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2018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63C80" w:rsidRPr="001A4754" w:rsidRDefault="00063C80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2019</w:t>
            </w:r>
          </w:p>
        </w:tc>
        <w:tc>
          <w:tcPr>
            <w:tcW w:w="850" w:type="dxa"/>
          </w:tcPr>
          <w:p w:rsidR="00063C80" w:rsidRPr="001A4754" w:rsidRDefault="00063C80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2020</w:t>
            </w:r>
          </w:p>
        </w:tc>
        <w:tc>
          <w:tcPr>
            <w:tcW w:w="851" w:type="dxa"/>
          </w:tcPr>
          <w:p w:rsidR="00063C80" w:rsidRPr="001A4754" w:rsidRDefault="00063C80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2021</w:t>
            </w:r>
          </w:p>
        </w:tc>
        <w:tc>
          <w:tcPr>
            <w:tcW w:w="851" w:type="dxa"/>
          </w:tcPr>
          <w:p w:rsidR="00063C80" w:rsidRPr="001A4754" w:rsidRDefault="009C2E24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2022</w:t>
            </w:r>
          </w:p>
        </w:tc>
      </w:tr>
      <w:tr w:rsidR="00063C80" w:rsidRPr="001A4754" w:rsidTr="00063C80">
        <w:trPr>
          <w:cantSplit/>
        </w:trPr>
        <w:tc>
          <w:tcPr>
            <w:tcW w:w="534" w:type="dxa"/>
          </w:tcPr>
          <w:p w:rsidR="00063C80" w:rsidRPr="001A4754" w:rsidRDefault="005305B3" w:rsidP="00FE1274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</w:t>
            </w:r>
            <w:r w:rsidR="00063C80" w:rsidRPr="001A4754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984" w:type="dxa"/>
          </w:tcPr>
          <w:p w:rsidR="00063C80" w:rsidRPr="001A4754" w:rsidRDefault="00063C80" w:rsidP="00FE1274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Доля среднесписочной численности работников (без внешних совместителей), занятых на микро-, малых и средних предприятиях и у индивидуальных предпринимателей в общей численности занятого населения</w:t>
            </w:r>
          </w:p>
        </w:tc>
        <w:tc>
          <w:tcPr>
            <w:tcW w:w="709" w:type="dxa"/>
          </w:tcPr>
          <w:p w:rsidR="00063C80" w:rsidRPr="001A4754" w:rsidRDefault="00063C80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63C80" w:rsidRPr="001A4754" w:rsidRDefault="00063C80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709" w:type="dxa"/>
          </w:tcPr>
          <w:p w:rsidR="00063C80" w:rsidRPr="001A4754" w:rsidRDefault="00063C80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41,7</w:t>
            </w:r>
          </w:p>
        </w:tc>
        <w:tc>
          <w:tcPr>
            <w:tcW w:w="708" w:type="dxa"/>
          </w:tcPr>
          <w:p w:rsidR="00063C80" w:rsidRPr="001A4754" w:rsidRDefault="00063C80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42,0</w:t>
            </w:r>
          </w:p>
        </w:tc>
        <w:tc>
          <w:tcPr>
            <w:tcW w:w="709" w:type="dxa"/>
          </w:tcPr>
          <w:p w:rsidR="00063C80" w:rsidRPr="001A4754" w:rsidRDefault="00063C80" w:rsidP="00A71966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42,</w:t>
            </w:r>
            <w:r w:rsidR="00A7196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709" w:type="dxa"/>
          </w:tcPr>
          <w:p w:rsidR="00063C80" w:rsidRPr="001A4754" w:rsidRDefault="00063C80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42,5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63C80" w:rsidRPr="001A4754" w:rsidRDefault="00063C80" w:rsidP="00A71966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42,</w:t>
            </w:r>
            <w:r w:rsidR="00A71966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63C80" w:rsidRPr="001A4754" w:rsidRDefault="00063C80" w:rsidP="00A71966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4</w:t>
            </w:r>
            <w:r w:rsidR="00A71966">
              <w:rPr>
                <w:rFonts w:ascii="Times New Roman" w:hAnsi="Times New Roman"/>
                <w:sz w:val="26"/>
                <w:szCs w:val="26"/>
              </w:rPr>
              <w:t>3</w:t>
            </w:r>
            <w:r w:rsidRPr="001A4754">
              <w:rPr>
                <w:rFonts w:ascii="Times New Roman" w:hAnsi="Times New Roman"/>
                <w:sz w:val="26"/>
                <w:szCs w:val="26"/>
              </w:rPr>
              <w:t>,</w:t>
            </w:r>
            <w:r w:rsidR="00A7196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50" w:type="dxa"/>
          </w:tcPr>
          <w:p w:rsidR="00063C80" w:rsidRPr="001A4754" w:rsidRDefault="00063C80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43,0</w:t>
            </w:r>
          </w:p>
        </w:tc>
        <w:tc>
          <w:tcPr>
            <w:tcW w:w="851" w:type="dxa"/>
          </w:tcPr>
          <w:p w:rsidR="00063C80" w:rsidRPr="001A4754" w:rsidRDefault="00063C80" w:rsidP="00A71966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43,</w:t>
            </w:r>
            <w:r w:rsidR="00A71966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851" w:type="dxa"/>
          </w:tcPr>
          <w:p w:rsidR="00063C80" w:rsidRPr="001A4754" w:rsidRDefault="00A71966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44,0</w:t>
            </w:r>
          </w:p>
        </w:tc>
      </w:tr>
      <w:tr w:rsidR="00063C80" w:rsidRPr="001A4754" w:rsidTr="006C2581">
        <w:trPr>
          <w:cantSplit/>
          <w:trHeight w:val="4215"/>
        </w:trPr>
        <w:tc>
          <w:tcPr>
            <w:tcW w:w="534" w:type="dxa"/>
          </w:tcPr>
          <w:p w:rsidR="00063C80" w:rsidRPr="001A4754" w:rsidRDefault="00063C80" w:rsidP="00FE1274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1984" w:type="dxa"/>
          </w:tcPr>
          <w:p w:rsidR="00063C80" w:rsidRPr="001A4754" w:rsidRDefault="00063C80" w:rsidP="00FE1274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Количество субъектов малого и среднего предпринимательства (включая индивидуальных предпринимателей) в расчете на 10 тыс. человек населения</w:t>
            </w:r>
          </w:p>
        </w:tc>
        <w:tc>
          <w:tcPr>
            <w:tcW w:w="709" w:type="dxa"/>
          </w:tcPr>
          <w:p w:rsidR="00063C80" w:rsidRPr="001A4754" w:rsidRDefault="00063C80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ед.</w:t>
            </w:r>
          </w:p>
        </w:tc>
        <w:tc>
          <w:tcPr>
            <w:tcW w:w="709" w:type="dxa"/>
          </w:tcPr>
          <w:p w:rsidR="00063C80" w:rsidRPr="001A4754" w:rsidRDefault="00063C80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249</w:t>
            </w:r>
          </w:p>
        </w:tc>
        <w:tc>
          <w:tcPr>
            <w:tcW w:w="708" w:type="dxa"/>
          </w:tcPr>
          <w:p w:rsidR="00063C80" w:rsidRPr="001A4754" w:rsidRDefault="00063C80" w:rsidP="00A71966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2</w:t>
            </w:r>
            <w:r w:rsidR="00A71966">
              <w:rPr>
                <w:rFonts w:ascii="Times New Roman" w:hAnsi="Times New Roman"/>
                <w:sz w:val="26"/>
                <w:szCs w:val="26"/>
              </w:rPr>
              <w:t>49</w:t>
            </w:r>
          </w:p>
        </w:tc>
        <w:tc>
          <w:tcPr>
            <w:tcW w:w="709" w:type="dxa"/>
          </w:tcPr>
          <w:p w:rsidR="00063C80" w:rsidRPr="001A4754" w:rsidRDefault="00063C80" w:rsidP="00A71966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25</w:t>
            </w:r>
            <w:r w:rsidR="00A71966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</w:tcPr>
          <w:p w:rsidR="00063C80" w:rsidRPr="001A4754" w:rsidRDefault="00063C80" w:rsidP="00A71966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2</w:t>
            </w:r>
            <w:r w:rsidR="00A71966">
              <w:rPr>
                <w:rFonts w:ascii="Times New Roman" w:hAnsi="Times New Roman"/>
                <w:sz w:val="26"/>
                <w:szCs w:val="26"/>
              </w:rPr>
              <w:t>60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63C80" w:rsidRPr="001A4754" w:rsidRDefault="00063C80" w:rsidP="00A71966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2</w:t>
            </w:r>
            <w:r w:rsidR="00A71966">
              <w:rPr>
                <w:rFonts w:ascii="Times New Roman" w:hAnsi="Times New Roman"/>
                <w:sz w:val="26"/>
                <w:szCs w:val="26"/>
              </w:rPr>
              <w:t>69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63C80" w:rsidRPr="001A4754" w:rsidRDefault="00063C80" w:rsidP="00A71966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2</w:t>
            </w:r>
            <w:r w:rsidR="00A71966">
              <w:rPr>
                <w:rFonts w:ascii="Times New Roman" w:hAnsi="Times New Roman"/>
                <w:sz w:val="26"/>
                <w:szCs w:val="26"/>
              </w:rPr>
              <w:t>72</w:t>
            </w:r>
          </w:p>
        </w:tc>
        <w:tc>
          <w:tcPr>
            <w:tcW w:w="850" w:type="dxa"/>
          </w:tcPr>
          <w:p w:rsidR="00063C80" w:rsidRPr="001A4754" w:rsidRDefault="00063C80" w:rsidP="00A71966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2</w:t>
            </w:r>
            <w:r w:rsidR="00A71966">
              <w:rPr>
                <w:rFonts w:ascii="Times New Roman" w:hAnsi="Times New Roman"/>
                <w:sz w:val="26"/>
                <w:szCs w:val="26"/>
              </w:rPr>
              <w:t>78</w:t>
            </w:r>
          </w:p>
        </w:tc>
        <w:tc>
          <w:tcPr>
            <w:tcW w:w="851" w:type="dxa"/>
          </w:tcPr>
          <w:p w:rsidR="00063C80" w:rsidRPr="001A4754" w:rsidRDefault="00063C80" w:rsidP="00A71966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2</w:t>
            </w:r>
            <w:r w:rsidR="00A71966">
              <w:rPr>
                <w:rFonts w:ascii="Times New Roman" w:hAnsi="Times New Roman"/>
                <w:sz w:val="26"/>
                <w:szCs w:val="26"/>
              </w:rPr>
              <w:t>8</w:t>
            </w:r>
            <w:r w:rsidRPr="001A4754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:rsidR="00063C80" w:rsidRPr="001A4754" w:rsidRDefault="00A71966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284</w:t>
            </w:r>
          </w:p>
        </w:tc>
      </w:tr>
    </w:tbl>
    <w:p w:rsidR="008A0C42" w:rsidRPr="001A4754" w:rsidRDefault="008A0C42" w:rsidP="008A0C42">
      <w:pPr>
        <w:pStyle w:val="3"/>
        <w:suppressAutoHyphens/>
        <w:autoSpaceDN/>
        <w:adjustRightInd/>
        <w:contextualSpacing/>
        <w:textAlignment w:val="baseline"/>
        <w:rPr>
          <w:b w:val="0"/>
          <w:sz w:val="26"/>
          <w:szCs w:val="26"/>
        </w:rPr>
      </w:pPr>
    </w:p>
    <w:p w:rsidR="008A0C42" w:rsidRPr="001A4754" w:rsidRDefault="008A0C42" w:rsidP="008A0C42">
      <w:pPr>
        <w:rPr>
          <w:sz w:val="26"/>
          <w:szCs w:val="26"/>
        </w:rPr>
      </w:pPr>
    </w:p>
    <w:p w:rsidR="008A0C42" w:rsidRPr="001A4754" w:rsidRDefault="008A0C42" w:rsidP="008A0C42">
      <w:pPr>
        <w:pStyle w:val="3"/>
        <w:numPr>
          <w:ilvl w:val="2"/>
          <w:numId w:val="2"/>
        </w:numPr>
        <w:suppressAutoHyphens/>
        <w:autoSpaceDN/>
        <w:adjustRightInd/>
        <w:contextualSpacing/>
        <w:textAlignment w:val="baseline"/>
        <w:rPr>
          <w:sz w:val="26"/>
          <w:szCs w:val="26"/>
        </w:rPr>
      </w:pPr>
      <w:r w:rsidRPr="001A4754">
        <w:rPr>
          <w:spacing w:val="0"/>
          <w:sz w:val="26"/>
          <w:szCs w:val="26"/>
        </w:rPr>
        <w:t>4. Ресурсное обеспечение  подпрограммы</w:t>
      </w:r>
    </w:p>
    <w:p w:rsidR="008A0C42" w:rsidRPr="001A4754" w:rsidRDefault="008A0C42" w:rsidP="008A0C42">
      <w:pPr>
        <w:pStyle w:val="Pro-TabName"/>
        <w:spacing w:before="0" w:after="0"/>
        <w:jc w:val="center"/>
        <w:rPr>
          <w:rFonts w:ascii="Times New Roman" w:hAnsi="Times New Roman"/>
          <w:i/>
          <w:color w:val="auto"/>
          <w:sz w:val="26"/>
          <w:szCs w:val="26"/>
        </w:rPr>
      </w:pPr>
    </w:p>
    <w:p w:rsidR="008A0C42" w:rsidRPr="001A4754" w:rsidRDefault="008A0C42" w:rsidP="008A0C42">
      <w:pPr>
        <w:pStyle w:val="Pro-TabName"/>
        <w:spacing w:before="0" w:after="0"/>
        <w:jc w:val="center"/>
        <w:rPr>
          <w:rFonts w:ascii="Times New Roman" w:hAnsi="Times New Roman"/>
          <w:i/>
          <w:color w:val="auto"/>
          <w:sz w:val="26"/>
          <w:szCs w:val="26"/>
        </w:rPr>
      </w:pPr>
      <w:r w:rsidRPr="001A4754">
        <w:rPr>
          <w:rFonts w:ascii="Times New Roman" w:hAnsi="Times New Roman"/>
          <w:i/>
          <w:color w:val="auto"/>
          <w:sz w:val="26"/>
          <w:szCs w:val="26"/>
        </w:rPr>
        <w:t>Таблица 7. Ресурсное обеспечение реализации подпрограммы (в рублях)</w:t>
      </w:r>
    </w:p>
    <w:p w:rsidR="008A0C42" w:rsidRPr="001A4754" w:rsidRDefault="008A0C42" w:rsidP="008A0C42">
      <w:pPr>
        <w:pStyle w:val="3"/>
        <w:numPr>
          <w:ilvl w:val="2"/>
          <w:numId w:val="2"/>
        </w:numPr>
        <w:suppressAutoHyphens/>
        <w:autoSpaceDN/>
        <w:adjustRightInd/>
        <w:contextualSpacing/>
        <w:textAlignment w:val="baseline"/>
        <w:rPr>
          <w:b w:val="0"/>
          <w:sz w:val="26"/>
          <w:szCs w:val="26"/>
        </w:rPr>
      </w:pPr>
    </w:p>
    <w:tbl>
      <w:tblPr>
        <w:tblpPr w:leftFromText="180" w:rightFromText="180" w:vertAnchor="text" w:horzAnchor="margin" w:tblpY="-69"/>
        <w:tblW w:w="10599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2" w:space="0" w:color="808080"/>
          <w:insideV w:val="single" w:sz="2" w:space="0" w:color="808080"/>
        </w:tblBorders>
        <w:tblLayout w:type="fixed"/>
        <w:tblLook w:val="04A0"/>
      </w:tblPr>
      <w:tblGrid>
        <w:gridCol w:w="534"/>
        <w:gridCol w:w="1417"/>
        <w:gridCol w:w="851"/>
        <w:gridCol w:w="992"/>
        <w:gridCol w:w="992"/>
        <w:gridCol w:w="992"/>
        <w:gridCol w:w="851"/>
        <w:gridCol w:w="850"/>
        <w:gridCol w:w="1134"/>
        <w:gridCol w:w="993"/>
        <w:gridCol w:w="993"/>
      </w:tblGrid>
      <w:tr w:rsidR="009C2E24" w:rsidRPr="001A4754" w:rsidTr="009C2E24">
        <w:trPr>
          <w:cantSplit/>
        </w:trPr>
        <w:tc>
          <w:tcPr>
            <w:tcW w:w="534" w:type="dxa"/>
          </w:tcPr>
          <w:p w:rsidR="009C2E24" w:rsidRPr="001A4754" w:rsidRDefault="009C2E24" w:rsidP="00FE1274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1A4754">
              <w:rPr>
                <w:b/>
                <w:sz w:val="26"/>
                <w:szCs w:val="26"/>
              </w:rPr>
              <w:t>№</w:t>
            </w:r>
          </w:p>
          <w:p w:rsidR="009C2E24" w:rsidRPr="001A4754" w:rsidRDefault="009C2E24" w:rsidP="00FE1274">
            <w:pPr>
              <w:contextualSpacing/>
              <w:jc w:val="center"/>
              <w:rPr>
                <w:b/>
                <w:sz w:val="26"/>
                <w:szCs w:val="26"/>
              </w:rPr>
            </w:pPr>
            <w:proofErr w:type="spellStart"/>
            <w:proofErr w:type="gramStart"/>
            <w:r w:rsidRPr="001A4754">
              <w:rPr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1A4754">
              <w:rPr>
                <w:b/>
                <w:sz w:val="26"/>
                <w:szCs w:val="26"/>
              </w:rPr>
              <w:t>/</w:t>
            </w:r>
            <w:proofErr w:type="spellStart"/>
            <w:r w:rsidRPr="001A4754">
              <w:rPr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417" w:type="dxa"/>
          </w:tcPr>
          <w:p w:rsidR="009C2E24" w:rsidRPr="001A4754" w:rsidRDefault="009C2E24" w:rsidP="00FE1274">
            <w:pPr>
              <w:contextualSpacing/>
              <w:rPr>
                <w:b/>
                <w:sz w:val="26"/>
                <w:szCs w:val="26"/>
              </w:rPr>
            </w:pPr>
            <w:r w:rsidRPr="001A4754">
              <w:rPr>
                <w:b/>
                <w:sz w:val="26"/>
                <w:szCs w:val="26"/>
              </w:rPr>
              <w:t xml:space="preserve">Наименование подпрограммы/ </w:t>
            </w:r>
            <w:r w:rsidRPr="001A4754">
              <w:rPr>
                <w:b/>
                <w:sz w:val="26"/>
                <w:szCs w:val="26"/>
              </w:rPr>
              <w:br/>
              <w:t>Источник ресурсного обеспечения</w:t>
            </w:r>
          </w:p>
        </w:tc>
        <w:tc>
          <w:tcPr>
            <w:tcW w:w="851" w:type="dxa"/>
          </w:tcPr>
          <w:p w:rsidR="009C2E24" w:rsidRPr="001A4754" w:rsidRDefault="009C2E24" w:rsidP="00FE1274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1A4754">
              <w:rPr>
                <w:b/>
                <w:sz w:val="26"/>
                <w:szCs w:val="26"/>
              </w:rPr>
              <w:t>2014</w:t>
            </w:r>
          </w:p>
        </w:tc>
        <w:tc>
          <w:tcPr>
            <w:tcW w:w="992" w:type="dxa"/>
          </w:tcPr>
          <w:p w:rsidR="009C2E24" w:rsidRPr="001A4754" w:rsidRDefault="009C2E24" w:rsidP="00FE1274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1A4754">
              <w:rPr>
                <w:b/>
                <w:sz w:val="26"/>
                <w:szCs w:val="26"/>
              </w:rPr>
              <w:t>2015</w:t>
            </w:r>
          </w:p>
        </w:tc>
        <w:tc>
          <w:tcPr>
            <w:tcW w:w="992" w:type="dxa"/>
          </w:tcPr>
          <w:p w:rsidR="009C2E24" w:rsidRPr="001A4754" w:rsidRDefault="009C2E24" w:rsidP="00FE1274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1A4754">
              <w:rPr>
                <w:b/>
                <w:sz w:val="26"/>
                <w:szCs w:val="26"/>
              </w:rPr>
              <w:t>2016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C2E24" w:rsidRPr="001A4754" w:rsidRDefault="009C2E24" w:rsidP="00FE1274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1A4754">
              <w:rPr>
                <w:b/>
                <w:sz w:val="26"/>
                <w:szCs w:val="26"/>
              </w:rPr>
              <w:t>2017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C2E24" w:rsidRPr="001A4754" w:rsidRDefault="009C2E24" w:rsidP="00FE1274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1A4754">
              <w:rPr>
                <w:b/>
                <w:sz w:val="26"/>
                <w:szCs w:val="26"/>
              </w:rPr>
              <w:t>2018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C2E24" w:rsidRPr="001A4754" w:rsidRDefault="009C2E24" w:rsidP="00FE1274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1A4754">
              <w:rPr>
                <w:b/>
                <w:sz w:val="26"/>
                <w:szCs w:val="26"/>
              </w:rPr>
              <w:t>2019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C2E24" w:rsidRPr="001A4754" w:rsidRDefault="009C2E24" w:rsidP="00FE1274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1A4754">
              <w:rPr>
                <w:b/>
                <w:sz w:val="26"/>
                <w:szCs w:val="26"/>
              </w:rPr>
              <w:t>2020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C2E24" w:rsidRPr="001A4754" w:rsidRDefault="009C2E24" w:rsidP="00FE1274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1A4754">
              <w:rPr>
                <w:b/>
                <w:sz w:val="26"/>
                <w:szCs w:val="26"/>
              </w:rPr>
              <w:t>2021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C2E24" w:rsidRPr="001A4754" w:rsidRDefault="009C2E24" w:rsidP="00FE1274">
            <w:pPr>
              <w:contextualSpacing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2022</w:t>
            </w:r>
          </w:p>
        </w:tc>
      </w:tr>
      <w:tr w:rsidR="006A2DF1" w:rsidRPr="001A4754" w:rsidTr="009C2E24">
        <w:trPr>
          <w:cantSplit/>
        </w:trPr>
        <w:tc>
          <w:tcPr>
            <w:tcW w:w="534" w:type="dxa"/>
          </w:tcPr>
          <w:p w:rsidR="006A2DF1" w:rsidRPr="001A4754" w:rsidRDefault="006A2DF1" w:rsidP="00FE1274">
            <w:pPr>
              <w:contextualSpacing/>
              <w:jc w:val="center"/>
              <w:rPr>
                <w:sz w:val="26"/>
                <w:szCs w:val="26"/>
              </w:rPr>
            </w:pPr>
            <w:r w:rsidRPr="001A4754">
              <w:rPr>
                <w:sz w:val="26"/>
                <w:szCs w:val="26"/>
              </w:rPr>
              <w:lastRenderedPageBreak/>
              <w:t>1.</w:t>
            </w:r>
          </w:p>
        </w:tc>
        <w:tc>
          <w:tcPr>
            <w:tcW w:w="1417" w:type="dxa"/>
          </w:tcPr>
          <w:p w:rsidR="006A2DF1" w:rsidRPr="001A4754" w:rsidRDefault="006A2DF1" w:rsidP="00FE1274">
            <w:pPr>
              <w:contextualSpacing/>
              <w:rPr>
                <w:sz w:val="26"/>
                <w:szCs w:val="26"/>
              </w:rPr>
            </w:pPr>
            <w:r w:rsidRPr="001A4754">
              <w:rPr>
                <w:sz w:val="26"/>
                <w:szCs w:val="26"/>
              </w:rPr>
              <w:t>Подпрограмма «Развитие малого и среднего предпринимательства», всего</w:t>
            </w:r>
          </w:p>
        </w:tc>
        <w:tc>
          <w:tcPr>
            <w:tcW w:w="851" w:type="dxa"/>
          </w:tcPr>
          <w:p w:rsidR="006A2DF1" w:rsidRDefault="006A2DF1">
            <w:r w:rsidRPr="00F60A9D">
              <w:rPr>
                <w:color w:val="000000" w:themeColor="text1"/>
                <w:sz w:val="26"/>
                <w:szCs w:val="26"/>
              </w:rPr>
              <w:t>&lt;*&gt;</w:t>
            </w:r>
          </w:p>
        </w:tc>
        <w:tc>
          <w:tcPr>
            <w:tcW w:w="992" w:type="dxa"/>
          </w:tcPr>
          <w:p w:rsidR="006A2DF1" w:rsidRPr="001A4754" w:rsidRDefault="006A2DF1" w:rsidP="00FE1274">
            <w:pPr>
              <w:ind w:left="-109"/>
              <w:contextualSpacing/>
              <w:jc w:val="center"/>
              <w:rPr>
                <w:sz w:val="26"/>
                <w:szCs w:val="26"/>
              </w:rPr>
            </w:pPr>
            <w:r w:rsidRPr="001A4754">
              <w:rPr>
                <w:sz w:val="26"/>
                <w:szCs w:val="26"/>
              </w:rPr>
              <w:t>8500,0</w:t>
            </w:r>
          </w:p>
        </w:tc>
        <w:tc>
          <w:tcPr>
            <w:tcW w:w="992" w:type="dxa"/>
          </w:tcPr>
          <w:p w:rsidR="006A2DF1" w:rsidRPr="001A4754" w:rsidRDefault="006A2DF1" w:rsidP="00FE1274">
            <w:pPr>
              <w:ind w:left="-108"/>
              <w:contextualSpacing/>
              <w:jc w:val="center"/>
              <w:rPr>
                <w:sz w:val="26"/>
                <w:szCs w:val="26"/>
              </w:rPr>
            </w:pPr>
            <w:r w:rsidRPr="001A4754">
              <w:rPr>
                <w:sz w:val="26"/>
                <w:szCs w:val="26"/>
              </w:rPr>
              <w:t>1630,0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A2DF1" w:rsidRPr="001A4754" w:rsidRDefault="006A2DF1" w:rsidP="00FE1274">
            <w:pPr>
              <w:ind w:left="-108"/>
              <w:contextualSpacing/>
              <w:jc w:val="center"/>
              <w:rPr>
                <w:sz w:val="26"/>
                <w:szCs w:val="26"/>
              </w:rPr>
            </w:pPr>
            <w:r w:rsidRPr="001A4754">
              <w:rPr>
                <w:sz w:val="26"/>
                <w:szCs w:val="26"/>
              </w:rPr>
              <w:t>2120,0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A2DF1" w:rsidRDefault="006A2DF1">
            <w:r w:rsidRPr="00435742">
              <w:rPr>
                <w:color w:val="000000" w:themeColor="text1"/>
                <w:sz w:val="26"/>
                <w:szCs w:val="26"/>
              </w:rPr>
              <w:t>&lt;*&gt;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A2DF1" w:rsidRDefault="006A2DF1">
            <w:r w:rsidRPr="00435742">
              <w:rPr>
                <w:color w:val="000000" w:themeColor="text1"/>
                <w:sz w:val="26"/>
                <w:szCs w:val="26"/>
              </w:rPr>
              <w:t>&lt;*&gt;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A2DF1" w:rsidRPr="001A4754" w:rsidRDefault="006A2DF1" w:rsidP="00FE1274">
            <w:pPr>
              <w:contextualSpacing/>
              <w:jc w:val="center"/>
              <w:rPr>
                <w:sz w:val="26"/>
                <w:szCs w:val="26"/>
              </w:rPr>
            </w:pPr>
            <w:r w:rsidRPr="001A4754">
              <w:rPr>
                <w:sz w:val="26"/>
                <w:szCs w:val="26"/>
              </w:rPr>
              <w:t>10000,0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A2DF1" w:rsidRPr="001A4754" w:rsidRDefault="006A2DF1" w:rsidP="00FE1274">
            <w:pPr>
              <w:contextualSpacing/>
              <w:jc w:val="center"/>
              <w:rPr>
                <w:sz w:val="26"/>
                <w:szCs w:val="26"/>
              </w:rPr>
            </w:pPr>
            <w:r w:rsidRPr="001A4754">
              <w:rPr>
                <w:sz w:val="26"/>
                <w:szCs w:val="26"/>
              </w:rPr>
              <w:t>10000,0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A2DF1" w:rsidRPr="001A4754" w:rsidRDefault="006A2DF1" w:rsidP="00FE1274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10000,0</w:t>
            </w:r>
          </w:p>
        </w:tc>
      </w:tr>
      <w:tr w:rsidR="006A2DF1" w:rsidRPr="001A4754" w:rsidTr="009C2E24">
        <w:trPr>
          <w:cantSplit/>
        </w:trPr>
        <w:tc>
          <w:tcPr>
            <w:tcW w:w="534" w:type="dxa"/>
          </w:tcPr>
          <w:p w:rsidR="006A2DF1" w:rsidRPr="001A4754" w:rsidRDefault="006A2DF1" w:rsidP="00FE1274">
            <w:pPr>
              <w:contextualSpacing/>
              <w:jc w:val="center"/>
              <w:rPr>
                <w:sz w:val="26"/>
                <w:szCs w:val="26"/>
              </w:rPr>
            </w:pPr>
            <w:r w:rsidRPr="001A4754">
              <w:rPr>
                <w:sz w:val="26"/>
                <w:szCs w:val="26"/>
              </w:rPr>
              <w:t>1.1.</w:t>
            </w:r>
          </w:p>
        </w:tc>
        <w:tc>
          <w:tcPr>
            <w:tcW w:w="1417" w:type="dxa"/>
          </w:tcPr>
          <w:p w:rsidR="006A2DF1" w:rsidRPr="001A4754" w:rsidRDefault="006A2DF1" w:rsidP="00FE1274">
            <w:pPr>
              <w:contextualSpacing/>
              <w:rPr>
                <w:sz w:val="26"/>
                <w:szCs w:val="26"/>
              </w:rPr>
            </w:pPr>
            <w:r w:rsidRPr="001A4754">
              <w:rPr>
                <w:sz w:val="26"/>
                <w:szCs w:val="26"/>
              </w:rPr>
              <w:t>в том числе бюджет Палехского муниципального района</w:t>
            </w:r>
          </w:p>
        </w:tc>
        <w:tc>
          <w:tcPr>
            <w:tcW w:w="851" w:type="dxa"/>
          </w:tcPr>
          <w:p w:rsidR="006A2DF1" w:rsidRDefault="006A2DF1">
            <w:r w:rsidRPr="00F60A9D">
              <w:rPr>
                <w:color w:val="000000" w:themeColor="text1"/>
                <w:sz w:val="26"/>
                <w:szCs w:val="26"/>
              </w:rPr>
              <w:t>&lt;*&gt;</w:t>
            </w:r>
          </w:p>
        </w:tc>
        <w:tc>
          <w:tcPr>
            <w:tcW w:w="992" w:type="dxa"/>
          </w:tcPr>
          <w:p w:rsidR="006A2DF1" w:rsidRPr="001A4754" w:rsidRDefault="006A2DF1" w:rsidP="00FE1274">
            <w:pPr>
              <w:ind w:left="-109"/>
              <w:contextualSpacing/>
              <w:jc w:val="center"/>
              <w:rPr>
                <w:sz w:val="26"/>
                <w:szCs w:val="26"/>
              </w:rPr>
            </w:pPr>
            <w:r w:rsidRPr="001A4754">
              <w:rPr>
                <w:sz w:val="26"/>
                <w:szCs w:val="26"/>
              </w:rPr>
              <w:t>8500,0</w:t>
            </w:r>
          </w:p>
        </w:tc>
        <w:tc>
          <w:tcPr>
            <w:tcW w:w="992" w:type="dxa"/>
          </w:tcPr>
          <w:p w:rsidR="006A2DF1" w:rsidRPr="001A4754" w:rsidRDefault="006A2DF1" w:rsidP="00FE1274">
            <w:pPr>
              <w:ind w:left="-108"/>
              <w:contextualSpacing/>
              <w:jc w:val="center"/>
              <w:rPr>
                <w:sz w:val="26"/>
                <w:szCs w:val="26"/>
              </w:rPr>
            </w:pPr>
            <w:r w:rsidRPr="001A4754">
              <w:rPr>
                <w:sz w:val="26"/>
                <w:szCs w:val="26"/>
              </w:rPr>
              <w:t>1630,0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A2DF1" w:rsidRPr="001A4754" w:rsidRDefault="006A2DF1" w:rsidP="00FE1274">
            <w:pPr>
              <w:ind w:left="-108"/>
              <w:contextualSpacing/>
              <w:jc w:val="center"/>
              <w:rPr>
                <w:sz w:val="26"/>
                <w:szCs w:val="26"/>
              </w:rPr>
            </w:pPr>
            <w:r w:rsidRPr="001A4754">
              <w:rPr>
                <w:sz w:val="26"/>
                <w:szCs w:val="26"/>
              </w:rPr>
              <w:t>2120,0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A2DF1" w:rsidRDefault="006A2DF1">
            <w:r w:rsidRPr="00435742">
              <w:rPr>
                <w:color w:val="000000" w:themeColor="text1"/>
                <w:sz w:val="26"/>
                <w:szCs w:val="26"/>
              </w:rPr>
              <w:t>&lt;*&gt;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A2DF1" w:rsidRDefault="006A2DF1">
            <w:r w:rsidRPr="00435742">
              <w:rPr>
                <w:color w:val="000000" w:themeColor="text1"/>
                <w:sz w:val="26"/>
                <w:szCs w:val="26"/>
              </w:rPr>
              <w:t>&lt;*&gt;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A2DF1" w:rsidRPr="001A4754" w:rsidRDefault="006A2DF1" w:rsidP="00FE1274">
            <w:pPr>
              <w:contextualSpacing/>
              <w:jc w:val="center"/>
              <w:rPr>
                <w:sz w:val="26"/>
                <w:szCs w:val="26"/>
              </w:rPr>
            </w:pPr>
            <w:r w:rsidRPr="001A4754">
              <w:rPr>
                <w:sz w:val="26"/>
                <w:szCs w:val="26"/>
              </w:rPr>
              <w:t>100000,0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A2DF1" w:rsidRPr="001A4754" w:rsidRDefault="006A2DF1" w:rsidP="00FE1274">
            <w:pPr>
              <w:contextualSpacing/>
              <w:jc w:val="center"/>
              <w:rPr>
                <w:sz w:val="26"/>
                <w:szCs w:val="26"/>
              </w:rPr>
            </w:pPr>
            <w:r w:rsidRPr="001A4754">
              <w:rPr>
                <w:sz w:val="26"/>
                <w:szCs w:val="26"/>
              </w:rPr>
              <w:t>10000,0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A2DF1" w:rsidRPr="001A4754" w:rsidRDefault="006A2DF1" w:rsidP="00FE1274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10000,0</w:t>
            </w:r>
          </w:p>
        </w:tc>
      </w:tr>
      <w:tr w:rsidR="00A72FEF" w:rsidRPr="001A4754" w:rsidTr="009C2E24">
        <w:trPr>
          <w:cantSplit/>
        </w:trPr>
        <w:tc>
          <w:tcPr>
            <w:tcW w:w="534" w:type="dxa"/>
          </w:tcPr>
          <w:p w:rsidR="00A72FEF" w:rsidRPr="001A4754" w:rsidRDefault="00A72FEF" w:rsidP="00FE1274">
            <w:pPr>
              <w:contextualSpacing/>
              <w:jc w:val="center"/>
              <w:rPr>
                <w:sz w:val="26"/>
                <w:szCs w:val="26"/>
              </w:rPr>
            </w:pPr>
            <w:r w:rsidRPr="001A4754">
              <w:rPr>
                <w:sz w:val="26"/>
                <w:szCs w:val="26"/>
              </w:rPr>
              <w:t>1.1.2.</w:t>
            </w:r>
          </w:p>
        </w:tc>
        <w:tc>
          <w:tcPr>
            <w:tcW w:w="1417" w:type="dxa"/>
          </w:tcPr>
          <w:p w:rsidR="00A72FEF" w:rsidRPr="001A4754" w:rsidRDefault="00A72FEF" w:rsidP="00FE1274">
            <w:pPr>
              <w:contextualSpacing/>
              <w:rPr>
                <w:sz w:val="26"/>
                <w:szCs w:val="26"/>
              </w:rPr>
            </w:pPr>
            <w:r w:rsidRPr="001A4754">
              <w:rPr>
                <w:sz w:val="26"/>
                <w:szCs w:val="26"/>
              </w:rPr>
              <w:t xml:space="preserve">Содействие участию субъектов МП в региональных и межрегиональных выставках и ярмарках, </w:t>
            </w:r>
          </w:p>
        </w:tc>
        <w:tc>
          <w:tcPr>
            <w:tcW w:w="851" w:type="dxa"/>
          </w:tcPr>
          <w:p w:rsidR="00A72FEF" w:rsidRDefault="00A72FEF">
            <w:r w:rsidRPr="00F60A9D">
              <w:rPr>
                <w:color w:val="000000" w:themeColor="text1"/>
                <w:sz w:val="26"/>
                <w:szCs w:val="26"/>
              </w:rPr>
              <w:t>&lt;*&gt;</w:t>
            </w:r>
          </w:p>
        </w:tc>
        <w:tc>
          <w:tcPr>
            <w:tcW w:w="992" w:type="dxa"/>
          </w:tcPr>
          <w:p w:rsidR="00A72FEF" w:rsidRPr="001A4754" w:rsidRDefault="00A72FEF" w:rsidP="00FE1274">
            <w:pPr>
              <w:ind w:left="-109"/>
              <w:contextualSpacing/>
              <w:jc w:val="center"/>
              <w:rPr>
                <w:sz w:val="26"/>
                <w:szCs w:val="26"/>
              </w:rPr>
            </w:pPr>
            <w:r w:rsidRPr="001A4754">
              <w:rPr>
                <w:sz w:val="26"/>
                <w:szCs w:val="26"/>
              </w:rPr>
              <w:t>8500,0</w:t>
            </w:r>
          </w:p>
        </w:tc>
        <w:tc>
          <w:tcPr>
            <w:tcW w:w="992" w:type="dxa"/>
          </w:tcPr>
          <w:p w:rsidR="00A72FEF" w:rsidRPr="001A4754" w:rsidRDefault="00A72FEF" w:rsidP="00FE1274">
            <w:pPr>
              <w:ind w:left="-108"/>
              <w:contextualSpacing/>
              <w:jc w:val="center"/>
              <w:rPr>
                <w:sz w:val="26"/>
                <w:szCs w:val="26"/>
              </w:rPr>
            </w:pPr>
            <w:r w:rsidRPr="001A4754">
              <w:rPr>
                <w:sz w:val="26"/>
                <w:szCs w:val="26"/>
              </w:rPr>
              <w:t>1630,0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72FEF" w:rsidRPr="001A4754" w:rsidRDefault="00A72FEF" w:rsidP="00FE1274">
            <w:pPr>
              <w:ind w:left="-108"/>
              <w:contextualSpacing/>
              <w:jc w:val="center"/>
              <w:rPr>
                <w:sz w:val="26"/>
                <w:szCs w:val="26"/>
              </w:rPr>
            </w:pPr>
            <w:r w:rsidRPr="001A4754">
              <w:rPr>
                <w:sz w:val="26"/>
                <w:szCs w:val="26"/>
              </w:rPr>
              <w:t>2120,0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72FEF" w:rsidRDefault="00A72FEF">
            <w:r w:rsidRPr="00435742">
              <w:rPr>
                <w:color w:val="000000" w:themeColor="text1"/>
                <w:sz w:val="26"/>
                <w:szCs w:val="26"/>
              </w:rPr>
              <w:t>&lt;*&gt;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72FEF" w:rsidRDefault="00A72FEF">
            <w:r w:rsidRPr="00435742">
              <w:rPr>
                <w:color w:val="000000" w:themeColor="text1"/>
                <w:sz w:val="26"/>
                <w:szCs w:val="26"/>
              </w:rPr>
              <w:t>&lt;*&gt;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72FEF" w:rsidRDefault="00A72FEF">
            <w:r w:rsidRPr="00390F38">
              <w:rPr>
                <w:color w:val="000000" w:themeColor="text1"/>
                <w:sz w:val="26"/>
                <w:szCs w:val="26"/>
              </w:rPr>
              <w:t>&lt;*&gt;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A72FEF" w:rsidRDefault="00A72FEF">
            <w:r w:rsidRPr="00390F38">
              <w:rPr>
                <w:color w:val="000000" w:themeColor="text1"/>
                <w:sz w:val="26"/>
                <w:szCs w:val="26"/>
              </w:rPr>
              <w:t>&lt;*&gt;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A72FEF" w:rsidRDefault="00A72FEF">
            <w:r w:rsidRPr="00390F38">
              <w:rPr>
                <w:color w:val="000000" w:themeColor="text1"/>
                <w:sz w:val="26"/>
                <w:szCs w:val="26"/>
              </w:rPr>
              <w:t>&lt;*&gt;</w:t>
            </w:r>
          </w:p>
        </w:tc>
      </w:tr>
      <w:tr w:rsidR="006A2DF1" w:rsidRPr="001A4754" w:rsidTr="009C2E24">
        <w:trPr>
          <w:cantSplit/>
        </w:trPr>
        <w:tc>
          <w:tcPr>
            <w:tcW w:w="534" w:type="dxa"/>
          </w:tcPr>
          <w:p w:rsidR="006A2DF1" w:rsidRPr="001A4754" w:rsidRDefault="006A2DF1" w:rsidP="00FE1274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6A2DF1" w:rsidRPr="001A4754" w:rsidRDefault="006A2DF1" w:rsidP="00FE1274">
            <w:pPr>
              <w:contextualSpacing/>
              <w:rPr>
                <w:sz w:val="26"/>
                <w:szCs w:val="26"/>
              </w:rPr>
            </w:pPr>
            <w:r w:rsidRPr="001A4754">
              <w:rPr>
                <w:sz w:val="26"/>
                <w:szCs w:val="26"/>
              </w:rPr>
              <w:t>в том числе</w:t>
            </w:r>
          </w:p>
          <w:p w:rsidR="006A2DF1" w:rsidRPr="001A4754" w:rsidRDefault="006A2DF1" w:rsidP="00FE1274">
            <w:pPr>
              <w:contextualSpacing/>
              <w:rPr>
                <w:sz w:val="26"/>
                <w:szCs w:val="26"/>
              </w:rPr>
            </w:pPr>
            <w:r w:rsidRPr="001A4754">
              <w:rPr>
                <w:sz w:val="26"/>
                <w:szCs w:val="26"/>
              </w:rPr>
              <w:t>оплата услуг по  изготовлению стендов</w:t>
            </w:r>
          </w:p>
        </w:tc>
        <w:tc>
          <w:tcPr>
            <w:tcW w:w="851" w:type="dxa"/>
          </w:tcPr>
          <w:p w:rsidR="006A2DF1" w:rsidRDefault="006A2DF1">
            <w:r w:rsidRPr="00F60A9D">
              <w:rPr>
                <w:color w:val="000000" w:themeColor="text1"/>
                <w:sz w:val="26"/>
                <w:szCs w:val="26"/>
              </w:rPr>
              <w:t>&lt;*&gt;</w:t>
            </w:r>
          </w:p>
        </w:tc>
        <w:tc>
          <w:tcPr>
            <w:tcW w:w="992" w:type="dxa"/>
          </w:tcPr>
          <w:p w:rsidR="006A2DF1" w:rsidRPr="001A4754" w:rsidRDefault="006A2DF1" w:rsidP="00FE1274">
            <w:pPr>
              <w:ind w:left="-109"/>
              <w:contextualSpacing/>
              <w:jc w:val="center"/>
              <w:rPr>
                <w:sz w:val="26"/>
                <w:szCs w:val="26"/>
              </w:rPr>
            </w:pPr>
            <w:r w:rsidRPr="001A4754">
              <w:rPr>
                <w:sz w:val="26"/>
                <w:szCs w:val="26"/>
              </w:rPr>
              <w:t>8500,0</w:t>
            </w:r>
          </w:p>
        </w:tc>
        <w:tc>
          <w:tcPr>
            <w:tcW w:w="992" w:type="dxa"/>
          </w:tcPr>
          <w:p w:rsidR="006A2DF1" w:rsidRPr="001A4754" w:rsidRDefault="006A2DF1" w:rsidP="00FE1274">
            <w:pPr>
              <w:ind w:left="-108"/>
              <w:contextualSpacing/>
              <w:jc w:val="center"/>
              <w:rPr>
                <w:sz w:val="26"/>
                <w:szCs w:val="26"/>
              </w:rPr>
            </w:pPr>
            <w:r w:rsidRPr="001A4754">
              <w:rPr>
                <w:sz w:val="26"/>
                <w:szCs w:val="26"/>
              </w:rPr>
              <w:t>1630,0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A2DF1" w:rsidRPr="001A4754" w:rsidRDefault="006A2DF1" w:rsidP="00FE1274">
            <w:pPr>
              <w:ind w:left="-108"/>
              <w:contextualSpacing/>
              <w:jc w:val="center"/>
              <w:rPr>
                <w:sz w:val="26"/>
                <w:szCs w:val="26"/>
              </w:rPr>
            </w:pPr>
            <w:r w:rsidRPr="001A4754">
              <w:rPr>
                <w:sz w:val="26"/>
                <w:szCs w:val="26"/>
              </w:rPr>
              <w:t>2120,0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A2DF1" w:rsidRDefault="006A2DF1">
            <w:r w:rsidRPr="00435742">
              <w:rPr>
                <w:color w:val="000000" w:themeColor="text1"/>
                <w:sz w:val="26"/>
                <w:szCs w:val="26"/>
              </w:rPr>
              <w:t>&lt;*&gt;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A2DF1" w:rsidRDefault="006A2DF1">
            <w:r w:rsidRPr="00435742">
              <w:rPr>
                <w:color w:val="000000" w:themeColor="text1"/>
                <w:sz w:val="26"/>
                <w:szCs w:val="26"/>
              </w:rPr>
              <w:t>&lt;*&gt;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A2DF1" w:rsidRPr="001A4754" w:rsidRDefault="006A2DF1" w:rsidP="00FE1274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</w:t>
            </w:r>
            <w:r w:rsidRPr="001A4754">
              <w:rPr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A2DF1" w:rsidRPr="001A4754" w:rsidRDefault="006A2DF1" w:rsidP="00FE1274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</w:t>
            </w:r>
            <w:r w:rsidRPr="001A4754">
              <w:rPr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A2DF1" w:rsidRDefault="006A2DF1" w:rsidP="00FE1274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10000,0</w:t>
            </w:r>
          </w:p>
        </w:tc>
      </w:tr>
      <w:tr w:rsidR="00A72FEF" w:rsidRPr="001A4754" w:rsidTr="009C2E24">
        <w:trPr>
          <w:cantSplit/>
        </w:trPr>
        <w:tc>
          <w:tcPr>
            <w:tcW w:w="534" w:type="dxa"/>
          </w:tcPr>
          <w:p w:rsidR="00A72FEF" w:rsidRPr="001A4754" w:rsidRDefault="00A72FEF" w:rsidP="00FE1274">
            <w:pPr>
              <w:contextualSpacing/>
              <w:jc w:val="center"/>
              <w:rPr>
                <w:sz w:val="26"/>
                <w:szCs w:val="26"/>
              </w:rPr>
            </w:pPr>
            <w:r w:rsidRPr="001A4754">
              <w:rPr>
                <w:sz w:val="26"/>
                <w:szCs w:val="26"/>
              </w:rPr>
              <w:t>1.1.3.</w:t>
            </w:r>
          </w:p>
          <w:p w:rsidR="00A72FEF" w:rsidRPr="001A4754" w:rsidRDefault="00A72FEF" w:rsidP="00FE1274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A72FEF" w:rsidRPr="001A4754" w:rsidRDefault="00A72FEF" w:rsidP="00A55A71">
            <w:pPr>
              <w:contextualSpacing/>
              <w:rPr>
                <w:sz w:val="26"/>
                <w:szCs w:val="26"/>
              </w:rPr>
            </w:pPr>
            <w:r w:rsidRPr="001A4754">
              <w:rPr>
                <w:sz w:val="26"/>
                <w:szCs w:val="26"/>
              </w:rPr>
              <w:t>Финансовая поддержка проектов, реализуемых субъектами малого и среднего предпринимательства</w:t>
            </w:r>
          </w:p>
        </w:tc>
        <w:tc>
          <w:tcPr>
            <w:tcW w:w="851" w:type="dxa"/>
          </w:tcPr>
          <w:p w:rsidR="00A72FEF" w:rsidRDefault="00A72FEF">
            <w:r w:rsidRPr="00F60A9D">
              <w:rPr>
                <w:color w:val="000000" w:themeColor="text1"/>
                <w:sz w:val="26"/>
                <w:szCs w:val="26"/>
              </w:rPr>
              <w:t>&lt;*&gt;</w:t>
            </w:r>
          </w:p>
        </w:tc>
        <w:tc>
          <w:tcPr>
            <w:tcW w:w="992" w:type="dxa"/>
          </w:tcPr>
          <w:p w:rsidR="00A72FEF" w:rsidRDefault="00A72FEF">
            <w:r w:rsidRPr="00EA2FCE">
              <w:rPr>
                <w:color w:val="000000" w:themeColor="text1"/>
                <w:sz w:val="26"/>
                <w:szCs w:val="26"/>
              </w:rPr>
              <w:t>&lt;*&gt;</w:t>
            </w:r>
          </w:p>
        </w:tc>
        <w:tc>
          <w:tcPr>
            <w:tcW w:w="992" w:type="dxa"/>
          </w:tcPr>
          <w:p w:rsidR="00A72FEF" w:rsidRDefault="00A72FEF">
            <w:r w:rsidRPr="00EA2FCE">
              <w:rPr>
                <w:color w:val="000000" w:themeColor="text1"/>
                <w:sz w:val="26"/>
                <w:szCs w:val="26"/>
              </w:rPr>
              <w:t>&lt;*&gt;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72FEF" w:rsidRDefault="00A72FEF">
            <w:r w:rsidRPr="00EA2FCE">
              <w:rPr>
                <w:color w:val="000000" w:themeColor="text1"/>
                <w:sz w:val="26"/>
                <w:szCs w:val="26"/>
              </w:rPr>
              <w:t>&lt;*&gt;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72FEF" w:rsidRDefault="00A72FEF">
            <w:r w:rsidRPr="00EA2FCE">
              <w:rPr>
                <w:color w:val="000000" w:themeColor="text1"/>
                <w:sz w:val="26"/>
                <w:szCs w:val="26"/>
              </w:rPr>
              <w:t>&lt;*&gt;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72FEF" w:rsidRDefault="00A72FEF">
            <w:r w:rsidRPr="00EA2FCE">
              <w:rPr>
                <w:color w:val="000000" w:themeColor="text1"/>
                <w:sz w:val="26"/>
                <w:szCs w:val="26"/>
              </w:rPr>
              <w:t>&lt;*&gt;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72FEF" w:rsidRDefault="00A72FEF">
            <w:r w:rsidRPr="00EA2FCE">
              <w:rPr>
                <w:color w:val="000000" w:themeColor="text1"/>
                <w:sz w:val="26"/>
                <w:szCs w:val="26"/>
              </w:rPr>
              <w:t>&lt;*&gt;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A72FEF" w:rsidRDefault="00A72FEF">
            <w:r w:rsidRPr="00EA2FCE">
              <w:rPr>
                <w:color w:val="000000" w:themeColor="text1"/>
                <w:sz w:val="26"/>
                <w:szCs w:val="26"/>
              </w:rPr>
              <w:t>&lt;*&gt;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A72FEF" w:rsidRDefault="00A72FEF">
            <w:r w:rsidRPr="00EA2FCE">
              <w:rPr>
                <w:color w:val="000000" w:themeColor="text1"/>
                <w:sz w:val="26"/>
                <w:szCs w:val="26"/>
              </w:rPr>
              <w:t>&lt;*&gt;</w:t>
            </w:r>
          </w:p>
        </w:tc>
      </w:tr>
      <w:tr w:rsidR="00A72FEF" w:rsidRPr="001A4754" w:rsidTr="009C2E24">
        <w:trPr>
          <w:cantSplit/>
        </w:trPr>
        <w:tc>
          <w:tcPr>
            <w:tcW w:w="534" w:type="dxa"/>
          </w:tcPr>
          <w:p w:rsidR="00A72FEF" w:rsidRPr="001A4754" w:rsidRDefault="00A72FEF" w:rsidP="00FE1274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A72FEF" w:rsidRPr="001A4754" w:rsidRDefault="00A72FEF" w:rsidP="00A55A71">
            <w:pPr>
              <w:contextualSpacing/>
              <w:rPr>
                <w:sz w:val="26"/>
                <w:szCs w:val="26"/>
              </w:rPr>
            </w:pPr>
            <w:r w:rsidRPr="001A4754">
              <w:rPr>
                <w:sz w:val="26"/>
                <w:szCs w:val="26"/>
              </w:rPr>
              <w:t>предоставление субсидий по частичному возмещению затрат на получение технических условий для подключения к сетям коммунальной инфраструктуры</w:t>
            </w:r>
          </w:p>
        </w:tc>
        <w:tc>
          <w:tcPr>
            <w:tcW w:w="851" w:type="dxa"/>
          </w:tcPr>
          <w:p w:rsidR="00A72FEF" w:rsidRDefault="00A72FEF">
            <w:r w:rsidRPr="00F60A9D">
              <w:rPr>
                <w:color w:val="000000" w:themeColor="text1"/>
                <w:sz w:val="26"/>
                <w:szCs w:val="26"/>
              </w:rPr>
              <w:t>&lt;*&gt;</w:t>
            </w:r>
          </w:p>
        </w:tc>
        <w:tc>
          <w:tcPr>
            <w:tcW w:w="992" w:type="dxa"/>
          </w:tcPr>
          <w:p w:rsidR="00A72FEF" w:rsidRDefault="00A72FEF">
            <w:r w:rsidRPr="003E4C9D">
              <w:rPr>
                <w:color w:val="000000" w:themeColor="text1"/>
                <w:sz w:val="26"/>
                <w:szCs w:val="26"/>
              </w:rPr>
              <w:t>&lt;*&gt;</w:t>
            </w:r>
          </w:p>
        </w:tc>
        <w:tc>
          <w:tcPr>
            <w:tcW w:w="992" w:type="dxa"/>
          </w:tcPr>
          <w:p w:rsidR="00A72FEF" w:rsidRDefault="00A72FEF">
            <w:r w:rsidRPr="003E4C9D">
              <w:rPr>
                <w:color w:val="000000" w:themeColor="text1"/>
                <w:sz w:val="26"/>
                <w:szCs w:val="26"/>
              </w:rPr>
              <w:t>&lt;*&gt;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72FEF" w:rsidRDefault="00A72FEF">
            <w:r w:rsidRPr="003E4C9D">
              <w:rPr>
                <w:color w:val="000000" w:themeColor="text1"/>
                <w:sz w:val="26"/>
                <w:szCs w:val="26"/>
              </w:rPr>
              <w:t>&lt;*&gt;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72FEF" w:rsidRDefault="00A72FEF">
            <w:r w:rsidRPr="003E4C9D">
              <w:rPr>
                <w:color w:val="000000" w:themeColor="text1"/>
                <w:sz w:val="26"/>
                <w:szCs w:val="26"/>
              </w:rPr>
              <w:t>&lt;*&gt;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72FEF" w:rsidRDefault="00A72FEF">
            <w:r w:rsidRPr="003E4C9D">
              <w:rPr>
                <w:color w:val="000000" w:themeColor="text1"/>
                <w:sz w:val="26"/>
                <w:szCs w:val="26"/>
              </w:rPr>
              <w:t>&lt;*&gt;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72FEF" w:rsidRDefault="00A72FEF">
            <w:r w:rsidRPr="003E4C9D">
              <w:rPr>
                <w:color w:val="000000" w:themeColor="text1"/>
                <w:sz w:val="26"/>
                <w:szCs w:val="26"/>
              </w:rPr>
              <w:t>&lt;*&gt;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A72FEF" w:rsidRDefault="00A72FEF">
            <w:r w:rsidRPr="003E4C9D">
              <w:rPr>
                <w:color w:val="000000" w:themeColor="text1"/>
                <w:sz w:val="26"/>
                <w:szCs w:val="26"/>
              </w:rPr>
              <w:t>&lt;*&gt;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A72FEF" w:rsidRDefault="00A72FEF">
            <w:r w:rsidRPr="003E4C9D">
              <w:rPr>
                <w:color w:val="000000" w:themeColor="text1"/>
                <w:sz w:val="26"/>
                <w:szCs w:val="26"/>
              </w:rPr>
              <w:t>&lt;*&gt;</w:t>
            </w:r>
          </w:p>
        </w:tc>
      </w:tr>
    </w:tbl>
    <w:p w:rsidR="005305B3" w:rsidRPr="00A55A71" w:rsidRDefault="005305B3" w:rsidP="005305B3">
      <w:pPr>
        <w:ind w:left="142" w:right="142"/>
        <w:jc w:val="both"/>
        <w:rPr>
          <w:sz w:val="26"/>
          <w:szCs w:val="26"/>
        </w:rPr>
      </w:pPr>
      <w:r w:rsidRPr="00A55A71">
        <w:rPr>
          <w:sz w:val="26"/>
          <w:szCs w:val="26"/>
        </w:rPr>
        <w:t>Примечание:</w:t>
      </w:r>
    </w:p>
    <w:p w:rsidR="005305B3" w:rsidRPr="00A55A71" w:rsidRDefault="005305B3" w:rsidP="005305B3">
      <w:pPr>
        <w:ind w:left="142" w:right="142"/>
        <w:jc w:val="both"/>
        <w:rPr>
          <w:sz w:val="26"/>
          <w:szCs w:val="26"/>
        </w:rPr>
      </w:pPr>
      <w:r w:rsidRPr="00A55A71">
        <w:rPr>
          <w:b/>
          <w:bCs/>
          <w:sz w:val="26"/>
          <w:szCs w:val="26"/>
        </w:rPr>
        <w:t>*</w:t>
      </w:r>
      <w:r w:rsidR="0015431E" w:rsidRPr="00A55A71">
        <w:rPr>
          <w:sz w:val="26"/>
          <w:szCs w:val="26"/>
        </w:rPr>
        <w:t>Объем бюджетных ассигнований за счет средств бюджета района на реализацию мероприятий будет определен администрацией Палехского муниципального района по бюджетным проектировкам на очередной финансовый год и плановый период</w:t>
      </w:r>
      <w:r w:rsidRPr="00A55A71">
        <w:rPr>
          <w:sz w:val="26"/>
          <w:szCs w:val="26"/>
        </w:rPr>
        <w:t>.</w:t>
      </w:r>
    </w:p>
    <w:p w:rsidR="000C0D10" w:rsidRPr="00A55A71" w:rsidRDefault="000C0D10" w:rsidP="000C0D10">
      <w:pPr>
        <w:rPr>
          <w:b/>
          <w:sz w:val="26"/>
          <w:szCs w:val="26"/>
        </w:rPr>
      </w:pPr>
    </w:p>
    <w:p w:rsidR="000C0D10" w:rsidRPr="00A55A71" w:rsidRDefault="000C0D10" w:rsidP="000C0D10">
      <w:pPr>
        <w:rPr>
          <w:b/>
          <w:sz w:val="26"/>
          <w:szCs w:val="26"/>
        </w:rPr>
      </w:pPr>
    </w:p>
    <w:p w:rsidR="000C0D10" w:rsidRDefault="000C0D10" w:rsidP="000C0D10">
      <w:pPr>
        <w:rPr>
          <w:b/>
          <w:sz w:val="26"/>
          <w:szCs w:val="26"/>
        </w:rPr>
      </w:pPr>
    </w:p>
    <w:p w:rsidR="00A55A71" w:rsidRDefault="00A55A71" w:rsidP="000C0D10">
      <w:pPr>
        <w:rPr>
          <w:b/>
          <w:sz w:val="26"/>
          <w:szCs w:val="26"/>
        </w:rPr>
      </w:pPr>
    </w:p>
    <w:p w:rsidR="00A55A71" w:rsidRDefault="00A55A71" w:rsidP="000C0D10">
      <w:pPr>
        <w:rPr>
          <w:b/>
          <w:sz w:val="26"/>
          <w:szCs w:val="26"/>
        </w:rPr>
      </w:pPr>
    </w:p>
    <w:p w:rsidR="00A55A71" w:rsidRDefault="00A55A71" w:rsidP="000C0D10">
      <w:pPr>
        <w:rPr>
          <w:b/>
          <w:sz w:val="26"/>
          <w:szCs w:val="26"/>
        </w:rPr>
      </w:pPr>
    </w:p>
    <w:p w:rsidR="00A55A71" w:rsidRDefault="00A55A71" w:rsidP="000C0D10">
      <w:pPr>
        <w:rPr>
          <w:b/>
          <w:sz w:val="26"/>
          <w:szCs w:val="26"/>
        </w:rPr>
      </w:pPr>
    </w:p>
    <w:p w:rsidR="00A55A71" w:rsidRDefault="00A55A71" w:rsidP="000C0D10">
      <w:pPr>
        <w:rPr>
          <w:b/>
          <w:sz w:val="26"/>
          <w:szCs w:val="26"/>
        </w:rPr>
      </w:pPr>
    </w:p>
    <w:p w:rsidR="00A55A71" w:rsidRDefault="00A55A71" w:rsidP="000C0D10">
      <w:pPr>
        <w:rPr>
          <w:b/>
          <w:sz w:val="26"/>
          <w:szCs w:val="26"/>
        </w:rPr>
      </w:pPr>
    </w:p>
    <w:p w:rsidR="00A55A71" w:rsidRDefault="00A55A71" w:rsidP="000C0D10">
      <w:pPr>
        <w:rPr>
          <w:b/>
          <w:sz w:val="26"/>
          <w:szCs w:val="26"/>
        </w:rPr>
      </w:pPr>
    </w:p>
    <w:p w:rsidR="00A55A71" w:rsidRDefault="00A55A71" w:rsidP="000C0D10">
      <w:pPr>
        <w:rPr>
          <w:b/>
          <w:sz w:val="26"/>
          <w:szCs w:val="26"/>
        </w:rPr>
      </w:pPr>
    </w:p>
    <w:p w:rsidR="00A55A71" w:rsidRDefault="00A55A71" w:rsidP="000C0D10">
      <w:pPr>
        <w:rPr>
          <w:b/>
          <w:sz w:val="26"/>
          <w:szCs w:val="26"/>
        </w:rPr>
      </w:pPr>
    </w:p>
    <w:p w:rsidR="00A55A71" w:rsidRDefault="00A55A71" w:rsidP="000C0D10">
      <w:pPr>
        <w:rPr>
          <w:b/>
          <w:sz w:val="26"/>
          <w:szCs w:val="26"/>
        </w:rPr>
      </w:pPr>
    </w:p>
    <w:p w:rsidR="00A55A71" w:rsidRPr="001A4754" w:rsidRDefault="00A55A71" w:rsidP="000C0D10">
      <w:pPr>
        <w:rPr>
          <w:b/>
          <w:sz w:val="26"/>
          <w:szCs w:val="26"/>
        </w:rPr>
      </w:pPr>
    </w:p>
    <w:p w:rsidR="000C0D10" w:rsidRDefault="000C0D10" w:rsidP="000C0D10">
      <w:pPr>
        <w:rPr>
          <w:sz w:val="26"/>
          <w:szCs w:val="26"/>
        </w:rPr>
      </w:pPr>
    </w:p>
    <w:p w:rsidR="00A55A71" w:rsidRDefault="00A55A71" w:rsidP="000C0D10">
      <w:pPr>
        <w:rPr>
          <w:sz w:val="26"/>
          <w:szCs w:val="26"/>
        </w:rPr>
      </w:pPr>
    </w:p>
    <w:p w:rsidR="00A55A71" w:rsidRDefault="00A55A71" w:rsidP="000C0D10">
      <w:pPr>
        <w:rPr>
          <w:sz w:val="26"/>
          <w:szCs w:val="26"/>
        </w:rPr>
      </w:pPr>
    </w:p>
    <w:p w:rsidR="00A55A71" w:rsidRDefault="00A55A71" w:rsidP="000C0D10">
      <w:pPr>
        <w:rPr>
          <w:sz w:val="26"/>
          <w:szCs w:val="26"/>
        </w:rPr>
      </w:pPr>
    </w:p>
    <w:p w:rsidR="00A55A71" w:rsidRDefault="00A55A71" w:rsidP="000C0D10">
      <w:pPr>
        <w:rPr>
          <w:sz w:val="26"/>
          <w:szCs w:val="26"/>
        </w:rPr>
      </w:pPr>
    </w:p>
    <w:p w:rsidR="00A55A71" w:rsidRDefault="00A55A71" w:rsidP="000C0D10">
      <w:pPr>
        <w:rPr>
          <w:sz w:val="26"/>
          <w:szCs w:val="26"/>
        </w:rPr>
      </w:pPr>
    </w:p>
    <w:p w:rsidR="00A55A71" w:rsidRDefault="00A55A71" w:rsidP="000C0D10">
      <w:pPr>
        <w:rPr>
          <w:sz w:val="26"/>
          <w:szCs w:val="26"/>
        </w:rPr>
      </w:pPr>
    </w:p>
    <w:p w:rsidR="00A55A71" w:rsidRPr="001A4754" w:rsidRDefault="00A55A71" w:rsidP="000C0D10">
      <w:pPr>
        <w:rPr>
          <w:sz w:val="26"/>
          <w:szCs w:val="26"/>
        </w:rPr>
      </w:pPr>
    </w:p>
    <w:p w:rsidR="008A0C42" w:rsidRPr="001A4754" w:rsidRDefault="008A0C42" w:rsidP="008A0C42">
      <w:pPr>
        <w:jc w:val="right"/>
        <w:rPr>
          <w:sz w:val="26"/>
          <w:szCs w:val="26"/>
        </w:rPr>
      </w:pPr>
    </w:p>
    <w:p w:rsidR="008A0C42" w:rsidRPr="001A4754" w:rsidRDefault="002913B2" w:rsidP="00B21AB8">
      <w:pPr>
        <w:ind w:right="566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A0C42" w:rsidRPr="001A4754">
        <w:rPr>
          <w:sz w:val="26"/>
          <w:szCs w:val="26"/>
        </w:rPr>
        <w:t xml:space="preserve">Приложение  </w:t>
      </w:r>
    </w:p>
    <w:p w:rsidR="008A0C42" w:rsidRPr="001A4754" w:rsidRDefault="008A0C42" w:rsidP="00B21AB8">
      <w:pPr>
        <w:ind w:right="566"/>
        <w:jc w:val="right"/>
        <w:rPr>
          <w:sz w:val="26"/>
          <w:szCs w:val="26"/>
        </w:rPr>
      </w:pPr>
      <w:r w:rsidRPr="001A4754">
        <w:rPr>
          <w:sz w:val="26"/>
          <w:szCs w:val="26"/>
        </w:rPr>
        <w:t>к подпрограмме</w:t>
      </w:r>
    </w:p>
    <w:p w:rsidR="008A0C42" w:rsidRPr="001A4754" w:rsidRDefault="008A0C42" w:rsidP="00B21AB8">
      <w:pPr>
        <w:ind w:right="566"/>
        <w:jc w:val="right"/>
        <w:rPr>
          <w:sz w:val="26"/>
          <w:szCs w:val="26"/>
        </w:rPr>
      </w:pPr>
      <w:r w:rsidRPr="001A4754">
        <w:rPr>
          <w:sz w:val="26"/>
          <w:szCs w:val="26"/>
        </w:rPr>
        <w:t>«Развитие малого и среднего предпринимательства»</w:t>
      </w:r>
    </w:p>
    <w:p w:rsidR="008A0C42" w:rsidRPr="001A4754" w:rsidRDefault="008A0C42" w:rsidP="008A0C42">
      <w:pPr>
        <w:pStyle w:val="ConsPlusTitle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bookmarkStart w:id="0" w:name="Par33"/>
      <w:bookmarkEnd w:id="0"/>
    </w:p>
    <w:p w:rsidR="008A0C42" w:rsidRPr="001A4754" w:rsidRDefault="008A0C42" w:rsidP="00DC26D6">
      <w:pPr>
        <w:pStyle w:val="ConsPlusTitle"/>
        <w:ind w:right="565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1A4754">
        <w:rPr>
          <w:rFonts w:ascii="Times New Roman" w:hAnsi="Times New Roman" w:cs="Times New Roman"/>
          <w:color w:val="000000"/>
          <w:sz w:val="26"/>
          <w:szCs w:val="26"/>
        </w:rPr>
        <w:t xml:space="preserve">Положение </w:t>
      </w:r>
    </w:p>
    <w:p w:rsidR="008A0C42" w:rsidRPr="001A4754" w:rsidRDefault="008A0C42" w:rsidP="00DC26D6">
      <w:pPr>
        <w:pStyle w:val="ConsPlusTitle"/>
        <w:ind w:right="565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1A4754">
        <w:rPr>
          <w:rFonts w:ascii="Times New Roman" w:hAnsi="Times New Roman" w:cs="Times New Roman"/>
          <w:color w:val="000000"/>
          <w:sz w:val="26"/>
          <w:szCs w:val="26"/>
        </w:rPr>
        <w:t>о порядке использования средств местного бюджета на оказание муниципальной финансовой поддержки субъектам малого и среднего предпринимательства</w:t>
      </w:r>
    </w:p>
    <w:p w:rsidR="008A0C42" w:rsidRPr="001A4754" w:rsidRDefault="008A0C42" w:rsidP="008A0C42">
      <w:pPr>
        <w:pStyle w:val="ConsPlusTitle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8A0C42" w:rsidRPr="001A4754" w:rsidRDefault="008A0C42" w:rsidP="00B21AB8">
      <w:pPr>
        <w:widowControl w:val="0"/>
        <w:ind w:right="566" w:firstLine="540"/>
        <w:jc w:val="both"/>
        <w:rPr>
          <w:color w:val="000000"/>
          <w:sz w:val="26"/>
          <w:szCs w:val="26"/>
        </w:rPr>
      </w:pPr>
      <w:r w:rsidRPr="001A4754">
        <w:rPr>
          <w:color w:val="000000"/>
          <w:sz w:val="26"/>
          <w:szCs w:val="26"/>
        </w:rPr>
        <w:t xml:space="preserve"> Настоящее Положение определяет порядок и условия предоставления субъектам малого и среднего предпринимательства средств местного бюджета, проведение процедуры оказания органами местного самоуправления поддержки развитию предпринимательства.</w:t>
      </w:r>
    </w:p>
    <w:p w:rsidR="008A0C42" w:rsidRPr="001A4754" w:rsidRDefault="008A0C42" w:rsidP="00B21AB8">
      <w:pPr>
        <w:widowControl w:val="0"/>
        <w:ind w:right="566" w:firstLine="540"/>
        <w:jc w:val="both"/>
        <w:rPr>
          <w:color w:val="000000"/>
          <w:sz w:val="26"/>
          <w:szCs w:val="26"/>
        </w:rPr>
      </w:pPr>
      <w:r w:rsidRPr="001A4754">
        <w:rPr>
          <w:color w:val="000000"/>
          <w:sz w:val="26"/>
          <w:szCs w:val="26"/>
        </w:rPr>
        <w:t xml:space="preserve"> Субъектом малого и среднего предпринимательства признается юридическое лицо или индивидуальный предприниматель, относящийся к категории малого и среднего предпринимательства, в соответствии со </w:t>
      </w:r>
      <w:hyperlink r:id="rId15" w:history="1">
        <w:r w:rsidRPr="001A4754">
          <w:rPr>
            <w:color w:val="000000"/>
            <w:sz w:val="26"/>
            <w:szCs w:val="26"/>
          </w:rPr>
          <w:t>ст. 4</w:t>
        </w:r>
      </w:hyperlink>
      <w:r w:rsidRPr="001A4754">
        <w:rPr>
          <w:color w:val="000000"/>
          <w:sz w:val="26"/>
          <w:szCs w:val="26"/>
        </w:rPr>
        <w:t xml:space="preserve"> Федерального закона от 24.07.2007 N 209-ФЗ «О развитии малого и среднего предпринимательства в Российской Федерации».</w:t>
      </w:r>
    </w:p>
    <w:p w:rsidR="008A0C42" w:rsidRPr="001A4754" w:rsidRDefault="008A0C42" w:rsidP="00B21AB8">
      <w:pPr>
        <w:widowControl w:val="0"/>
        <w:ind w:right="566" w:firstLine="540"/>
        <w:jc w:val="both"/>
        <w:rPr>
          <w:color w:val="000000"/>
          <w:sz w:val="26"/>
          <w:szCs w:val="26"/>
        </w:rPr>
      </w:pPr>
      <w:bookmarkStart w:id="1" w:name="Par43"/>
      <w:bookmarkEnd w:id="1"/>
      <w:r w:rsidRPr="001A4754">
        <w:rPr>
          <w:color w:val="000000"/>
          <w:sz w:val="26"/>
          <w:szCs w:val="26"/>
        </w:rPr>
        <w:t xml:space="preserve"> Использование средств местного  бюджета на оказание муниципальной финансовой поддержки субъектам малого и среднего предпринимательства осуществляется по направлению:</w:t>
      </w:r>
    </w:p>
    <w:p w:rsidR="008A0C42" w:rsidRPr="001A4754" w:rsidRDefault="008A0C42" w:rsidP="00B21AB8">
      <w:pPr>
        <w:widowControl w:val="0"/>
        <w:ind w:right="566" w:firstLine="540"/>
        <w:jc w:val="both"/>
        <w:rPr>
          <w:color w:val="000000"/>
          <w:sz w:val="26"/>
          <w:szCs w:val="26"/>
        </w:rPr>
      </w:pPr>
      <w:r w:rsidRPr="001A4754">
        <w:rPr>
          <w:color w:val="000000"/>
          <w:sz w:val="26"/>
          <w:szCs w:val="26"/>
        </w:rPr>
        <w:t>-  предоставление субсидий по частичному  возмещению затрат на получение технических условий для подключения к сетям коммунальной инфраструктуры;</w:t>
      </w:r>
    </w:p>
    <w:p w:rsidR="008A0C42" w:rsidRPr="001A4754" w:rsidRDefault="008A0C42" w:rsidP="00B21AB8">
      <w:pPr>
        <w:widowControl w:val="0"/>
        <w:ind w:right="566" w:firstLine="540"/>
        <w:jc w:val="both"/>
        <w:rPr>
          <w:color w:val="000000"/>
          <w:sz w:val="26"/>
          <w:szCs w:val="26"/>
        </w:rPr>
      </w:pPr>
      <w:r w:rsidRPr="001A4754">
        <w:rPr>
          <w:color w:val="000000"/>
          <w:sz w:val="26"/>
          <w:szCs w:val="26"/>
        </w:rPr>
        <w:t xml:space="preserve">Муниципальная финансовая поддержка предпринимательства осуществляется администрацией Палехского муниципального района  (далее - администрация) в пределах средств бюджета муниципального района, предусмотренных в рамках подпрограммы  </w:t>
      </w:r>
      <w:r w:rsidRPr="001A4754">
        <w:rPr>
          <w:bCs/>
          <w:sz w:val="26"/>
          <w:szCs w:val="26"/>
        </w:rPr>
        <w:t xml:space="preserve">«Развитие малого и среднего предпринимательства» </w:t>
      </w:r>
    </w:p>
    <w:p w:rsidR="008A0C42" w:rsidRPr="001A4754" w:rsidRDefault="008A0C42" w:rsidP="00B21AB8">
      <w:pPr>
        <w:widowControl w:val="0"/>
        <w:ind w:right="566" w:firstLine="540"/>
        <w:jc w:val="both"/>
        <w:rPr>
          <w:color w:val="000000"/>
          <w:sz w:val="26"/>
          <w:szCs w:val="26"/>
        </w:rPr>
      </w:pPr>
      <w:r w:rsidRPr="001A4754">
        <w:rPr>
          <w:color w:val="000000"/>
          <w:sz w:val="26"/>
          <w:szCs w:val="26"/>
        </w:rPr>
        <w:t>Муниципальная финансовая поддержка из средств местного  бюджета оказывается субъектам малого и среднего предпринимательства, зарегистрированным в установленном порядке на территории Палехского муниципального района.</w:t>
      </w:r>
    </w:p>
    <w:p w:rsidR="008A0C42" w:rsidRPr="001A4754" w:rsidRDefault="008A0C42" w:rsidP="00B21AB8">
      <w:pPr>
        <w:widowControl w:val="0"/>
        <w:ind w:right="566" w:firstLine="540"/>
        <w:jc w:val="both"/>
        <w:rPr>
          <w:color w:val="000000"/>
          <w:sz w:val="26"/>
          <w:szCs w:val="26"/>
        </w:rPr>
      </w:pPr>
      <w:r w:rsidRPr="001A4754">
        <w:rPr>
          <w:color w:val="000000"/>
          <w:sz w:val="26"/>
          <w:szCs w:val="26"/>
        </w:rPr>
        <w:t xml:space="preserve"> Муниципальная финансовая поддержка предоставляется субъектам малого и среднего предпринимательства независимо от организационно-правовой формы и соответствующим условиям, установленным </w:t>
      </w:r>
      <w:hyperlink r:id="rId16" w:history="1">
        <w:r w:rsidRPr="001A4754">
          <w:rPr>
            <w:color w:val="000000"/>
            <w:sz w:val="26"/>
            <w:szCs w:val="26"/>
          </w:rPr>
          <w:t>ст. 4</w:t>
        </w:r>
      </w:hyperlink>
      <w:r w:rsidRPr="001A4754">
        <w:rPr>
          <w:color w:val="000000"/>
          <w:sz w:val="26"/>
          <w:szCs w:val="26"/>
        </w:rPr>
        <w:t xml:space="preserve"> Федерального закона N 209-ФЗ.</w:t>
      </w:r>
    </w:p>
    <w:p w:rsidR="008A0C42" w:rsidRPr="001A4754" w:rsidRDefault="008A0C42" w:rsidP="00B21AB8">
      <w:pPr>
        <w:widowControl w:val="0"/>
        <w:ind w:right="566" w:firstLine="540"/>
        <w:jc w:val="both"/>
        <w:rPr>
          <w:color w:val="000000"/>
          <w:sz w:val="26"/>
          <w:szCs w:val="26"/>
        </w:rPr>
      </w:pPr>
      <w:r w:rsidRPr="001A4754">
        <w:rPr>
          <w:color w:val="000000"/>
          <w:sz w:val="26"/>
          <w:szCs w:val="26"/>
        </w:rPr>
        <w:t xml:space="preserve"> Муниципальная финансовая поддержка не предоставляется субъектам малого и среднего предпринимательства:</w:t>
      </w:r>
    </w:p>
    <w:p w:rsidR="008A0C42" w:rsidRPr="001A4754" w:rsidRDefault="008A0C42" w:rsidP="00B21AB8">
      <w:pPr>
        <w:widowControl w:val="0"/>
        <w:ind w:right="566" w:firstLine="540"/>
        <w:jc w:val="both"/>
        <w:rPr>
          <w:color w:val="000000"/>
          <w:sz w:val="26"/>
          <w:szCs w:val="26"/>
        </w:rPr>
      </w:pPr>
      <w:r w:rsidRPr="001A4754">
        <w:rPr>
          <w:color w:val="000000"/>
          <w:sz w:val="26"/>
          <w:szCs w:val="26"/>
        </w:rPr>
        <w:t xml:space="preserve">- не </w:t>
      </w:r>
      <w:proofErr w:type="gramStart"/>
      <w:r w:rsidRPr="001A4754">
        <w:rPr>
          <w:color w:val="000000"/>
          <w:sz w:val="26"/>
          <w:szCs w:val="26"/>
        </w:rPr>
        <w:t>предоставившим</w:t>
      </w:r>
      <w:proofErr w:type="gramEnd"/>
      <w:r w:rsidRPr="001A4754">
        <w:rPr>
          <w:color w:val="000000"/>
          <w:sz w:val="26"/>
          <w:szCs w:val="26"/>
        </w:rPr>
        <w:t xml:space="preserve"> пакет документов, определенный в </w:t>
      </w:r>
      <w:hyperlink w:anchor="Par169" w:history="1">
        <w:r w:rsidRPr="001A4754">
          <w:rPr>
            <w:color w:val="000000"/>
            <w:sz w:val="26"/>
            <w:szCs w:val="26"/>
          </w:rPr>
          <w:t>разделе 4</w:t>
        </w:r>
      </w:hyperlink>
      <w:r w:rsidRPr="001A4754">
        <w:rPr>
          <w:color w:val="000000"/>
          <w:sz w:val="26"/>
          <w:szCs w:val="26"/>
        </w:rPr>
        <w:t xml:space="preserve"> настоящего Положения, или предоставившим неполный пакет документов;</w:t>
      </w:r>
    </w:p>
    <w:p w:rsidR="008A0C42" w:rsidRPr="001A4754" w:rsidRDefault="008A0C42" w:rsidP="00B21AB8">
      <w:pPr>
        <w:widowControl w:val="0"/>
        <w:ind w:right="566" w:firstLine="540"/>
        <w:jc w:val="both"/>
        <w:rPr>
          <w:color w:val="000000"/>
          <w:sz w:val="26"/>
          <w:szCs w:val="26"/>
        </w:rPr>
      </w:pPr>
      <w:r w:rsidRPr="001A4754">
        <w:rPr>
          <w:color w:val="000000"/>
          <w:sz w:val="26"/>
          <w:szCs w:val="26"/>
        </w:rPr>
        <w:t>- имеющим просроченную задолженность по налоговым и иным обязательным платежам в бюджеты всех уровней и внебюджетные фонды;</w:t>
      </w:r>
    </w:p>
    <w:p w:rsidR="008A0C42" w:rsidRPr="001A4754" w:rsidRDefault="008A0C42" w:rsidP="00B21AB8">
      <w:pPr>
        <w:widowControl w:val="0"/>
        <w:ind w:right="566" w:firstLine="540"/>
        <w:jc w:val="both"/>
        <w:rPr>
          <w:color w:val="000000"/>
          <w:sz w:val="26"/>
          <w:szCs w:val="26"/>
        </w:rPr>
      </w:pPr>
      <w:proofErr w:type="gramStart"/>
      <w:r w:rsidRPr="001A4754">
        <w:rPr>
          <w:color w:val="000000"/>
          <w:sz w:val="26"/>
          <w:szCs w:val="26"/>
        </w:rPr>
        <w:t>- являющимся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  <w:proofErr w:type="gramEnd"/>
    </w:p>
    <w:p w:rsidR="008A0C42" w:rsidRPr="001A4754" w:rsidRDefault="008A0C42" w:rsidP="00B21AB8">
      <w:pPr>
        <w:widowControl w:val="0"/>
        <w:ind w:right="566" w:firstLine="540"/>
        <w:jc w:val="both"/>
        <w:rPr>
          <w:color w:val="000000"/>
          <w:sz w:val="26"/>
          <w:szCs w:val="26"/>
        </w:rPr>
      </w:pPr>
      <w:proofErr w:type="gramStart"/>
      <w:r w:rsidRPr="001A4754">
        <w:rPr>
          <w:color w:val="000000"/>
          <w:sz w:val="26"/>
          <w:szCs w:val="26"/>
        </w:rPr>
        <w:t xml:space="preserve">- являющимся в порядке, установленном </w:t>
      </w:r>
      <w:hyperlink r:id="rId17" w:history="1">
        <w:r w:rsidRPr="001A4754">
          <w:rPr>
            <w:color w:val="000000"/>
            <w:sz w:val="26"/>
            <w:szCs w:val="26"/>
          </w:rPr>
          <w:t>законодательством</w:t>
        </w:r>
      </w:hyperlink>
      <w:r w:rsidRPr="001A4754">
        <w:rPr>
          <w:color w:val="000000"/>
          <w:sz w:val="26"/>
          <w:szCs w:val="26"/>
        </w:rPr>
        <w:t xml:space="preserve"> </w:t>
      </w:r>
      <w:r w:rsidRPr="001A4754">
        <w:rPr>
          <w:color w:val="000000"/>
          <w:sz w:val="26"/>
          <w:szCs w:val="26"/>
        </w:rPr>
        <w:lastRenderedPageBreak/>
        <w:t>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  <w:proofErr w:type="gramEnd"/>
    </w:p>
    <w:p w:rsidR="008A0C42" w:rsidRPr="001A4754" w:rsidRDefault="008A0C42" w:rsidP="00B21AB8">
      <w:pPr>
        <w:widowControl w:val="0"/>
        <w:ind w:right="566" w:firstLine="540"/>
        <w:jc w:val="both"/>
        <w:rPr>
          <w:color w:val="000000"/>
          <w:sz w:val="26"/>
          <w:szCs w:val="26"/>
        </w:rPr>
      </w:pPr>
      <w:r w:rsidRPr="001A4754">
        <w:rPr>
          <w:color w:val="000000"/>
          <w:sz w:val="26"/>
          <w:szCs w:val="26"/>
        </w:rPr>
        <w:t xml:space="preserve">- </w:t>
      </w:r>
      <w:proofErr w:type="gramStart"/>
      <w:r w:rsidRPr="001A4754">
        <w:rPr>
          <w:color w:val="000000"/>
          <w:sz w:val="26"/>
          <w:szCs w:val="26"/>
        </w:rPr>
        <w:t>реализующим</w:t>
      </w:r>
      <w:proofErr w:type="gramEnd"/>
      <w:r w:rsidRPr="001A4754">
        <w:rPr>
          <w:color w:val="000000"/>
          <w:sz w:val="26"/>
          <w:szCs w:val="26"/>
        </w:rPr>
        <w:t xml:space="preserve"> проект за пределами границ Палехского муниципального района.</w:t>
      </w:r>
    </w:p>
    <w:p w:rsidR="008A0C42" w:rsidRPr="001A4754" w:rsidRDefault="008A0C42" w:rsidP="00B21AB8">
      <w:pPr>
        <w:widowControl w:val="0"/>
        <w:ind w:right="566" w:firstLine="540"/>
        <w:jc w:val="both"/>
        <w:rPr>
          <w:color w:val="000000"/>
          <w:sz w:val="26"/>
          <w:szCs w:val="26"/>
        </w:rPr>
      </w:pPr>
      <w:r w:rsidRPr="001A4754">
        <w:rPr>
          <w:color w:val="000000"/>
          <w:sz w:val="26"/>
          <w:szCs w:val="26"/>
        </w:rPr>
        <w:t>Отказ к участию заявки СМСП в конкурсе на получение муниципальной финансовой поддержки по иным основаниям не допускается.</w:t>
      </w:r>
    </w:p>
    <w:p w:rsidR="008A0C42" w:rsidRPr="001A4754" w:rsidRDefault="008A0C42" w:rsidP="00B21AB8">
      <w:pPr>
        <w:widowControl w:val="0"/>
        <w:ind w:right="566" w:firstLine="540"/>
        <w:jc w:val="both"/>
        <w:rPr>
          <w:color w:val="000000"/>
          <w:sz w:val="26"/>
          <w:szCs w:val="26"/>
        </w:rPr>
      </w:pPr>
    </w:p>
    <w:p w:rsidR="008A0C42" w:rsidRPr="001A4754" w:rsidRDefault="008A0C42" w:rsidP="00A41641">
      <w:pPr>
        <w:pStyle w:val="ConsPlusNormal"/>
        <w:numPr>
          <w:ilvl w:val="0"/>
          <w:numId w:val="16"/>
        </w:numPr>
        <w:ind w:right="566"/>
        <w:jc w:val="center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Общие положения</w:t>
      </w:r>
    </w:p>
    <w:p w:rsidR="008A0C42" w:rsidRPr="001A4754" w:rsidRDefault="008A0C42" w:rsidP="00B21AB8">
      <w:pPr>
        <w:pStyle w:val="ConsPlusNormal"/>
        <w:ind w:left="720" w:right="566"/>
        <w:rPr>
          <w:rFonts w:ascii="Times New Roman" w:hAnsi="Times New Roman" w:cs="Times New Roman"/>
          <w:sz w:val="26"/>
          <w:szCs w:val="26"/>
        </w:rPr>
      </w:pPr>
    </w:p>
    <w:p w:rsidR="008A0C42" w:rsidRPr="001A4754" w:rsidRDefault="008A0C42" w:rsidP="00B21AB8">
      <w:pPr>
        <w:pStyle w:val="ConsPlusNormal"/>
        <w:ind w:right="566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1.1. Основные понятия:</w:t>
      </w:r>
    </w:p>
    <w:p w:rsidR="008A0C42" w:rsidRPr="001A4754" w:rsidRDefault="008A0C42" w:rsidP="00B21AB8">
      <w:pPr>
        <w:pStyle w:val="ConsPlusNormal"/>
        <w:ind w:right="566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1.1.1. Организатор конкурса – администрации Палехского муниципального района (далее - администрация).</w:t>
      </w:r>
    </w:p>
    <w:p w:rsidR="008A0C42" w:rsidRPr="001A4754" w:rsidRDefault="008A0C42" w:rsidP="00B21AB8">
      <w:pPr>
        <w:pStyle w:val="ConsPlusNormal"/>
        <w:ind w:right="566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1.1.2. Конкурс - способ отбора заявок на право получения поддержки в форме субсидий.</w:t>
      </w:r>
    </w:p>
    <w:p w:rsidR="008A0C42" w:rsidRPr="001A4754" w:rsidRDefault="008A0C42" w:rsidP="00B21AB8">
      <w:pPr>
        <w:pStyle w:val="ConsPlusNormal"/>
        <w:ind w:right="566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1.1.3. Конкурсная комиссия - комиссия по отбору субъектов малого и среднего предпринимательства, в т.ч. индивидуальных предпринимателей, на право заключения договора о предоставлении целевых бюджетных средств Палехского  муниципального района в форме субсидий (далее - Комиссия).</w:t>
      </w:r>
    </w:p>
    <w:p w:rsidR="008A0C42" w:rsidRPr="001A4754" w:rsidRDefault="008A0C42" w:rsidP="00B21AB8">
      <w:pPr>
        <w:pStyle w:val="ConsPlusNormal"/>
        <w:ind w:right="566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1.1.4. Заявитель - субъект малого или среднего предпринимательства, в т.ч. индивидуальный предприниматель, подавший заявку на участие в конкурсе.</w:t>
      </w:r>
    </w:p>
    <w:p w:rsidR="008A0C42" w:rsidRPr="001A4754" w:rsidRDefault="008A0C42" w:rsidP="00B21AB8">
      <w:pPr>
        <w:pStyle w:val="ConsPlusNormal"/>
        <w:ind w:right="566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1.1.5. Участник конкурса - субъект малого или среднего предпринимательства, в т.ч. индивидуальный предприниматель, допущенный на основании заключения Комиссии   к участию в конкурсе (далее - СМСП).</w:t>
      </w:r>
    </w:p>
    <w:p w:rsidR="008A0C42" w:rsidRPr="001A4754" w:rsidRDefault="008A0C42" w:rsidP="00B21AB8">
      <w:pPr>
        <w:pStyle w:val="ConsPlusNormal"/>
        <w:ind w:right="566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1.1.6. Заявка (заявительные документы) на участие в конкурсе - документы, оформленные в соответствии с требованиями настоящего Положения.</w:t>
      </w:r>
    </w:p>
    <w:p w:rsidR="008A0C42" w:rsidRPr="001A4754" w:rsidRDefault="008A0C42" w:rsidP="00B21AB8">
      <w:pPr>
        <w:pStyle w:val="ConsPlusNormal"/>
        <w:ind w:right="566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1.1.7. Получатель - СМСП, по заявке которого Комиссией принято положительное решение на право получения поддержки в форме субсидий.</w:t>
      </w:r>
    </w:p>
    <w:p w:rsidR="008A0C42" w:rsidRPr="001A4754" w:rsidRDefault="008A0C42" w:rsidP="00B21AB8">
      <w:pPr>
        <w:pStyle w:val="ConsPlusNormal"/>
        <w:ind w:right="566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 xml:space="preserve">1.1.8. Поддержка СМСП - деятельность органа местного самоуправления, направленная на реализацию мероприятий подпрограммы </w:t>
      </w:r>
      <w:r w:rsidRPr="001A4754">
        <w:rPr>
          <w:rFonts w:ascii="Times New Roman" w:hAnsi="Times New Roman" w:cs="Times New Roman"/>
          <w:bCs/>
          <w:sz w:val="26"/>
          <w:szCs w:val="26"/>
        </w:rPr>
        <w:t>«Развитие малого и среднего предпринимательства».</w:t>
      </w:r>
    </w:p>
    <w:p w:rsidR="008A0C42" w:rsidRPr="001A4754" w:rsidRDefault="008A0C42" w:rsidP="00B21AB8">
      <w:pPr>
        <w:pStyle w:val="ConsPlusNormal"/>
        <w:ind w:right="566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1.1.9. Договор - соглашение, заключенное между администрацией Палехского  муниципального района и получателем.</w:t>
      </w:r>
    </w:p>
    <w:p w:rsidR="008A0C42" w:rsidRPr="001A4754" w:rsidRDefault="008A0C42" w:rsidP="00B21AB8">
      <w:pPr>
        <w:pStyle w:val="ConsPlusNormal"/>
        <w:ind w:right="566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1.2. Предметом конкурса является определение СМСП, имеющих право на заключение договора с администрацией Палехского муниципального района о предоставлении целевых бюджетных сре</w:t>
      </w:r>
      <w:proofErr w:type="gramStart"/>
      <w:r w:rsidRPr="001A4754">
        <w:rPr>
          <w:rFonts w:ascii="Times New Roman" w:hAnsi="Times New Roman" w:cs="Times New Roman"/>
          <w:sz w:val="26"/>
          <w:szCs w:val="26"/>
        </w:rPr>
        <w:t>дств в ф</w:t>
      </w:r>
      <w:proofErr w:type="gramEnd"/>
      <w:r w:rsidRPr="001A4754">
        <w:rPr>
          <w:rFonts w:ascii="Times New Roman" w:hAnsi="Times New Roman" w:cs="Times New Roman"/>
          <w:sz w:val="26"/>
          <w:szCs w:val="26"/>
        </w:rPr>
        <w:t>орме субсидии.</w:t>
      </w:r>
    </w:p>
    <w:p w:rsidR="008A0C42" w:rsidRPr="001A4754" w:rsidRDefault="008A0C42" w:rsidP="00B21AB8">
      <w:pPr>
        <w:pStyle w:val="ConsPlusNormal"/>
        <w:ind w:right="566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1.3. Субсидия предоставляется из бюджета Палехского муниципального района за счет средств местного бюджета.</w:t>
      </w:r>
    </w:p>
    <w:p w:rsidR="008A0C42" w:rsidRPr="001A4754" w:rsidRDefault="008A0C42" w:rsidP="00B21AB8">
      <w:pPr>
        <w:pStyle w:val="ConsPlusNormal"/>
        <w:ind w:right="566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1.4.Частичное возмещение затрат субъектам малого и среднего предпринимательства на  получение технических условий для подключения к сетям коммунальной инфраструктуры, производится в форме субсидии за счет средств бюджета Палехского муниципального района, предусмотренных на реализацию пункта 6 мероприятий подпрограммы.</w:t>
      </w:r>
    </w:p>
    <w:p w:rsidR="008A0C42" w:rsidRPr="001A4754" w:rsidRDefault="008A0C42" w:rsidP="00B21AB8">
      <w:pPr>
        <w:pStyle w:val="ConsPlusNormal"/>
        <w:ind w:right="566"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8A0C42" w:rsidRPr="001A4754" w:rsidRDefault="008A0C42" w:rsidP="00B21AB8">
      <w:pPr>
        <w:pStyle w:val="ConsPlusNormal"/>
        <w:ind w:right="566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 xml:space="preserve">2. Условия </w:t>
      </w:r>
      <w:r w:rsidRPr="001A4754">
        <w:rPr>
          <w:rFonts w:ascii="Times New Roman" w:hAnsi="Times New Roman" w:cs="Times New Roman"/>
          <w:color w:val="000000"/>
          <w:sz w:val="26"/>
          <w:szCs w:val="26"/>
        </w:rPr>
        <w:t>предоставление субсидий по частичному возмещению</w:t>
      </w:r>
    </w:p>
    <w:p w:rsidR="008A0C42" w:rsidRPr="001A4754" w:rsidRDefault="008A0C42" w:rsidP="00B21AB8">
      <w:pPr>
        <w:pStyle w:val="ConsPlusNormal"/>
        <w:ind w:right="566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1A4754">
        <w:rPr>
          <w:rFonts w:ascii="Times New Roman" w:hAnsi="Times New Roman" w:cs="Times New Roman"/>
          <w:color w:val="000000"/>
          <w:sz w:val="26"/>
          <w:szCs w:val="26"/>
        </w:rPr>
        <w:t xml:space="preserve"> затрат на получение технических условий для подключения к сетям </w:t>
      </w:r>
    </w:p>
    <w:p w:rsidR="008A0C42" w:rsidRPr="001A4754" w:rsidRDefault="008A0C42" w:rsidP="00B21AB8">
      <w:pPr>
        <w:pStyle w:val="ConsPlusNormal"/>
        <w:ind w:right="566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1A4754">
        <w:rPr>
          <w:rFonts w:ascii="Times New Roman" w:hAnsi="Times New Roman" w:cs="Times New Roman"/>
          <w:color w:val="000000"/>
          <w:sz w:val="26"/>
          <w:szCs w:val="26"/>
        </w:rPr>
        <w:t>коммунальной инфраструктуры</w:t>
      </w:r>
    </w:p>
    <w:p w:rsidR="008A0C42" w:rsidRPr="001A4754" w:rsidRDefault="008A0C42" w:rsidP="00B21AB8">
      <w:pPr>
        <w:pStyle w:val="ConsPlusNormal"/>
        <w:ind w:right="566"/>
        <w:jc w:val="center"/>
        <w:rPr>
          <w:rFonts w:ascii="Times New Roman" w:hAnsi="Times New Roman" w:cs="Times New Roman"/>
          <w:sz w:val="26"/>
          <w:szCs w:val="26"/>
        </w:rPr>
      </w:pPr>
    </w:p>
    <w:p w:rsidR="008A0C42" w:rsidRPr="001A4754" w:rsidRDefault="00550DD4" w:rsidP="00B21AB8">
      <w:pPr>
        <w:widowControl w:val="0"/>
        <w:ind w:right="566" w:firstLine="540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2</w:t>
      </w:r>
      <w:r w:rsidR="008A0C42" w:rsidRPr="001A4754">
        <w:rPr>
          <w:sz w:val="26"/>
          <w:szCs w:val="26"/>
        </w:rPr>
        <w:t>.1. Субсидии за счет средств бюджета Палехского  муниципального района предоставляются СМСП на в</w:t>
      </w:r>
      <w:r w:rsidR="008A0C42" w:rsidRPr="001A4754">
        <w:rPr>
          <w:color w:val="000000"/>
          <w:sz w:val="26"/>
          <w:szCs w:val="26"/>
        </w:rPr>
        <w:t>озмещение  части произведенных субъектами СМСП затрат по присоединению и (или) подключению к инженерным сетям (электрическим, газораспределительным, водопровода и канализации) по договорам, заключенным в текущем и предшествующем календарном году.</w:t>
      </w:r>
    </w:p>
    <w:p w:rsidR="008A0C42" w:rsidRPr="001A4754" w:rsidRDefault="00550DD4" w:rsidP="00B21AB8">
      <w:pPr>
        <w:widowControl w:val="0"/>
        <w:ind w:right="566"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</w:t>
      </w:r>
      <w:r w:rsidR="008A0C42" w:rsidRPr="001A4754">
        <w:rPr>
          <w:color w:val="000000"/>
          <w:sz w:val="26"/>
          <w:szCs w:val="26"/>
        </w:rPr>
        <w:t>.2. В зависимости от присвоенного порядкового номера, предоставление субсидий по частичному возмещению затрат на получение технических условий для подключения к сетям коммунальной инфраструктуры осуществляется в размере 20 %  от суммы понесенных затрат.</w:t>
      </w:r>
    </w:p>
    <w:p w:rsidR="008A0C42" w:rsidRPr="001A4754" w:rsidRDefault="00550DD4" w:rsidP="00B21AB8">
      <w:pPr>
        <w:pStyle w:val="ConsPlusNormal"/>
        <w:ind w:right="566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8A0C42" w:rsidRPr="001A4754">
        <w:rPr>
          <w:rFonts w:ascii="Times New Roman" w:hAnsi="Times New Roman" w:cs="Times New Roman"/>
          <w:sz w:val="26"/>
          <w:szCs w:val="26"/>
        </w:rPr>
        <w:t>.3. В рамках  конкурса СМСП вправе получить не более одной субсидии в год.</w:t>
      </w:r>
    </w:p>
    <w:p w:rsidR="008A0C42" w:rsidRPr="001A4754" w:rsidRDefault="00550DD4" w:rsidP="00B21AB8">
      <w:pPr>
        <w:pStyle w:val="ConsPlusNormal"/>
        <w:ind w:right="566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8A0C42" w:rsidRPr="001A4754">
        <w:rPr>
          <w:rFonts w:ascii="Times New Roman" w:hAnsi="Times New Roman" w:cs="Times New Roman"/>
          <w:sz w:val="26"/>
          <w:szCs w:val="26"/>
        </w:rPr>
        <w:t xml:space="preserve">.4. Размер субсидии не может превышать   сумму субсидии, утвержденной на текущий финансовый год по подпрограмме </w:t>
      </w:r>
      <w:r w:rsidR="008A0C42" w:rsidRPr="001A4754">
        <w:rPr>
          <w:rFonts w:ascii="Times New Roman" w:hAnsi="Times New Roman" w:cs="Times New Roman"/>
          <w:bCs/>
          <w:sz w:val="26"/>
          <w:szCs w:val="26"/>
        </w:rPr>
        <w:t xml:space="preserve">«Развитие малого и среднего предпринимательства». </w:t>
      </w:r>
      <w:r w:rsidR="008A0C42" w:rsidRPr="001A4754">
        <w:rPr>
          <w:rFonts w:ascii="Times New Roman" w:hAnsi="Times New Roman" w:cs="Times New Roman"/>
          <w:sz w:val="26"/>
          <w:szCs w:val="26"/>
        </w:rPr>
        <w:t>Размер субсидии определяется в полных рублях, при этом остаток до 50 копеек отбрасывается, а остаток 50 копеек и более округляется до целого рубля.</w:t>
      </w:r>
    </w:p>
    <w:p w:rsidR="008A0C42" w:rsidRPr="001A4754" w:rsidRDefault="008A0C42" w:rsidP="00B21AB8">
      <w:pPr>
        <w:pStyle w:val="ConsPlusNormal"/>
        <w:ind w:right="566"/>
        <w:jc w:val="both"/>
        <w:rPr>
          <w:rFonts w:ascii="Times New Roman" w:hAnsi="Times New Roman" w:cs="Times New Roman"/>
          <w:sz w:val="26"/>
          <w:szCs w:val="26"/>
        </w:rPr>
      </w:pPr>
    </w:p>
    <w:p w:rsidR="008A0C42" w:rsidRPr="001A4754" w:rsidRDefault="008A0C42" w:rsidP="00B21AB8">
      <w:pPr>
        <w:pStyle w:val="ConsPlusNormal"/>
        <w:ind w:right="566"/>
        <w:jc w:val="center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3. Требования к участникам конкурса (заявителям)</w:t>
      </w:r>
    </w:p>
    <w:p w:rsidR="008A0C42" w:rsidRPr="001A4754" w:rsidRDefault="008A0C42" w:rsidP="00B21AB8">
      <w:pPr>
        <w:pStyle w:val="ConsPlusNormal"/>
        <w:ind w:right="566"/>
        <w:jc w:val="both"/>
        <w:rPr>
          <w:rFonts w:ascii="Times New Roman" w:hAnsi="Times New Roman" w:cs="Times New Roman"/>
          <w:sz w:val="26"/>
          <w:szCs w:val="26"/>
        </w:rPr>
      </w:pPr>
    </w:p>
    <w:p w:rsidR="008A0C42" w:rsidRPr="001A4754" w:rsidRDefault="008A0C42" w:rsidP="00B21AB8">
      <w:pPr>
        <w:pStyle w:val="ConsPlusNormal"/>
        <w:ind w:right="566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К участникам конкурса предъявляются следующие требования и условия:</w:t>
      </w:r>
    </w:p>
    <w:p w:rsidR="008A0C42" w:rsidRPr="001A4754" w:rsidRDefault="00550DD4" w:rsidP="00B21AB8">
      <w:pPr>
        <w:widowControl w:val="0"/>
        <w:ind w:right="566" w:firstLine="54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8A0C42" w:rsidRPr="001A4754">
        <w:rPr>
          <w:sz w:val="26"/>
          <w:szCs w:val="26"/>
        </w:rPr>
        <w:t>.1. Участник конкурса должен являться юридическим лицом (коммерческой организацией) или индивидуальным предпринимателем и относиться к субъекту малого и среднего предпринимательства.</w:t>
      </w:r>
      <w:r w:rsidR="008A0C42" w:rsidRPr="001A4754">
        <w:rPr>
          <w:color w:val="000000"/>
          <w:sz w:val="26"/>
          <w:szCs w:val="26"/>
        </w:rPr>
        <w:t xml:space="preserve"> Субъектом малого и среднего предпринимательства признается юридическое лицо или индивидуальный предприниматель, относящийся к категории малого и среднего предпринимательства, в соответствии со </w:t>
      </w:r>
      <w:hyperlink r:id="rId18" w:history="1">
        <w:r w:rsidR="008A0C42" w:rsidRPr="001A4754">
          <w:rPr>
            <w:color w:val="000000"/>
            <w:sz w:val="26"/>
            <w:szCs w:val="26"/>
          </w:rPr>
          <w:t>ст. 4</w:t>
        </w:r>
      </w:hyperlink>
      <w:r w:rsidR="008A0C42" w:rsidRPr="001A4754">
        <w:rPr>
          <w:color w:val="000000"/>
          <w:sz w:val="26"/>
          <w:szCs w:val="26"/>
        </w:rPr>
        <w:t xml:space="preserve"> Федерального закона от 24.07.2007 N209-ФЗ «О развитии малого и среднего предпринимательства в Российской Федерации.</w:t>
      </w:r>
    </w:p>
    <w:p w:rsidR="008A0C42" w:rsidRPr="001A4754" w:rsidRDefault="00550DD4" w:rsidP="00B21AB8">
      <w:pPr>
        <w:pStyle w:val="ConsPlusNormal"/>
        <w:ind w:right="566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8A0C42" w:rsidRPr="001A4754">
        <w:rPr>
          <w:rFonts w:ascii="Times New Roman" w:hAnsi="Times New Roman" w:cs="Times New Roman"/>
          <w:sz w:val="26"/>
          <w:szCs w:val="26"/>
        </w:rPr>
        <w:t>.2. Право на участие в конкурсе предоставляется СМСП, соответствующим указанным ниже условиям:</w:t>
      </w:r>
    </w:p>
    <w:p w:rsidR="008A0C42" w:rsidRPr="001A4754" w:rsidRDefault="008A0C42" w:rsidP="00B21AB8">
      <w:pPr>
        <w:pStyle w:val="ConsPlusNormal"/>
        <w:ind w:right="566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регистрация  в установленном порядке на территории Палехского муниципального района;</w:t>
      </w:r>
    </w:p>
    <w:p w:rsidR="008A0C42" w:rsidRPr="001A4754" w:rsidRDefault="008A0C42" w:rsidP="00B21AB8">
      <w:pPr>
        <w:pStyle w:val="ConsPlusNormal"/>
        <w:ind w:right="566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осуществление деятельности на территории Палехского муниципального района;</w:t>
      </w:r>
    </w:p>
    <w:p w:rsidR="008A0C42" w:rsidRPr="001A4754" w:rsidRDefault="008A0C42" w:rsidP="00B21AB8">
      <w:pPr>
        <w:pStyle w:val="ConsPlusNormal"/>
        <w:ind w:right="566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отсутствие задолженности по начисленным налогам, сборам и иным обязательным платежам в бюджеты любого уровня на дату подачи заявки на участие в конкурсе;</w:t>
      </w:r>
    </w:p>
    <w:p w:rsidR="008A0C42" w:rsidRPr="001A4754" w:rsidRDefault="008A0C42" w:rsidP="00B21AB8">
      <w:pPr>
        <w:pStyle w:val="ConsPlusNormal"/>
        <w:ind w:right="566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отсутствие в отношении заявителя процедуры ликвидации, банкротства и реорганизации;</w:t>
      </w:r>
    </w:p>
    <w:p w:rsidR="008A0C42" w:rsidRPr="001A4754" w:rsidRDefault="008A0C42" w:rsidP="00B21AB8">
      <w:pPr>
        <w:pStyle w:val="ConsPlusNormal"/>
        <w:ind w:right="566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 xml:space="preserve">деятельность заявителя не должна быть приостановлена в порядке, предусмотренном Кодексом Российской Федерации об административных </w:t>
      </w:r>
      <w:r w:rsidRPr="001A4754">
        <w:rPr>
          <w:rFonts w:ascii="Times New Roman" w:hAnsi="Times New Roman" w:cs="Times New Roman"/>
          <w:sz w:val="26"/>
          <w:szCs w:val="26"/>
        </w:rPr>
        <w:lastRenderedPageBreak/>
        <w:t>правонарушениях на день подачи заявки на участие в конкурсе.</w:t>
      </w:r>
    </w:p>
    <w:p w:rsidR="008A0C42" w:rsidRPr="001A4754" w:rsidRDefault="00550DD4" w:rsidP="00B21AB8">
      <w:pPr>
        <w:pStyle w:val="ConsPlusNormal"/>
        <w:ind w:right="566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8A0C42" w:rsidRPr="001A4754">
        <w:rPr>
          <w:rFonts w:ascii="Times New Roman" w:hAnsi="Times New Roman" w:cs="Times New Roman"/>
          <w:sz w:val="26"/>
          <w:szCs w:val="26"/>
        </w:rPr>
        <w:t>.3. К участию в конкурсе не допускаются:</w:t>
      </w:r>
    </w:p>
    <w:p w:rsidR="008A0C42" w:rsidRPr="001A4754" w:rsidRDefault="008A0C42" w:rsidP="00B21AB8">
      <w:pPr>
        <w:widowControl w:val="0"/>
        <w:ind w:right="566" w:firstLine="540"/>
        <w:jc w:val="both"/>
        <w:rPr>
          <w:color w:val="000000"/>
          <w:sz w:val="26"/>
          <w:szCs w:val="26"/>
        </w:rPr>
      </w:pPr>
      <w:r w:rsidRPr="001A4754">
        <w:rPr>
          <w:color w:val="000000"/>
          <w:sz w:val="26"/>
          <w:szCs w:val="26"/>
        </w:rPr>
        <w:t xml:space="preserve"> не предоставившие пакет документов, определенных в  настоящем Положении, или предоставившие неполный пакет документов;</w:t>
      </w:r>
    </w:p>
    <w:p w:rsidR="008A0C42" w:rsidRPr="001A4754" w:rsidRDefault="008A0C42" w:rsidP="00B21AB8">
      <w:pPr>
        <w:widowControl w:val="0"/>
        <w:ind w:right="566" w:firstLine="540"/>
        <w:jc w:val="both"/>
        <w:rPr>
          <w:color w:val="000000"/>
          <w:sz w:val="26"/>
          <w:szCs w:val="26"/>
        </w:rPr>
      </w:pPr>
      <w:r w:rsidRPr="001A4754">
        <w:rPr>
          <w:color w:val="000000"/>
          <w:sz w:val="26"/>
          <w:szCs w:val="26"/>
        </w:rPr>
        <w:t xml:space="preserve"> имеющие просроченную задолженность по налоговым и иным обязательным платежам в бюджеты всех уровней и внебюджетные фонды;</w:t>
      </w:r>
    </w:p>
    <w:p w:rsidR="008A0C42" w:rsidRPr="001A4754" w:rsidRDefault="008A0C42" w:rsidP="00B21AB8">
      <w:pPr>
        <w:widowControl w:val="0"/>
        <w:ind w:right="566" w:firstLine="540"/>
        <w:jc w:val="both"/>
        <w:rPr>
          <w:color w:val="000000"/>
          <w:sz w:val="26"/>
          <w:szCs w:val="26"/>
        </w:rPr>
      </w:pPr>
      <w:r w:rsidRPr="001A4754">
        <w:rPr>
          <w:color w:val="000000"/>
          <w:sz w:val="26"/>
          <w:szCs w:val="26"/>
        </w:rPr>
        <w:t xml:space="preserve"> </w:t>
      </w:r>
      <w:proofErr w:type="gramStart"/>
      <w:r w:rsidRPr="001A4754">
        <w:rPr>
          <w:color w:val="000000"/>
          <w:sz w:val="26"/>
          <w:szCs w:val="26"/>
        </w:rPr>
        <w:t>являющимися 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  <w:proofErr w:type="gramEnd"/>
    </w:p>
    <w:p w:rsidR="008A0C42" w:rsidRPr="001A4754" w:rsidRDefault="008A0C42" w:rsidP="00B21AB8">
      <w:pPr>
        <w:widowControl w:val="0"/>
        <w:ind w:right="566" w:firstLine="540"/>
        <w:jc w:val="both"/>
        <w:rPr>
          <w:color w:val="000000"/>
          <w:sz w:val="26"/>
          <w:szCs w:val="26"/>
        </w:rPr>
      </w:pPr>
      <w:r w:rsidRPr="001A4754">
        <w:rPr>
          <w:color w:val="000000"/>
          <w:sz w:val="26"/>
          <w:szCs w:val="26"/>
        </w:rPr>
        <w:t xml:space="preserve"> являющиеся в порядке, установленном </w:t>
      </w:r>
      <w:hyperlink r:id="rId19" w:history="1">
        <w:r w:rsidRPr="001A4754">
          <w:rPr>
            <w:color w:val="000000"/>
            <w:sz w:val="26"/>
            <w:szCs w:val="26"/>
          </w:rPr>
          <w:t>законодательством</w:t>
        </w:r>
      </w:hyperlink>
      <w:r w:rsidRPr="001A4754">
        <w:rPr>
          <w:color w:val="000000"/>
          <w:sz w:val="26"/>
          <w:szCs w:val="26"/>
        </w:rPr>
        <w:t xml:space="preserve">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</w:p>
    <w:p w:rsidR="008A0C42" w:rsidRPr="001A4754" w:rsidRDefault="008A0C42" w:rsidP="00B21AB8">
      <w:pPr>
        <w:widowControl w:val="0"/>
        <w:ind w:right="566" w:firstLine="540"/>
        <w:jc w:val="both"/>
        <w:rPr>
          <w:color w:val="000000"/>
          <w:sz w:val="26"/>
          <w:szCs w:val="26"/>
        </w:rPr>
      </w:pPr>
      <w:r w:rsidRPr="001A4754">
        <w:rPr>
          <w:color w:val="000000"/>
          <w:sz w:val="26"/>
          <w:szCs w:val="26"/>
        </w:rPr>
        <w:t xml:space="preserve"> </w:t>
      </w:r>
      <w:proofErr w:type="gramStart"/>
      <w:r w:rsidRPr="001A4754">
        <w:rPr>
          <w:color w:val="000000"/>
          <w:sz w:val="26"/>
          <w:szCs w:val="26"/>
        </w:rPr>
        <w:t>реализующими  проект за пределами границ Палехского муниципального района.</w:t>
      </w:r>
      <w:proofErr w:type="gramEnd"/>
    </w:p>
    <w:p w:rsidR="008A0C42" w:rsidRPr="001A4754" w:rsidRDefault="008A0C42" w:rsidP="00B21AB8">
      <w:pPr>
        <w:pStyle w:val="ConsPlusNormal"/>
        <w:ind w:right="566"/>
        <w:jc w:val="both"/>
        <w:rPr>
          <w:rFonts w:ascii="Times New Roman" w:hAnsi="Times New Roman" w:cs="Times New Roman"/>
          <w:sz w:val="26"/>
          <w:szCs w:val="26"/>
        </w:rPr>
      </w:pPr>
    </w:p>
    <w:p w:rsidR="008A0C42" w:rsidRPr="001A4754" w:rsidRDefault="008A0C42" w:rsidP="00B21AB8">
      <w:pPr>
        <w:pStyle w:val="ConsPlusNormal"/>
        <w:ind w:right="566"/>
        <w:jc w:val="center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4. Перечень документов, представляемых на предоставление</w:t>
      </w:r>
    </w:p>
    <w:p w:rsidR="008A0C42" w:rsidRPr="001A4754" w:rsidRDefault="008A0C42" w:rsidP="00B21AB8">
      <w:pPr>
        <w:pStyle w:val="ConsPlusNormal"/>
        <w:ind w:right="566"/>
        <w:jc w:val="center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 xml:space="preserve"> субсидий по частичному возмещению затрат на получение технических</w:t>
      </w:r>
    </w:p>
    <w:p w:rsidR="008A0C42" w:rsidRPr="001A4754" w:rsidRDefault="008A0C42" w:rsidP="00B21AB8">
      <w:pPr>
        <w:pStyle w:val="ConsPlusNormal"/>
        <w:ind w:right="566"/>
        <w:jc w:val="center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 xml:space="preserve"> условий для подключения к сетям коммунальной инфраструктуры.</w:t>
      </w:r>
    </w:p>
    <w:p w:rsidR="008A0C42" w:rsidRPr="001A4754" w:rsidRDefault="008A0C42" w:rsidP="00B21AB8">
      <w:pPr>
        <w:pStyle w:val="ConsPlusNormal"/>
        <w:ind w:right="566"/>
        <w:jc w:val="center"/>
        <w:rPr>
          <w:rFonts w:ascii="Times New Roman" w:hAnsi="Times New Roman" w:cs="Times New Roman"/>
          <w:sz w:val="26"/>
          <w:szCs w:val="26"/>
        </w:rPr>
      </w:pPr>
    </w:p>
    <w:p w:rsidR="008A0C42" w:rsidRPr="001A4754" w:rsidRDefault="00550DD4" w:rsidP="00B21AB8">
      <w:pPr>
        <w:pStyle w:val="ConsPlusNormal"/>
        <w:ind w:right="566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8A0C42" w:rsidRPr="001A4754">
        <w:rPr>
          <w:rFonts w:ascii="Times New Roman" w:hAnsi="Times New Roman" w:cs="Times New Roman"/>
          <w:sz w:val="26"/>
          <w:szCs w:val="26"/>
        </w:rPr>
        <w:t xml:space="preserve">.1. Заявка (заявление) на участие в конкурсе на бумажном носителе и в электронном виде (на CD-ROM в форме </w:t>
      </w:r>
      <w:proofErr w:type="spellStart"/>
      <w:r w:rsidR="008A0C42" w:rsidRPr="001A4754">
        <w:rPr>
          <w:rFonts w:ascii="Times New Roman" w:hAnsi="Times New Roman" w:cs="Times New Roman"/>
          <w:sz w:val="26"/>
          <w:szCs w:val="26"/>
        </w:rPr>
        <w:t>Word</w:t>
      </w:r>
      <w:proofErr w:type="spellEnd"/>
      <w:r w:rsidR="008A0C42" w:rsidRPr="001A475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A0C42" w:rsidRPr="001A4754">
        <w:rPr>
          <w:rFonts w:ascii="Times New Roman" w:hAnsi="Times New Roman" w:cs="Times New Roman"/>
          <w:sz w:val="26"/>
          <w:szCs w:val="26"/>
        </w:rPr>
        <w:t>for</w:t>
      </w:r>
      <w:proofErr w:type="spellEnd"/>
      <w:r w:rsidR="008A0C42" w:rsidRPr="001A475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A0C42" w:rsidRPr="001A4754">
        <w:rPr>
          <w:rFonts w:ascii="Times New Roman" w:hAnsi="Times New Roman" w:cs="Times New Roman"/>
          <w:sz w:val="26"/>
          <w:szCs w:val="26"/>
        </w:rPr>
        <w:t>Windows</w:t>
      </w:r>
      <w:proofErr w:type="spellEnd"/>
      <w:r w:rsidR="008A0C42" w:rsidRPr="001A475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A0C42" w:rsidRPr="001A4754">
        <w:rPr>
          <w:rFonts w:ascii="Times New Roman" w:hAnsi="Times New Roman" w:cs="Times New Roman"/>
          <w:sz w:val="26"/>
          <w:szCs w:val="26"/>
        </w:rPr>
        <w:t>v</w:t>
      </w:r>
      <w:proofErr w:type="spellEnd"/>
      <w:r w:rsidR="008A0C42" w:rsidRPr="001A4754">
        <w:rPr>
          <w:rFonts w:ascii="Times New Roman" w:hAnsi="Times New Roman" w:cs="Times New Roman"/>
          <w:sz w:val="26"/>
          <w:szCs w:val="26"/>
        </w:rPr>
        <w:t>. 1997-2003) по форме согласно приложению 1 к настоящему Положению.</w:t>
      </w:r>
    </w:p>
    <w:p w:rsidR="008A0C42" w:rsidRPr="001A4754" w:rsidRDefault="00550DD4" w:rsidP="00B21AB8">
      <w:pPr>
        <w:pStyle w:val="ConsPlusNormal"/>
        <w:ind w:right="566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8A0C42" w:rsidRPr="001A4754">
        <w:rPr>
          <w:rFonts w:ascii="Times New Roman" w:hAnsi="Times New Roman" w:cs="Times New Roman"/>
          <w:sz w:val="26"/>
          <w:szCs w:val="26"/>
        </w:rPr>
        <w:t>.2. Копии регистрационных и учредительных документов, заверенные заявителем:</w:t>
      </w:r>
    </w:p>
    <w:p w:rsidR="008A0C42" w:rsidRPr="001A4754" w:rsidRDefault="008A0C42" w:rsidP="00B21AB8">
      <w:pPr>
        <w:pStyle w:val="ConsPlusNormal"/>
        <w:ind w:right="566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 xml:space="preserve"> - копию устава;</w:t>
      </w:r>
    </w:p>
    <w:p w:rsidR="008A0C42" w:rsidRPr="001A4754" w:rsidRDefault="008A0C42" w:rsidP="00B21AB8">
      <w:pPr>
        <w:widowControl w:val="0"/>
        <w:ind w:right="566" w:firstLine="540"/>
        <w:jc w:val="both"/>
        <w:rPr>
          <w:color w:val="000000"/>
          <w:sz w:val="26"/>
          <w:szCs w:val="26"/>
        </w:rPr>
      </w:pPr>
      <w:r w:rsidRPr="001A4754">
        <w:rPr>
          <w:color w:val="000000"/>
          <w:sz w:val="26"/>
          <w:szCs w:val="26"/>
        </w:rPr>
        <w:t>- копию свидетельства о внесении записи в Единый государственный реестр юридических лиц (индивидуальных предпринимателей);</w:t>
      </w:r>
    </w:p>
    <w:p w:rsidR="008A0C42" w:rsidRPr="001A4754" w:rsidRDefault="008A0C42" w:rsidP="00B21AB8">
      <w:pPr>
        <w:widowControl w:val="0"/>
        <w:ind w:right="566" w:firstLine="540"/>
        <w:jc w:val="both"/>
        <w:rPr>
          <w:color w:val="000000"/>
          <w:sz w:val="26"/>
          <w:szCs w:val="26"/>
        </w:rPr>
      </w:pPr>
      <w:r w:rsidRPr="001A4754">
        <w:rPr>
          <w:color w:val="000000"/>
          <w:sz w:val="26"/>
          <w:szCs w:val="26"/>
        </w:rPr>
        <w:t>- копию свидетельства о постановке на учет в налоговом органе;</w:t>
      </w:r>
    </w:p>
    <w:p w:rsidR="008A0C42" w:rsidRPr="001A4754" w:rsidRDefault="008A0C42" w:rsidP="00B21AB8">
      <w:pPr>
        <w:widowControl w:val="0"/>
        <w:ind w:right="566" w:firstLine="540"/>
        <w:jc w:val="both"/>
        <w:rPr>
          <w:color w:val="000000"/>
          <w:sz w:val="26"/>
          <w:szCs w:val="26"/>
        </w:rPr>
      </w:pPr>
      <w:r w:rsidRPr="001A4754">
        <w:rPr>
          <w:color w:val="000000"/>
          <w:sz w:val="26"/>
          <w:szCs w:val="26"/>
        </w:rPr>
        <w:t>- справку о задолженности по налогам, пеням и сборам в бюджеты всех уровней и внебюджетные фонды, выданную не позднее 1 месяца до даты подачи заявления;</w:t>
      </w:r>
    </w:p>
    <w:p w:rsidR="008A0C42" w:rsidRPr="001A4754" w:rsidRDefault="008A0C42" w:rsidP="00B21AB8">
      <w:pPr>
        <w:widowControl w:val="0"/>
        <w:ind w:right="566" w:firstLine="540"/>
        <w:jc w:val="both"/>
        <w:rPr>
          <w:color w:val="000000"/>
          <w:sz w:val="26"/>
          <w:szCs w:val="26"/>
        </w:rPr>
      </w:pPr>
      <w:r w:rsidRPr="001A4754">
        <w:rPr>
          <w:color w:val="000000"/>
          <w:sz w:val="26"/>
          <w:szCs w:val="26"/>
        </w:rPr>
        <w:t>- копии договоров на предоставление технических условий для подключения к сетям коммунальной инфраструктуры;</w:t>
      </w:r>
    </w:p>
    <w:p w:rsidR="008A0C42" w:rsidRPr="001A4754" w:rsidRDefault="008A0C42" w:rsidP="00B21AB8">
      <w:pPr>
        <w:widowControl w:val="0"/>
        <w:ind w:right="566" w:firstLine="540"/>
        <w:jc w:val="both"/>
        <w:rPr>
          <w:color w:val="000000"/>
          <w:sz w:val="26"/>
          <w:szCs w:val="26"/>
        </w:rPr>
      </w:pPr>
      <w:r w:rsidRPr="001A4754">
        <w:rPr>
          <w:color w:val="000000"/>
          <w:sz w:val="26"/>
          <w:szCs w:val="26"/>
        </w:rPr>
        <w:t>- копию акта выполненных работ по разработке технических условий;</w:t>
      </w:r>
    </w:p>
    <w:p w:rsidR="008A0C42" w:rsidRPr="001A4754" w:rsidRDefault="008A0C42" w:rsidP="00B21AB8">
      <w:pPr>
        <w:widowControl w:val="0"/>
        <w:ind w:right="566" w:firstLine="540"/>
        <w:jc w:val="both"/>
        <w:rPr>
          <w:color w:val="000000"/>
          <w:sz w:val="26"/>
          <w:szCs w:val="26"/>
        </w:rPr>
      </w:pPr>
      <w:r w:rsidRPr="001A4754">
        <w:rPr>
          <w:color w:val="000000"/>
          <w:sz w:val="26"/>
          <w:szCs w:val="26"/>
        </w:rPr>
        <w:t>- копию счета-фактуры за разработку технических условий;</w:t>
      </w:r>
    </w:p>
    <w:p w:rsidR="008A0C42" w:rsidRPr="001A4754" w:rsidRDefault="008A0C42" w:rsidP="00B21AB8">
      <w:pPr>
        <w:widowControl w:val="0"/>
        <w:ind w:right="566" w:firstLine="540"/>
        <w:jc w:val="both"/>
        <w:rPr>
          <w:color w:val="000000"/>
          <w:sz w:val="26"/>
          <w:szCs w:val="26"/>
        </w:rPr>
      </w:pPr>
      <w:r w:rsidRPr="001A4754">
        <w:rPr>
          <w:color w:val="000000"/>
          <w:sz w:val="26"/>
          <w:szCs w:val="26"/>
        </w:rPr>
        <w:t>- копии платежных документов за предоставление технических условий на подключение к сетям коммунальной инфраструктуры;</w:t>
      </w:r>
    </w:p>
    <w:p w:rsidR="008A0C42" w:rsidRPr="001A4754" w:rsidRDefault="008A0C42" w:rsidP="00B21AB8">
      <w:pPr>
        <w:widowControl w:val="0"/>
        <w:ind w:right="566" w:firstLine="540"/>
        <w:jc w:val="both"/>
        <w:rPr>
          <w:color w:val="000000"/>
          <w:sz w:val="26"/>
          <w:szCs w:val="26"/>
        </w:rPr>
      </w:pPr>
      <w:r w:rsidRPr="001A4754">
        <w:rPr>
          <w:color w:val="000000"/>
          <w:sz w:val="26"/>
          <w:szCs w:val="26"/>
        </w:rPr>
        <w:t>- справку о величине средней заработной платы наемных работников за 6 месяцев, предшествующих дате подачи заявки.</w:t>
      </w:r>
    </w:p>
    <w:p w:rsidR="008A0C42" w:rsidRPr="001A4754" w:rsidRDefault="00550DD4" w:rsidP="00B21AB8">
      <w:pPr>
        <w:pStyle w:val="ConsPlusNormal"/>
        <w:ind w:right="566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4</w:t>
      </w:r>
      <w:r w:rsidR="008A0C42" w:rsidRPr="001A4754">
        <w:rPr>
          <w:rFonts w:ascii="Times New Roman" w:hAnsi="Times New Roman" w:cs="Times New Roman"/>
          <w:sz w:val="26"/>
          <w:szCs w:val="26"/>
        </w:rPr>
        <w:t xml:space="preserve">.3. Описание </w:t>
      </w:r>
      <w:proofErr w:type="spellStart"/>
      <w:proofErr w:type="gramStart"/>
      <w:r w:rsidR="008A0C42" w:rsidRPr="001A4754">
        <w:rPr>
          <w:rFonts w:ascii="Times New Roman" w:hAnsi="Times New Roman" w:cs="Times New Roman"/>
          <w:sz w:val="26"/>
          <w:szCs w:val="26"/>
        </w:rPr>
        <w:t>бизнес-проекта</w:t>
      </w:r>
      <w:proofErr w:type="spellEnd"/>
      <w:proofErr w:type="gramEnd"/>
      <w:r w:rsidR="008A0C42" w:rsidRPr="001A4754">
        <w:rPr>
          <w:rFonts w:ascii="Times New Roman" w:hAnsi="Times New Roman" w:cs="Times New Roman"/>
          <w:sz w:val="26"/>
          <w:szCs w:val="26"/>
        </w:rPr>
        <w:t xml:space="preserve"> на бумажном носителе и в электронном виде (на CD-ROM в форме </w:t>
      </w:r>
      <w:proofErr w:type="spellStart"/>
      <w:r w:rsidR="008A0C42" w:rsidRPr="001A4754">
        <w:rPr>
          <w:rFonts w:ascii="Times New Roman" w:hAnsi="Times New Roman" w:cs="Times New Roman"/>
          <w:sz w:val="26"/>
          <w:szCs w:val="26"/>
        </w:rPr>
        <w:t>Word</w:t>
      </w:r>
      <w:proofErr w:type="spellEnd"/>
      <w:r w:rsidR="008A0C42" w:rsidRPr="001A475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A0C42" w:rsidRPr="001A4754">
        <w:rPr>
          <w:rFonts w:ascii="Times New Roman" w:hAnsi="Times New Roman" w:cs="Times New Roman"/>
          <w:sz w:val="26"/>
          <w:szCs w:val="26"/>
        </w:rPr>
        <w:t>for</w:t>
      </w:r>
      <w:proofErr w:type="spellEnd"/>
      <w:r w:rsidR="008A0C42" w:rsidRPr="001A475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A0C42" w:rsidRPr="001A4754">
        <w:rPr>
          <w:rFonts w:ascii="Times New Roman" w:hAnsi="Times New Roman" w:cs="Times New Roman"/>
          <w:sz w:val="26"/>
          <w:szCs w:val="26"/>
        </w:rPr>
        <w:t>Windows</w:t>
      </w:r>
      <w:proofErr w:type="spellEnd"/>
      <w:r w:rsidR="008A0C42" w:rsidRPr="001A475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A0C42" w:rsidRPr="001A4754">
        <w:rPr>
          <w:rFonts w:ascii="Times New Roman" w:hAnsi="Times New Roman" w:cs="Times New Roman"/>
          <w:sz w:val="26"/>
          <w:szCs w:val="26"/>
        </w:rPr>
        <w:t>v</w:t>
      </w:r>
      <w:proofErr w:type="spellEnd"/>
      <w:r w:rsidR="008A0C42" w:rsidRPr="001A4754">
        <w:rPr>
          <w:rFonts w:ascii="Times New Roman" w:hAnsi="Times New Roman" w:cs="Times New Roman"/>
          <w:sz w:val="26"/>
          <w:szCs w:val="26"/>
        </w:rPr>
        <w:t>. 1997-2003) по форме согласно приложению  2 к настоящему Положению.</w:t>
      </w:r>
    </w:p>
    <w:p w:rsidR="008A0C42" w:rsidRPr="001A4754" w:rsidRDefault="00550DD4" w:rsidP="00B21AB8">
      <w:pPr>
        <w:pStyle w:val="ConsPlusNormal"/>
        <w:ind w:right="56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4</w:t>
      </w:r>
      <w:r w:rsidR="008A0C42" w:rsidRPr="001A4754">
        <w:rPr>
          <w:rFonts w:ascii="Times New Roman" w:hAnsi="Times New Roman" w:cs="Times New Roman"/>
          <w:sz w:val="26"/>
          <w:szCs w:val="26"/>
        </w:rPr>
        <w:t>.4.Расчет размера субсидии из бюджета Палехского муниципального района на  предоставление  субсидий по частичному возмещению затрат на получение технических условий для подключения к сетям коммунальной инфраструктуры по форме согласно приложению 3</w:t>
      </w:r>
      <w:r w:rsidR="008A0C42" w:rsidRPr="001A4754">
        <w:rPr>
          <w:rFonts w:ascii="Times New Roman" w:hAnsi="Times New Roman" w:cs="Times New Roman"/>
          <w:color w:val="C00000"/>
          <w:sz w:val="26"/>
          <w:szCs w:val="26"/>
        </w:rPr>
        <w:t xml:space="preserve"> </w:t>
      </w:r>
      <w:r w:rsidR="008A0C42" w:rsidRPr="001A4754">
        <w:rPr>
          <w:rFonts w:ascii="Times New Roman" w:hAnsi="Times New Roman" w:cs="Times New Roman"/>
          <w:sz w:val="26"/>
          <w:szCs w:val="26"/>
        </w:rPr>
        <w:t>к настоящему Положению.</w:t>
      </w:r>
    </w:p>
    <w:p w:rsidR="008A0C42" w:rsidRPr="001A4754" w:rsidRDefault="008A0C42" w:rsidP="00B21AB8">
      <w:pPr>
        <w:pStyle w:val="ConsPlusNormal"/>
        <w:ind w:right="566"/>
        <w:jc w:val="both"/>
        <w:rPr>
          <w:rFonts w:ascii="Times New Roman" w:hAnsi="Times New Roman" w:cs="Times New Roman"/>
          <w:sz w:val="26"/>
          <w:szCs w:val="26"/>
        </w:rPr>
      </w:pPr>
    </w:p>
    <w:p w:rsidR="008A0C42" w:rsidRPr="001A4754" w:rsidRDefault="008A0C42" w:rsidP="00B21AB8">
      <w:pPr>
        <w:pStyle w:val="ConsPlusNormal"/>
        <w:ind w:right="566"/>
        <w:jc w:val="center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5. Подготовка заявки (заявления) на участие в конкурсе</w:t>
      </w:r>
    </w:p>
    <w:p w:rsidR="008A0C42" w:rsidRPr="001A4754" w:rsidRDefault="008A0C42" w:rsidP="00B21AB8">
      <w:pPr>
        <w:pStyle w:val="ConsPlusNormal"/>
        <w:ind w:right="566"/>
        <w:jc w:val="both"/>
        <w:rPr>
          <w:rFonts w:ascii="Times New Roman" w:hAnsi="Times New Roman" w:cs="Times New Roman"/>
          <w:sz w:val="26"/>
          <w:szCs w:val="26"/>
        </w:rPr>
      </w:pPr>
    </w:p>
    <w:p w:rsidR="008A0C42" w:rsidRPr="001A4754" w:rsidRDefault="00550DD4" w:rsidP="00B21AB8">
      <w:pPr>
        <w:pStyle w:val="ConsPlusNormal"/>
        <w:ind w:right="566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8A0C42" w:rsidRPr="001A4754">
        <w:rPr>
          <w:rFonts w:ascii="Times New Roman" w:hAnsi="Times New Roman" w:cs="Times New Roman"/>
          <w:sz w:val="26"/>
          <w:szCs w:val="26"/>
        </w:rPr>
        <w:t>.1. Участник конкурса представляет заявку (заявление) на участие в конкурсе по форме, представленной в приложении 1 настоящего Положения, с приложением всех необходимых документов, перечень которых приведен в разделе 7 настоящего Положения.</w:t>
      </w:r>
    </w:p>
    <w:p w:rsidR="008A0C42" w:rsidRPr="001A4754" w:rsidRDefault="00550DD4" w:rsidP="00B21AB8">
      <w:pPr>
        <w:pStyle w:val="ConsPlusNormal"/>
        <w:ind w:right="566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8A0C42" w:rsidRPr="001A4754">
        <w:rPr>
          <w:rFonts w:ascii="Times New Roman" w:hAnsi="Times New Roman" w:cs="Times New Roman"/>
          <w:sz w:val="26"/>
          <w:szCs w:val="26"/>
        </w:rPr>
        <w:t>.2. Заявитель подает заявку (заявление) в письменной форме, на русском языке.</w:t>
      </w:r>
    </w:p>
    <w:p w:rsidR="008A0C42" w:rsidRPr="001A4754" w:rsidRDefault="00550DD4" w:rsidP="00B21AB8">
      <w:pPr>
        <w:pStyle w:val="ConsPlusNormal"/>
        <w:ind w:right="566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8A0C42" w:rsidRPr="001A4754">
        <w:rPr>
          <w:rFonts w:ascii="Times New Roman" w:hAnsi="Times New Roman" w:cs="Times New Roman"/>
          <w:sz w:val="26"/>
          <w:szCs w:val="26"/>
        </w:rPr>
        <w:t xml:space="preserve">.3. Заявка (заявление) должна быть сформирована в папке с жестким переплетом (скоросшиватель). </w:t>
      </w:r>
      <w:proofErr w:type="gramStart"/>
      <w:r w:rsidR="008A0C42" w:rsidRPr="001A4754">
        <w:rPr>
          <w:rFonts w:ascii="Times New Roman" w:hAnsi="Times New Roman" w:cs="Times New Roman"/>
          <w:sz w:val="26"/>
          <w:szCs w:val="26"/>
        </w:rPr>
        <w:t>На папке (на лицевой и торцевой сторонах) указывается наименование конкурса и полное название участника конкурса.</w:t>
      </w:r>
      <w:proofErr w:type="gramEnd"/>
    </w:p>
    <w:p w:rsidR="008A0C42" w:rsidRPr="001A4754" w:rsidRDefault="00550DD4" w:rsidP="00B21AB8">
      <w:pPr>
        <w:pStyle w:val="ConsPlusNormal"/>
        <w:ind w:right="566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8A0C42" w:rsidRPr="001A4754">
        <w:rPr>
          <w:rFonts w:ascii="Times New Roman" w:hAnsi="Times New Roman" w:cs="Times New Roman"/>
          <w:sz w:val="26"/>
          <w:szCs w:val="26"/>
        </w:rPr>
        <w:t>.4. Участник конкурса вправе подать только одну заявку (заявление) на участие в конкурсе.</w:t>
      </w:r>
    </w:p>
    <w:p w:rsidR="008A0C42" w:rsidRPr="001A4754" w:rsidRDefault="008A0C42" w:rsidP="00B21AB8">
      <w:pPr>
        <w:pStyle w:val="ConsPlusNormal"/>
        <w:ind w:right="566"/>
        <w:jc w:val="both"/>
        <w:rPr>
          <w:rFonts w:ascii="Times New Roman" w:hAnsi="Times New Roman" w:cs="Times New Roman"/>
          <w:sz w:val="26"/>
          <w:szCs w:val="26"/>
        </w:rPr>
      </w:pPr>
    </w:p>
    <w:p w:rsidR="008A0C42" w:rsidRPr="001A4754" w:rsidRDefault="008A0C42" w:rsidP="00B21AB8">
      <w:pPr>
        <w:pStyle w:val="ConsPlusNormal"/>
        <w:ind w:right="566"/>
        <w:jc w:val="center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6. Подача заявок на участие в конкурсе</w:t>
      </w:r>
    </w:p>
    <w:p w:rsidR="008A0C42" w:rsidRPr="001A4754" w:rsidRDefault="008A0C42" w:rsidP="00B21AB8">
      <w:pPr>
        <w:pStyle w:val="ConsPlusNormal"/>
        <w:ind w:right="566"/>
        <w:jc w:val="both"/>
        <w:rPr>
          <w:rFonts w:ascii="Times New Roman" w:hAnsi="Times New Roman" w:cs="Times New Roman"/>
          <w:sz w:val="26"/>
          <w:szCs w:val="26"/>
        </w:rPr>
      </w:pPr>
    </w:p>
    <w:p w:rsidR="008A0C42" w:rsidRPr="001A4754" w:rsidRDefault="00550DD4" w:rsidP="00B21AB8">
      <w:pPr>
        <w:pStyle w:val="ConsPlusNormal"/>
        <w:ind w:right="566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8A0C42" w:rsidRPr="001A4754">
        <w:rPr>
          <w:rFonts w:ascii="Times New Roman" w:hAnsi="Times New Roman" w:cs="Times New Roman"/>
          <w:sz w:val="26"/>
          <w:szCs w:val="26"/>
        </w:rPr>
        <w:t xml:space="preserve">.1. Извещение о проведении конкурса размещается на официальном сайте </w:t>
      </w:r>
      <w:r w:rsidR="008A0C42" w:rsidRPr="001A4754">
        <w:rPr>
          <w:rFonts w:ascii="Times New Roman" w:hAnsi="Times New Roman" w:cs="Times New Roman"/>
          <w:color w:val="000000"/>
          <w:sz w:val="26"/>
          <w:szCs w:val="26"/>
        </w:rPr>
        <w:t xml:space="preserve">Палехского муниципального района в сети Интернет по адресу: </w:t>
      </w:r>
      <w:proofErr w:type="spellStart"/>
      <w:r w:rsidR="008A0C42" w:rsidRPr="001A4754">
        <w:rPr>
          <w:rFonts w:ascii="Times New Roman" w:hAnsi="Times New Roman" w:cs="Times New Roman"/>
          <w:color w:val="000000"/>
          <w:sz w:val="26"/>
          <w:szCs w:val="26"/>
        </w:rPr>
        <w:t>www</w:t>
      </w:r>
      <w:proofErr w:type="spellEnd"/>
      <w:r w:rsidR="008A0C42" w:rsidRPr="001A4754">
        <w:rPr>
          <w:rFonts w:ascii="Times New Roman" w:hAnsi="Times New Roman" w:cs="Times New Roman"/>
          <w:color w:val="000000"/>
          <w:sz w:val="26"/>
          <w:szCs w:val="26"/>
        </w:rPr>
        <w:t>.</w:t>
      </w:r>
      <w:proofErr w:type="spellStart"/>
      <w:r w:rsidR="008A0C42" w:rsidRPr="001A4754">
        <w:rPr>
          <w:rFonts w:ascii="Times New Roman" w:hAnsi="Times New Roman" w:cs="Times New Roman"/>
          <w:color w:val="000000"/>
          <w:sz w:val="26"/>
          <w:szCs w:val="26"/>
          <w:lang w:val="en-US"/>
        </w:rPr>
        <w:t>palekhmr</w:t>
      </w:r>
      <w:proofErr w:type="spellEnd"/>
      <w:r w:rsidR="008A0C42" w:rsidRPr="001A4754">
        <w:rPr>
          <w:rFonts w:ascii="Times New Roman" w:hAnsi="Times New Roman" w:cs="Times New Roman"/>
          <w:color w:val="000000"/>
          <w:sz w:val="26"/>
          <w:szCs w:val="26"/>
        </w:rPr>
        <w:t>.</w:t>
      </w:r>
      <w:proofErr w:type="spellStart"/>
      <w:r w:rsidR="008A0C42" w:rsidRPr="001A4754">
        <w:rPr>
          <w:rFonts w:ascii="Times New Roman" w:hAnsi="Times New Roman" w:cs="Times New Roman"/>
          <w:color w:val="000000"/>
          <w:sz w:val="26"/>
          <w:szCs w:val="26"/>
        </w:rPr>
        <w:t>ru</w:t>
      </w:r>
      <w:proofErr w:type="spellEnd"/>
      <w:r w:rsidR="008A0C42" w:rsidRPr="001A4754">
        <w:rPr>
          <w:rFonts w:ascii="Times New Roman" w:hAnsi="Times New Roman" w:cs="Times New Roman"/>
          <w:color w:val="000000"/>
          <w:sz w:val="26"/>
          <w:szCs w:val="26"/>
        </w:rPr>
        <w:t>, а также публикуется в местных средствах массовой информации</w:t>
      </w:r>
      <w:r w:rsidR="008A0C42" w:rsidRPr="001A4754">
        <w:rPr>
          <w:rFonts w:ascii="Times New Roman" w:hAnsi="Times New Roman" w:cs="Times New Roman"/>
          <w:sz w:val="26"/>
          <w:szCs w:val="26"/>
        </w:rPr>
        <w:t>.</w:t>
      </w:r>
    </w:p>
    <w:p w:rsidR="008A0C42" w:rsidRPr="001A4754" w:rsidRDefault="00550DD4" w:rsidP="00B21AB8">
      <w:pPr>
        <w:pStyle w:val="ConsPlusNormal"/>
        <w:ind w:right="566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8A0C42" w:rsidRPr="001A4754">
        <w:rPr>
          <w:rFonts w:ascii="Times New Roman" w:hAnsi="Times New Roman" w:cs="Times New Roman"/>
          <w:sz w:val="26"/>
          <w:szCs w:val="26"/>
        </w:rPr>
        <w:t xml:space="preserve">.2. Прием заявок (заявлений), а также документов, представленных в составе заявки, осуществляется администрацией Палехского муниципального района по адресу: 155620, Ивановская  область, п. Палех, ул. Ленина, д. 1, </w:t>
      </w:r>
      <w:proofErr w:type="spellStart"/>
      <w:r w:rsidR="008A0C42" w:rsidRPr="001A4754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="008A0C42" w:rsidRPr="001A4754">
        <w:rPr>
          <w:rFonts w:ascii="Times New Roman" w:hAnsi="Times New Roman" w:cs="Times New Roman"/>
          <w:sz w:val="26"/>
          <w:szCs w:val="26"/>
        </w:rPr>
        <w:t xml:space="preserve"> 38.</w:t>
      </w:r>
    </w:p>
    <w:p w:rsidR="008A0C42" w:rsidRPr="001A4754" w:rsidRDefault="00550DD4" w:rsidP="00B21AB8">
      <w:pPr>
        <w:pStyle w:val="ConsPlusNormal"/>
        <w:ind w:right="566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8A0C42" w:rsidRPr="001A4754">
        <w:rPr>
          <w:rFonts w:ascii="Times New Roman" w:hAnsi="Times New Roman" w:cs="Times New Roman"/>
          <w:sz w:val="26"/>
          <w:szCs w:val="26"/>
        </w:rPr>
        <w:t>.3. Прием заявок начинается со следующего дня после размещения информационного сообщения о проведении конкурса.</w:t>
      </w:r>
    </w:p>
    <w:p w:rsidR="008A0C42" w:rsidRPr="001A4754" w:rsidRDefault="00550DD4" w:rsidP="00B21AB8">
      <w:pPr>
        <w:pStyle w:val="ConsPlusNormal"/>
        <w:ind w:right="566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8A0C42" w:rsidRPr="001A4754">
        <w:rPr>
          <w:rFonts w:ascii="Times New Roman" w:hAnsi="Times New Roman" w:cs="Times New Roman"/>
          <w:sz w:val="26"/>
          <w:szCs w:val="26"/>
        </w:rPr>
        <w:t>.4. Срок окончания подачи заявок СМСП указывается в извещении о проведении конкурса.</w:t>
      </w:r>
    </w:p>
    <w:p w:rsidR="008A0C42" w:rsidRPr="001A4754" w:rsidRDefault="008A0C42" w:rsidP="00B21AB8">
      <w:pPr>
        <w:pStyle w:val="ConsPlusNormal"/>
        <w:ind w:right="566"/>
        <w:jc w:val="both"/>
        <w:rPr>
          <w:rFonts w:ascii="Times New Roman" w:hAnsi="Times New Roman" w:cs="Times New Roman"/>
          <w:sz w:val="26"/>
          <w:szCs w:val="26"/>
        </w:rPr>
      </w:pPr>
    </w:p>
    <w:p w:rsidR="008A0C42" w:rsidRPr="001A4754" w:rsidRDefault="008A0C42" w:rsidP="00B21AB8">
      <w:pPr>
        <w:pStyle w:val="ConsPlusNormal"/>
        <w:ind w:right="566"/>
        <w:jc w:val="center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7. Оценка и сопоставление заявок на участие в конкурсе</w:t>
      </w:r>
    </w:p>
    <w:p w:rsidR="008A0C42" w:rsidRPr="001A4754" w:rsidRDefault="008A0C42" w:rsidP="00B21AB8">
      <w:pPr>
        <w:pStyle w:val="ConsPlusNormal"/>
        <w:ind w:right="566"/>
        <w:jc w:val="both"/>
        <w:rPr>
          <w:rFonts w:ascii="Times New Roman" w:hAnsi="Times New Roman" w:cs="Times New Roman"/>
          <w:sz w:val="26"/>
          <w:szCs w:val="26"/>
        </w:rPr>
      </w:pPr>
    </w:p>
    <w:p w:rsidR="008A0C42" w:rsidRPr="001A4754" w:rsidRDefault="00550DD4" w:rsidP="00B21AB8">
      <w:pPr>
        <w:pStyle w:val="ConsPlusNormal"/>
        <w:ind w:right="566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8A0C42" w:rsidRPr="001A4754">
        <w:rPr>
          <w:rFonts w:ascii="Times New Roman" w:hAnsi="Times New Roman" w:cs="Times New Roman"/>
          <w:sz w:val="26"/>
          <w:szCs w:val="26"/>
        </w:rPr>
        <w:t>.1. Полнота и соответствие представленных документов согласно разделу 7 настоящего Положения.</w:t>
      </w:r>
    </w:p>
    <w:p w:rsidR="008A0C42" w:rsidRPr="001A4754" w:rsidRDefault="00550DD4" w:rsidP="00B21AB8">
      <w:pPr>
        <w:pStyle w:val="ConsPlusNormal"/>
        <w:ind w:right="566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8A0C42" w:rsidRPr="001A4754">
        <w:rPr>
          <w:rFonts w:ascii="Times New Roman" w:hAnsi="Times New Roman" w:cs="Times New Roman"/>
          <w:sz w:val="26"/>
          <w:szCs w:val="26"/>
        </w:rPr>
        <w:t xml:space="preserve">.2. Социальная значимость </w:t>
      </w:r>
      <w:proofErr w:type="spellStart"/>
      <w:proofErr w:type="gramStart"/>
      <w:r w:rsidR="008A0C42" w:rsidRPr="001A4754">
        <w:rPr>
          <w:rFonts w:ascii="Times New Roman" w:hAnsi="Times New Roman" w:cs="Times New Roman"/>
          <w:sz w:val="26"/>
          <w:szCs w:val="26"/>
        </w:rPr>
        <w:t>бизнес-проекта</w:t>
      </w:r>
      <w:proofErr w:type="spellEnd"/>
      <w:proofErr w:type="gramEnd"/>
      <w:r w:rsidR="008A0C42" w:rsidRPr="001A4754">
        <w:rPr>
          <w:rFonts w:ascii="Times New Roman" w:hAnsi="Times New Roman" w:cs="Times New Roman"/>
          <w:sz w:val="26"/>
          <w:szCs w:val="26"/>
        </w:rPr>
        <w:t>.</w:t>
      </w:r>
    </w:p>
    <w:p w:rsidR="008A0C42" w:rsidRPr="001A4754" w:rsidRDefault="00550DD4" w:rsidP="00B21AB8">
      <w:pPr>
        <w:pStyle w:val="ConsPlusNormal"/>
        <w:ind w:right="566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8A0C42" w:rsidRPr="001A4754">
        <w:rPr>
          <w:rFonts w:ascii="Times New Roman" w:hAnsi="Times New Roman" w:cs="Times New Roman"/>
          <w:sz w:val="26"/>
          <w:szCs w:val="26"/>
        </w:rPr>
        <w:t>.3. Средний уровень заработной платы работников.</w:t>
      </w:r>
    </w:p>
    <w:p w:rsidR="008A0C42" w:rsidRPr="001A4754" w:rsidRDefault="00550DD4" w:rsidP="00B21AB8">
      <w:pPr>
        <w:pStyle w:val="ConsPlusNormal"/>
        <w:ind w:right="566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8A0C42" w:rsidRPr="001A4754">
        <w:rPr>
          <w:rFonts w:ascii="Times New Roman" w:hAnsi="Times New Roman" w:cs="Times New Roman"/>
          <w:sz w:val="26"/>
          <w:szCs w:val="26"/>
        </w:rPr>
        <w:t>.4. Показатели оценки соответствия проектов:</w:t>
      </w:r>
    </w:p>
    <w:p w:rsidR="008A0C42" w:rsidRPr="001A4754" w:rsidRDefault="008A0C42" w:rsidP="00B21AB8">
      <w:pPr>
        <w:widowControl w:val="0"/>
        <w:ind w:right="566" w:firstLine="540"/>
        <w:jc w:val="both"/>
        <w:rPr>
          <w:sz w:val="26"/>
          <w:szCs w:val="26"/>
        </w:rPr>
      </w:pPr>
      <w:r w:rsidRPr="001A4754">
        <w:rPr>
          <w:sz w:val="26"/>
          <w:szCs w:val="26"/>
        </w:rPr>
        <w:t xml:space="preserve">  </w:t>
      </w:r>
    </w:p>
    <w:p w:rsidR="008A0C42" w:rsidRDefault="008A0C42" w:rsidP="00B21AB8">
      <w:pPr>
        <w:widowControl w:val="0"/>
        <w:ind w:right="566" w:firstLine="540"/>
        <w:jc w:val="both"/>
        <w:rPr>
          <w:color w:val="000000"/>
          <w:sz w:val="26"/>
          <w:szCs w:val="26"/>
        </w:rPr>
      </w:pPr>
      <w:r w:rsidRPr="001A4754">
        <w:rPr>
          <w:sz w:val="26"/>
          <w:szCs w:val="26"/>
        </w:rPr>
        <w:t xml:space="preserve">  </w:t>
      </w:r>
      <w:r w:rsidRPr="001A4754">
        <w:rPr>
          <w:color w:val="000000"/>
          <w:sz w:val="26"/>
          <w:szCs w:val="26"/>
        </w:rPr>
        <w:t>Оценка и сопоставление заявок субъектов малого и среднего предпринимательства по каждому направлению муниципальной финансовой поддержки, осуществляются по следующим показателям:</w:t>
      </w:r>
    </w:p>
    <w:p w:rsidR="00283533" w:rsidRDefault="00283533" w:rsidP="00B21AB8">
      <w:pPr>
        <w:widowControl w:val="0"/>
        <w:ind w:right="566" w:firstLine="540"/>
        <w:jc w:val="both"/>
        <w:rPr>
          <w:color w:val="000000"/>
          <w:sz w:val="26"/>
          <w:szCs w:val="26"/>
        </w:rPr>
      </w:pPr>
    </w:p>
    <w:p w:rsidR="00283533" w:rsidRDefault="00283533" w:rsidP="00B21AB8">
      <w:pPr>
        <w:widowControl w:val="0"/>
        <w:ind w:right="566" w:firstLine="540"/>
        <w:jc w:val="both"/>
        <w:rPr>
          <w:color w:val="000000"/>
          <w:sz w:val="26"/>
          <w:szCs w:val="26"/>
        </w:rPr>
      </w:pPr>
    </w:p>
    <w:p w:rsidR="00283533" w:rsidRDefault="00283533" w:rsidP="00B21AB8">
      <w:pPr>
        <w:widowControl w:val="0"/>
        <w:ind w:right="566" w:firstLine="540"/>
        <w:jc w:val="both"/>
        <w:rPr>
          <w:color w:val="000000"/>
          <w:sz w:val="26"/>
          <w:szCs w:val="26"/>
        </w:rPr>
      </w:pPr>
    </w:p>
    <w:p w:rsidR="00283533" w:rsidRDefault="00283533" w:rsidP="00B21AB8">
      <w:pPr>
        <w:widowControl w:val="0"/>
        <w:ind w:right="566" w:firstLine="540"/>
        <w:jc w:val="both"/>
        <w:rPr>
          <w:color w:val="000000"/>
          <w:sz w:val="26"/>
          <w:szCs w:val="26"/>
        </w:rPr>
      </w:pPr>
    </w:p>
    <w:p w:rsidR="00283533" w:rsidRDefault="00283533" w:rsidP="00B21AB8">
      <w:pPr>
        <w:widowControl w:val="0"/>
        <w:ind w:right="566" w:firstLine="540"/>
        <w:jc w:val="both"/>
        <w:rPr>
          <w:color w:val="000000"/>
          <w:sz w:val="26"/>
          <w:szCs w:val="26"/>
        </w:rPr>
      </w:pPr>
    </w:p>
    <w:p w:rsidR="00283533" w:rsidRDefault="00283533" w:rsidP="00B21AB8">
      <w:pPr>
        <w:widowControl w:val="0"/>
        <w:ind w:right="566" w:firstLine="540"/>
        <w:jc w:val="both"/>
        <w:rPr>
          <w:color w:val="000000"/>
          <w:sz w:val="26"/>
          <w:szCs w:val="26"/>
        </w:rPr>
      </w:pPr>
    </w:p>
    <w:p w:rsidR="00283533" w:rsidRDefault="00283533" w:rsidP="00B21AB8">
      <w:pPr>
        <w:widowControl w:val="0"/>
        <w:ind w:right="566" w:firstLine="540"/>
        <w:jc w:val="both"/>
        <w:rPr>
          <w:color w:val="000000"/>
          <w:sz w:val="26"/>
          <w:szCs w:val="26"/>
        </w:rPr>
      </w:pPr>
    </w:p>
    <w:p w:rsidR="00283533" w:rsidRPr="001A4754" w:rsidRDefault="00283533" w:rsidP="00B21AB8">
      <w:pPr>
        <w:widowControl w:val="0"/>
        <w:ind w:right="566" w:firstLine="540"/>
        <w:jc w:val="both"/>
        <w:rPr>
          <w:color w:val="000000"/>
          <w:sz w:val="26"/>
          <w:szCs w:val="26"/>
        </w:rPr>
      </w:pPr>
    </w:p>
    <w:p w:rsidR="008A0C42" w:rsidRPr="001A4754" w:rsidRDefault="008A0C42" w:rsidP="00B21AB8">
      <w:pPr>
        <w:widowControl w:val="0"/>
        <w:ind w:right="566" w:firstLine="540"/>
        <w:jc w:val="both"/>
        <w:rPr>
          <w:color w:val="000000"/>
          <w:sz w:val="26"/>
          <w:szCs w:val="26"/>
        </w:rPr>
      </w:pPr>
    </w:p>
    <w:tbl>
      <w:tblPr>
        <w:tblW w:w="96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73"/>
        <w:gridCol w:w="4650"/>
        <w:gridCol w:w="1376"/>
      </w:tblGrid>
      <w:tr w:rsidR="008A0C42" w:rsidRPr="001A4754" w:rsidTr="00FE1274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42" w:rsidRPr="001A4754" w:rsidRDefault="008A0C42" w:rsidP="00B21AB8">
            <w:pPr>
              <w:ind w:right="566"/>
              <w:jc w:val="center"/>
              <w:rPr>
                <w:b/>
                <w:color w:val="000000"/>
                <w:sz w:val="26"/>
                <w:szCs w:val="26"/>
              </w:rPr>
            </w:pPr>
            <w:r w:rsidRPr="001A4754">
              <w:rPr>
                <w:b/>
                <w:color w:val="000000"/>
                <w:sz w:val="26"/>
                <w:szCs w:val="26"/>
              </w:rPr>
              <w:t>Условия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42" w:rsidRPr="001A4754" w:rsidRDefault="008A0C42" w:rsidP="00B21AB8">
            <w:pPr>
              <w:ind w:right="566"/>
              <w:jc w:val="center"/>
              <w:rPr>
                <w:b/>
                <w:color w:val="000000"/>
                <w:sz w:val="26"/>
                <w:szCs w:val="26"/>
              </w:rPr>
            </w:pPr>
            <w:r w:rsidRPr="001A4754">
              <w:rPr>
                <w:b/>
                <w:color w:val="000000"/>
                <w:sz w:val="26"/>
                <w:szCs w:val="26"/>
              </w:rPr>
              <w:t>Критерии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42" w:rsidRPr="001A4754" w:rsidRDefault="008A0C42" w:rsidP="00B21AB8">
            <w:pPr>
              <w:ind w:right="566"/>
              <w:jc w:val="center"/>
              <w:rPr>
                <w:b/>
                <w:color w:val="000000"/>
                <w:sz w:val="26"/>
                <w:szCs w:val="26"/>
              </w:rPr>
            </w:pPr>
            <w:r w:rsidRPr="001A4754">
              <w:rPr>
                <w:b/>
                <w:color w:val="000000"/>
                <w:sz w:val="26"/>
                <w:szCs w:val="26"/>
              </w:rPr>
              <w:t>Балл</w:t>
            </w:r>
          </w:p>
        </w:tc>
      </w:tr>
      <w:tr w:rsidR="008A0C42" w:rsidRPr="001A4754" w:rsidTr="00FE1274">
        <w:trPr>
          <w:trHeight w:val="2252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42" w:rsidRPr="001A4754" w:rsidRDefault="008A0C42" w:rsidP="00B21AB8">
            <w:pPr>
              <w:numPr>
                <w:ilvl w:val="0"/>
                <w:numId w:val="7"/>
              </w:numPr>
              <w:overflowPunct/>
              <w:autoSpaceDE/>
              <w:autoSpaceDN/>
              <w:adjustRightInd/>
              <w:ind w:left="0" w:right="566" w:firstLine="0"/>
              <w:jc w:val="both"/>
              <w:rPr>
                <w:color w:val="000000"/>
                <w:sz w:val="26"/>
                <w:szCs w:val="26"/>
              </w:rPr>
            </w:pPr>
            <w:r w:rsidRPr="001A4754">
              <w:rPr>
                <w:color w:val="000000"/>
                <w:sz w:val="26"/>
                <w:szCs w:val="26"/>
              </w:rPr>
              <w:t>Создание новых предприятий или модернизация действующих объектов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42" w:rsidRPr="001A4754" w:rsidRDefault="008A0C42" w:rsidP="00B21AB8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ind w:left="0" w:right="566" w:firstLine="0"/>
              <w:jc w:val="both"/>
              <w:rPr>
                <w:color w:val="000000"/>
                <w:sz w:val="26"/>
                <w:szCs w:val="26"/>
              </w:rPr>
            </w:pPr>
            <w:r w:rsidRPr="001A4754">
              <w:rPr>
                <w:color w:val="000000"/>
                <w:sz w:val="26"/>
                <w:szCs w:val="26"/>
              </w:rPr>
              <w:t>Создание новых предприятий:</w:t>
            </w:r>
          </w:p>
          <w:p w:rsidR="008A0C42" w:rsidRPr="001A4754" w:rsidRDefault="008A0C42" w:rsidP="00B21AB8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ind w:left="0" w:right="566" w:firstLine="0"/>
              <w:jc w:val="both"/>
              <w:rPr>
                <w:color w:val="000000"/>
                <w:sz w:val="26"/>
                <w:szCs w:val="26"/>
              </w:rPr>
            </w:pPr>
            <w:r w:rsidRPr="001A4754">
              <w:rPr>
                <w:color w:val="000000"/>
                <w:sz w:val="26"/>
                <w:szCs w:val="26"/>
              </w:rPr>
              <w:t>в сфере производства</w:t>
            </w:r>
          </w:p>
          <w:p w:rsidR="008A0C42" w:rsidRPr="001A4754" w:rsidRDefault="008A0C42" w:rsidP="00B21AB8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ind w:left="0" w:right="566" w:firstLine="0"/>
              <w:jc w:val="both"/>
              <w:rPr>
                <w:color w:val="000000"/>
                <w:sz w:val="26"/>
                <w:szCs w:val="26"/>
              </w:rPr>
            </w:pPr>
            <w:r w:rsidRPr="001A4754">
              <w:rPr>
                <w:color w:val="000000"/>
                <w:sz w:val="26"/>
                <w:szCs w:val="26"/>
              </w:rPr>
              <w:t>в сфере оказания услуг</w:t>
            </w:r>
          </w:p>
          <w:p w:rsidR="008A0C42" w:rsidRPr="001A4754" w:rsidRDefault="008A0C42" w:rsidP="00B21AB8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ind w:left="0" w:right="566" w:firstLine="0"/>
              <w:jc w:val="both"/>
              <w:rPr>
                <w:color w:val="000000"/>
                <w:sz w:val="26"/>
                <w:szCs w:val="26"/>
              </w:rPr>
            </w:pPr>
            <w:r w:rsidRPr="001A4754">
              <w:rPr>
                <w:color w:val="000000"/>
                <w:sz w:val="26"/>
                <w:szCs w:val="26"/>
              </w:rPr>
              <w:t>в сфере торговли</w:t>
            </w:r>
          </w:p>
          <w:p w:rsidR="008A0C42" w:rsidRPr="001A4754" w:rsidRDefault="008A0C42" w:rsidP="00B21AB8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ind w:left="0" w:right="566" w:firstLine="0"/>
              <w:jc w:val="both"/>
              <w:rPr>
                <w:color w:val="000000"/>
                <w:sz w:val="26"/>
                <w:szCs w:val="26"/>
              </w:rPr>
            </w:pPr>
            <w:r w:rsidRPr="001A4754">
              <w:rPr>
                <w:color w:val="000000"/>
                <w:sz w:val="26"/>
                <w:szCs w:val="26"/>
              </w:rPr>
              <w:t xml:space="preserve">развитие и расширение уже действующих объектов производственной и непроизводственной сферы </w:t>
            </w:r>
          </w:p>
          <w:p w:rsidR="008A0C42" w:rsidRPr="001A4754" w:rsidRDefault="008A0C42" w:rsidP="00B21AB8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ind w:left="0" w:right="566" w:firstLine="0"/>
              <w:jc w:val="both"/>
              <w:rPr>
                <w:color w:val="000000"/>
                <w:sz w:val="26"/>
                <w:szCs w:val="26"/>
              </w:rPr>
            </w:pPr>
            <w:r w:rsidRPr="001A4754">
              <w:rPr>
                <w:color w:val="000000"/>
                <w:sz w:val="26"/>
                <w:szCs w:val="26"/>
              </w:rPr>
              <w:t>пополнение оборотных средств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42" w:rsidRPr="001A4754" w:rsidRDefault="008A0C42" w:rsidP="00B21AB8">
            <w:pPr>
              <w:pStyle w:val="ac"/>
              <w:ind w:right="566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8A0C42" w:rsidRPr="001A4754" w:rsidRDefault="008A0C42" w:rsidP="00B21AB8">
            <w:pPr>
              <w:pStyle w:val="ac"/>
              <w:ind w:right="566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color w:val="000000"/>
                <w:sz w:val="26"/>
                <w:szCs w:val="26"/>
              </w:rPr>
              <w:t>20</w:t>
            </w:r>
          </w:p>
          <w:p w:rsidR="008A0C42" w:rsidRPr="001A4754" w:rsidRDefault="008A0C42" w:rsidP="00B21AB8">
            <w:pPr>
              <w:pStyle w:val="ac"/>
              <w:ind w:right="566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color w:val="000000"/>
                <w:sz w:val="26"/>
                <w:szCs w:val="26"/>
              </w:rPr>
              <w:t>10</w:t>
            </w:r>
          </w:p>
          <w:p w:rsidR="008A0C42" w:rsidRPr="001A4754" w:rsidRDefault="008A0C42" w:rsidP="00B21AB8">
            <w:pPr>
              <w:pStyle w:val="ac"/>
              <w:ind w:right="566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  <w:p w:rsidR="008A0C42" w:rsidRPr="001A4754" w:rsidRDefault="008A0C42" w:rsidP="00B21AB8">
            <w:pPr>
              <w:pStyle w:val="ac"/>
              <w:ind w:right="566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color w:val="000000"/>
                <w:sz w:val="26"/>
                <w:szCs w:val="26"/>
              </w:rPr>
              <w:t>10</w:t>
            </w:r>
          </w:p>
          <w:p w:rsidR="008A0C42" w:rsidRPr="001A4754" w:rsidRDefault="008A0C42" w:rsidP="00B21AB8">
            <w:pPr>
              <w:pStyle w:val="ac"/>
              <w:ind w:right="566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8A0C42" w:rsidRPr="001A4754" w:rsidRDefault="008A0C42" w:rsidP="00B21AB8">
            <w:pPr>
              <w:pStyle w:val="ac"/>
              <w:ind w:right="566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</w:p>
        </w:tc>
      </w:tr>
      <w:tr w:rsidR="008A0C42" w:rsidRPr="001A4754" w:rsidTr="00FE1274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42" w:rsidRPr="001A4754" w:rsidRDefault="008A0C42" w:rsidP="00B21AB8">
            <w:pPr>
              <w:numPr>
                <w:ilvl w:val="0"/>
                <w:numId w:val="7"/>
              </w:numPr>
              <w:tabs>
                <w:tab w:val="left" w:pos="0"/>
              </w:tabs>
              <w:overflowPunct/>
              <w:autoSpaceDE/>
              <w:autoSpaceDN/>
              <w:adjustRightInd/>
              <w:ind w:left="0" w:right="566" w:firstLine="0"/>
              <w:jc w:val="both"/>
              <w:rPr>
                <w:color w:val="000000"/>
                <w:sz w:val="26"/>
                <w:szCs w:val="26"/>
              </w:rPr>
            </w:pPr>
            <w:r w:rsidRPr="001A4754">
              <w:rPr>
                <w:color w:val="000000"/>
                <w:sz w:val="26"/>
                <w:szCs w:val="26"/>
              </w:rPr>
              <w:t>Соответствие идеи бизнес - проекта приоритетным направлениям развития Палехского муниципального района, отраженным в Стратегии социально - экономического развития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42" w:rsidRPr="001A4754" w:rsidRDefault="008A0C42" w:rsidP="00B21AB8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ind w:left="0" w:right="566" w:firstLine="0"/>
              <w:jc w:val="both"/>
              <w:rPr>
                <w:color w:val="000000"/>
                <w:sz w:val="26"/>
                <w:szCs w:val="26"/>
              </w:rPr>
            </w:pPr>
            <w:r w:rsidRPr="001A4754">
              <w:rPr>
                <w:color w:val="000000"/>
                <w:sz w:val="26"/>
                <w:szCs w:val="26"/>
              </w:rPr>
              <w:t>организация производства продуктов питания</w:t>
            </w:r>
          </w:p>
          <w:p w:rsidR="008A0C42" w:rsidRPr="001A4754" w:rsidRDefault="008A0C42" w:rsidP="00B21AB8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ind w:left="0" w:right="566" w:firstLine="0"/>
              <w:jc w:val="both"/>
              <w:rPr>
                <w:color w:val="000000"/>
                <w:sz w:val="26"/>
                <w:szCs w:val="26"/>
              </w:rPr>
            </w:pPr>
            <w:r w:rsidRPr="001A4754">
              <w:rPr>
                <w:color w:val="000000"/>
                <w:sz w:val="26"/>
                <w:szCs w:val="26"/>
              </w:rPr>
              <w:t>организация производства товаров народного потребления</w:t>
            </w:r>
          </w:p>
          <w:p w:rsidR="008A0C42" w:rsidRPr="001A4754" w:rsidRDefault="008A0C42" w:rsidP="00B21AB8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ind w:left="0" w:right="566" w:firstLine="0"/>
              <w:jc w:val="both"/>
              <w:rPr>
                <w:color w:val="000000"/>
                <w:sz w:val="26"/>
                <w:szCs w:val="26"/>
              </w:rPr>
            </w:pPr>
            <w:r w:rsidRPr="001A4754">
              <w:rPr>
                <w:color w:val="000000"/>
                <w:sz w:val="26"/>
                <w:szCs w:val="26"/>
              </w:rPr>
              <w:t>открытие ателье по пошиву и ремонту  изделий</w:t>
            </w:r>
          </w:p>
          <w:p w:rsidR="008A0C42" w:rsidRPr="001A4754" w:rsidRDefault="008A0C42" w:rsidP="00B21AB8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ind w:left="0" w:right="566" w:firstLine="0"/>
              <w:jc w:val="both"/>
              <w:rPr>
                <w:color w:val="000000"/>
                <w:sz w:val="26"/>
                <w:szCs w:val="26"/>
              </w:rPr>
            </w:pPr>
            <w:r w:rsidRPr="001A4754">
              <w:rPr>
                <w:color w:val="000000"/>
                <w:sz w:val="26"/>
                <w:szCs w:val="26"/>
              </w:rPr>
              <w:t>открытие пункта ремонта обуви</w:t>
            </w:r>
          </w:p>
          <w:p w:rsidR="008A0C42" w:rsidRPr="001A4754" w:rsidRDefault="008A0C42" w:rsidP="00B21AB8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ind w:left="0" w:right="566" w:firstLine="0"/>
              <w:jc w:val="both"/>
              <w:rPr>
                <w:color w:val="000000"/>
                <w:sz w:val="26"/>
                <w:szCs w:val="26"/>
              </w:rPr>
            </w:pPr>
            <w:r w:rsidRPr="001A4754">
              <w:rPr>
                <w:color w:val="000000"/>
                <w:sz w:val="26"/>
                <w:szCs w:val="26"/>
              </w:rPr>
              <w:t>организация спортивных, лечебно – профилактических предприятий, кроме стоматологической деятельности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42" w:rsidRPr="001A4754" w:rsidRDefault="008A0C42" w:rsidP="00B21AB8">
            <w:pPr>
              <w:pStyle w:val="ac"/>
              <w:ind w:right="566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color w:val="000000"/>
                <w:sz w:val="26"/>
                <w:szCs w:val="26"/>
              </w:rPr>
              <w:t>30</w:t>
            </w:r>
          </w:p>
          <w:p w:rsidR="008A0C42" w:rsidRPr="001A4754" w:rsidRDefault="008A0C42" w:rsidP="00B21AB8">
            <w:pPr>
              <w:pStyle w:val="ac"/>
              <w:ind w:right="566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8A0C42" w:rsidRPr="001A4754" w:rsidRDefault="008A0C42" w:rsidP="00B21AB8">
            <w:pPr>
              <w:pStyle w:val="ac"/>
              <w:ind w:right="566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color w:val="000000"/>
                <w:sz w:val="26"/>
                <w:szCs w:val="26"/>
              </w:rPr>
              <w:t>30</w:t>
            </w:r>
          </w:p>
          <w:p w:rsidR="008A0C42" w:rsidRPr="001A4754" w:rsidRDefault="008A0C42" w:rsidP="00B21AB8">
            <w:pPr>
              <w:pStyle w:val="ac"/>
              <w:ind w:right="566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8A0C42" w:rsidRPr="001A4754" w:rsidRDefault="008A0C42" w:rsidP="00B21AB8">
            <w:pPr>
              <w:pStyle w:val="ac"/>
              <w:ind w:right="566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color w:val="000000"/>
                <w:sz w:val="26"/>
                <w:szCs w:val="26"/>
              </w:rPr>
              <w:t>20</w:t>
            </w:r>
          </w:p>
          <w:p w:rsidR="008A0C42" w:rsidRPr="001A4754" w:rsidRDefault="008A0C42" w:rsidP="00B21AB8">
            <w:pPr>
              <w:pStyle w:val="ac"/>
              <w:ind w:right="566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color w:val="000000"/>
                <w:sz w:val="26"/>
                <w:szCs w:val="26"/>
              </w:rPr>
              <w:t>20</w:t>
            </w:r>
          </w:p>
          <w:p w:rsidR="008A0C42" w:rsidRPr="001A4754" w:rsidRDefault="008A0C42" w:rsidP="00B21AB8">
            <w:pPr>
              <w:pStyle w:val="ac"/>
              <w:ind w:right="566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8A0C42" w:rsidRPr="001A4754" w:rsidRDefault="008A0C42" w:rsidP="00B21AB8">
            <w:pPr>
              <w:pStyle w:val="ac"/>
              <w:ind w:right="566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color w:val="000000"/>
                <w:sz w:val="26"/>
                <w:szCs w:val="26"/>
              </w:rPr>
              <w:t>20</w:t>
            </w:r>
          </w:p>
          <w:p w:rsidR="008A0C42" w:rsidRPr="001A4754" w:rsidRDefault="008A0C42" w:rsidP="00B21AB8">
            <w:pPr>
              <w:pStyle w:val="ac"/>
              <w:ind w:right="566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8A0C42" w:rsidRPr="001A4754" w:rsidTr="00FE1274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42" w:rsidRPr="001A4754" w:rsidRDefault="008A0C42" w:rsidP="00B21AB8">
            <w:pPr>
              <w:numPr>
                <w:ilvl w:val="0"/>
                <w:numId w:val="9"/>
              </w:numPr>
              <w:overflowPunct/>
              <w:autoSpaceDE/>
              <w:autoSpaceDN/>
              <w:adjustRightInd/>
              <w:ind w:left="0" w:right="566" w:firstLine="0"/>
              <w:jc w:val="both"/>
              <w:rPr>
                <w:color w:val="000000"/>
                <w:sz w:val="26"/>
                <w:szCs w:val="26"/>
              </w:rPr>
            </w:pPr>
            <w:r w:rsidRPr="001A4754">
              <w:rPr>
                <w:color w:val="000000"/>
                <w:sz w:val="26"/>
                <w:szCs w:val="26"/>
              </w:rPr>
              <w:t xml:space="preserve">Реализация бизнес – проекта на официально утвержденных «зеленых площадках» и свободных  земельных участках Палехского муниципального района 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42" w:rsidRPr="001A4754" w:rsidRDefault="008A0C42" w:rsidP="00B21AB8">
            <w:pPr>
              <w:ind w:right="566"/>
              <w:jc w:val="both"/>
              <w:rPr>
                <w:color w:val="000000"/>
                <w:sz w:val="26"/>
                <w:szCs w:val="26"/>
              </w:rPr>
            </w:pPr>
            <w:r w:rsidRPr="001A4754">
              <w:rPr>
                <w:color w:val="000000"/>
                <w:sz w:val="26"/>
                <w:szCs w:val="26"/>
              </w:rPr>
              <w:t>Проект реализуется (будет реализован) на официально утвержденных «зеленых» площадках и свободных земельных участках Палехского муниципального района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42" w:rsidRPr="001A4754" w:rsidRDefault="008A0C42" w:rsidP="00B21AB8">
            <w:pPr>
              <w:pStyle w:val="ac"/>
              <w:ind w:right="566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8A0C42" w:rsidRPr="001A4754" w:rsidRDefault="008A0C42" w:rsidP="00B21AB8">
            <w:pPr>
              <w:pStyle w:val="ac"/>
              <w:ind w:right="566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8A0C42" w:rsidRPr="001A4754" w:rsidRDefault="008A0C42" w:rsidP="00B21AB8">
            <w:pPr>
              <w:pStyle w:val="ac"/>
              <w:ind w:right="566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color w:val="000000"/>
                <w:sz w:val="26"/>
                <w:szCs w:val="26"/>
              </w:rPr>
              <w:t>10</w:t>
            </w:r>
          </w:p>
        </w:tc>
      </w:tr>
      <w:tr w:rsidR="008A0C42" w:rsidRPr="001A4754" w:rsidTr="00FE1274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42" w:rsidRPr="001A4754" w:rsidRDefault="008A0C42" w:rsidP="00B21AB8">
            <w:pPr>
              <w:numPr>
                <w:ilvl w:val="0"/>
                <w:numId w:val="9"/>
              </w:numPr>
              <w:overflowPunct/>
              <w:autoSpaceDE/>
              <w:autoSpaceDN/>
              <w:adjustRightInd/>
              <w:ind w:left="0" w:right="566" w:firstLine="0"/>
              <w:jc w:val="both"/>
              <w:rPr>
                <w:color w:val="000000"/>
                <w:sz w:val="26"/>
                <w:szCs w:val="26"/>
              </w:rPr>
            </w:pPr>
            <w:r w:rsidRPr="001A4754">
              <w:rPr>
                <w:color w:val="000000"/>
                <w:sz w:val="26"/>
                <w:szCs w:val="26"/>
              </w:rPr>
              <w:t xml:space="preserve">Период осуществления деятельности с момента государственной регистрации 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42" w:rsidRPr="001A4754" w:rsidRDefault="008A0C42" w:rsidP="00B21AB8">
            <w:pPr>
              <w:numPr>
                <w:ilvl w:val="0"/>
                <w:numId w:val="10"/>
              </w:numPr>
              <w:overflowPunct/>
              <w:autoSpaceDE/>
              <w:autoSpaceDN/>
              <w:adjustRightInd/>
              <w:ind w:left="0" w:right="566" w:firstLine="0"/>
              <w:jc w:val="both"/>
              <w:rPr>
                <w:color w:val="000000"/>
                <w:sz w:val="26"/>
                <w:szCs w:val="26"/>
              </w:rPr>
            </w:pPr>
            <w:r w:rsidRPr="001A4754">
              <w:rPr>
                <w:color w:val="000000"/>
                <w:sz w:val="26"/>
                <w:szCs w:val="26"/>
              </w:rPr>
              <w:t>менее 1 года</w:t>
            </w:r>
          </w:p>
          <w:p w:rsidR="008A0C42" w:rsidRPr="001A4754" w:rsidRDefault="008A0C42" w:rsidP="00B21AB8">
            <w:pPr>
              <w:numPr>
                <w:ilvl w:val="0"/>
                <w:numId w:val="11"/>
              </w:numPr>
              <w:overflowPunct/>
              <w:autoSpaceDE/>
              <w:autoSpaceDN/>
              <w:adjustRightInd/>
              <w:ind w:left="0" w:right="566" w:firstLine="0"/>
              <w:jc w:val="both"/>
              <w:rPr>
                <w:color w:val="000000"/>
                <w:sz w:val="26"/>
                <w:szCs w:val="26"/>
              </w:rPr>
            </w:pPr>
            <w:r w:rsidRPr="001A4754">
              <w:rPr>
                <w:color w:val="000000"/>
                <w:sz w:val="26"/>
                <w:szCs w:val="26"/>
              </w:rPr>
              <w:t>от 1 года до 5 лет</w:t>
            </w:r>
          </w:p>
          <w:p w:rsidR="008A0C42" w:rsidRPr="001A4754" w:rsidRDefault="008A0C42" w:rsidP="00B21AB8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0" w:right="566" w:firstLine="0"/>
              <w:jc w:val="both"/>
              <w:rPr>
                <w:color w:val="000000"/>
                <w:sz w:val="26"/>
                <w:szCs w:val="26"/>
              </w:rPr>
            </w:pPr>
            <w:r w:rsidRPr="001A4754">
              <w:rPr>
                <w:color w:val="000000"/>
                <w:sz w:val="26"/>
                <w:szCs w:val="26"/>
              </w:rPr>
              <w:t>свыше 5 лет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42" w:rsidRPr="001A4754" w:rsidRDefault="008A0C42" w:rsidP="00B21AB8">
            <w:pPr>
              <w:pStyle w:val="ac"/>
              <w:ind w:right="566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  <w:p w:rsidR="008A0C42" w:rsidRPr="001A4754" w:rsidRDefault="008A0C42" w:rsidP="00B21AB8">
            <w:pPr>
              <w:pStyle w:val="ac"/>
              <w:ind w:right="566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</w:p>
          <w:p w:rsidR="008A0C42" w:rsidRPr="001A4754" w:rsidRDefault="008A0C42" w:rsidP="00B21AB8">
            <w:pPr>
              <w:pStyle w:val="ac"/>
              <w:ind w:right="566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color w:val="000000"/>
                <w:sz w:val="26"/>
                <w:szCs w:val="26"/>
              </w:rPr>
              <w:t>10</w:t>
            </w:r>
          </w:p>
        </w:tc>
      </w:tr>
      <w:tr w:rsidR="008A0C42" w:rsidRPr="001A4754" w:rsidTr="00FE1274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42" w:rsidRPr="001A4754" w:rsidRDefault="008A0C42" w:rsidP="00B21AB8">
            <w:pPr>
              <w:numPr>
                <w:ilvl w:val="0"/>
                <w:numId w:val="9"/>
              </w:numPr>
              <w:overflowPunct/>
              <w:autoSpaceDE/>
              <w:autoSpaceDN/>
              <w:adjustRightInd/>
              <w:ind w:left="0" w:right="566" w:firstLine="0"/>
              <w:jc w:val="both"/>
              <w:rPr>
                <w:color w:val="000000"/>
                <w:sz w:val="26"/>
                <w:szCs w:val="26"/>
              </w:rPr>
            </w:pPr>
            <w:r w:rsidRPr="001A4754">
              <w:rPr>
                <w:color w:val="000000"/>
                <w:sz w:val="26"/>
                <w:szCs w:val="26"/>
              </w:rPr>
              <w:t>Доля собственных средств заявителя в общем объеме финансовых вложений по инвестиционному проекту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42" w:rsidRPr="001A4754" w:rsidRDefault="008A0C42" w:rsidP="00B21AB8">
            <w:pPr>
              <w:numPr>
                <w:ilvl w:val="0"/>
                <w:numId w:val="13"/>
              </w:numPr>
              <w:overflowPunct/>
              <w:autoSpaceDE/>
              <w:autoSpaceDN/>
              <w:adjustRightInd/>
              <w:ind w:left="0" w:right="566" w:firstLine="0"/>
              <w:jc w:val="both"/>
              <w:rPr>
                <w:color w:val="000000"/>
                <w:sz w:val="26"/>
                <w:szCs w:val="26"/>
              </w:rPr>
            </w:pPr>
            <w:r w:rsidRPr="001A4754">
              <w:rPr>
                <w:color w:val="000000"/>
                <w:sz w:val="26"/>
                <w:szCs w:val="26"/>
              </w:rPr>
              <w:t>более 70 %</w:t>
            </w:r>
          </w:p>
          <w:p w:rsidR="008A0C42" w:rsidRPr="001A4754" w:rsidRDefault="008A0C42" w:rsidP="00B21AB8">
            <w:pPr>
              <w:numPr>
                <w:ilvl w:val="0"/>
                <w:numId w:val="13"/>
              </w:numPr>
              <w:overflowPunct/>
              <w:autoSpaceDE/>
              <w:autoSpaceDN/>
              <w:adjustRightInd/>
              <w:ind w:left="0" w:right="566" w:firstLine="0"/>
              <w:jc w:val="both"/>
              <w:rPr>
                <w:color w:val="000000"/>
                <w:sz w:val="26"/>
                <w:szCs w:val="26"/>
              </w:rPr>
            </w:pPr>
            <w:r w:rsidRPr="001A4754">
              <w:rPr>
                <w:color w:val="000000"/>
                <w:sz w:val="26"/>
                <w:szCs w:val="26"/>
              </w:rPr>
              <w:t>от 70% до 50%</w:t>
            </w:r>
          </w:p>
          <w:p w:rsidR="008A0C42" w:rsidRPr="001A4754" w:rsidRDefault="008A0C42" w:rsidP="00B21AB8">
            <w:pPr>
              <w:numPr>
                <w:ilvl w:val="0"/>
                <w:numId w:val="13"/>
              </w:numPr>
              <w:overflowPunct/>
              <w:autoSpaceDE/>
              <w:autoSpaceDN/>
              <w:adjustRightInd/>
              <w:ind w:left="0" w:right="566" w:firstLine="0"/>
              <w:jc w:val="both"/>
              <w:rPr>
                <w:color w:val="000000"/>
                <w:sz w:val="26"/>
                <w:szCs w:val="26"/>
              </w:rPr>
            </w:pPr>
            <w:r w:rsidRPr="001A4754">
              <w:rPr>
                <w:color w:val="000000"/>
                <w:sz w:val="26"/>
                <w:szCs w:val="26"/>
              </w:rPr>
              <w:t>менее 50%</w:t>
            </w:r>
          </w:p>
          <w:p w:rsidR="008A0C42" w:rsidRPr="001A4754" w:rsidRDefault="008A0C42" w:rsidP="00B21AB8">
            <w:pPr>
              <w:numPr>
                <w:ilvl w:val="0"/>
                <w:numId w:val="13"/>
              </w:numPr>
              <w:overflowPunct/>
              <w:autoSpaceDE/>
              <w:autoSpaceDN/>
              <w:adjustRightInd/>
              <w:ind w:left="0" w:right="566" w:firstLine="0"/>
              <w:jc w:val="both"/>
              <w:rPr>
                <w:color w:val="000000"/>
                <w:sz w:val="26"/>
                <w:szCs w:val="26"/>
              </w:rPr>
            </w:pPr>
            <w:r w:rsidRPr="001A4754">
              <w:rPr>
                <w:color w:val="000000"/>
                <w:sz w:val="26"/>
                <w:szCs w:val="26"/>
              </w:rPr>
              <w:t>отсутствие собственных средств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42" w:rsidRPr="001A4754" w:rsidRDefault="008A0C42" w:rsidP="00B21AB8">
            <w:pPr>
              <w:pStyle w:val="ac"/>
              <w:ind w:right="566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color w:val="000000"/>
                <w:sz w:val="26"/>
                <w:szCs w:val="26"/>
              </w:rPr>
              <w:t>20</w:t>
            </w:r>
          </w:p>
          <w:p w:rsidR="008A0C42" w:rsidRPr="001A4754" w:rsidRDefault="008A0C42" w:rsidP="00B21AB8">
            <w:pPr>
              <w:pStyle w:val="ac"/>
              <w:ind w:right="566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color w:val="000000"/>
                <w:sz w:val="26"/>
                <w:szCs w:val="26"/>
              </w:rPr>
              <w:t>10</w:t>
            </w:r>
          </w:p>
          <w:p w:rsidR="008A0C42" w:rsidRPr="001A4754" w:rsidRDefault="008A0C42" w:rsidP="00B21AB8">
            <w:pPr>
              <w:pStyle w:val="ac"/>
              <w:ind w:right="566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</w:p>
          <w:p w:rsidR="008A0C42" w:rsidRPr="001A4754" w:rsidRDefault="008A0C42" w:rsidP="00B21AB8">
            <w:pPr>
              <w:pStyle w:val="ac"/>
              <w:ind w:right="566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8A0C42" w:rsidRPr="001A4754" w:rsidTr="00FE1274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42" w:rsidRPr="001A4754" w:rsidRDefault="008A0C42" w:rsidP="00B21AB8">
            <w:pPr>
              <w:numPr>
                <w:ilvl w:val="0"/>
                <w:numId w:val="9"/>
              </w:numPr>
              <w:overflowPunct/>
              <w:autoSpaceDE/>
              <w:autoSpaceDN/>
              <w:adjustRightInd/>
              <w:ind w:left="0" w:right="566" w:firstLine="0"/>
              <w:jc w:val="both"/>
              <w:rPr>
                <w:color w:val="000000"/>
                <w:sz w:val="26"/>
                <w:szCs w:val="26"/>
              </w:rPr>
            </w:pPr>
            <w:r w:rsidRPr="001A4754">
              <w:rPr>
                <w:color w:val="000000"/>
                <w:sz w:val="26"/>
                <w:szCs w:val="26"/>
              </w:rPr>
              <w:t>Создание  дополнительных рабочих мест в ходе реализации инвестиционного проекта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42" w:rsidRPr="001A4754" w:rsidRDefault="008A0C42" w:rsidP="00B21AB8">
            <w:pPr>
              <w:numPr>
                <w:ilvl w:val="0"/>
                <w:numId w:val="14"/>
              </w:numPr>
              <w:overflowPunct/>
              <w:autoSpaceDE/>
              <w:autoSpaceDN/>
              <w:adjustRightInd/>
              <w:ind w:left="0" w:right="566" w:firstLine="0"/>
              <w:jc w:val="both"/>
              <w:rPr>
                <w:color w:val="000000"/>
                <w:sz w:val="26"/>
                <w:szCs w:val="26"/>
              </w:rPr>
            </w:pPr>
            <w:r w:rsidRPr="001A4754">
              <w:rPr>
                <w:color w:val="000000"/>
                <w:sz w:val="26"/>
                <w:szCs w:val="26"/>
              </w:rPr>
              <w:t>не предусмотрено создание дополнительных рабочих мест</w:t>
            </w:r>
          </w:p>
          <w:p w:rsidR="008A0C42" w:rsidRPr="001A4754" w:rsidRDefault="008A0C42" w:rsidP="00B21AB8">
            <w:pPr>
              <w:numPr>
                <w:ilvl w:val="0"/>
                <w:numId w:val="14"/>
              </w:numPr>
              <w:overflowPunct/>
              <w:autoSpaceDE/>
              <w:autoSpaceDN/>
              <w:adjustRightInd/>
              <w:ind w:left="0" w:right="566" w:firstLine="0"/>
              <w:jc w:val="both"/>
              <w:rPr>
                <w:color w:val="000000"/>
                <w:sz w:val="26"/>
                <w:szCs w:val="26"/>
              </w:rPr>
            </w:pPr>
            <w:r w:rsidRPr="001A4754">
              <w:rPr>
                <w:color w:val="000000"/>
                <w:sz w:val="26"/>
                <w:szCs w:val="26"/>
              </w:rPr>
              <w:t>менее 3-х рабочих мест</w:t>
            </w:r>
          </w:p>
          <w:p w:rsidR="008A0C42" w:rsidRPr="001A4754" w:rsidRDefault="008A0C42" w:rsidP="00B21AB8">
            <w:pPr>
              <w:numPr>
                <w:ilvl w:val="0"/>
                <w:numId w:val="14"/>
              </w:numPr>
              <w:overflowPunct/>
              <w:autoSpaceDE/>
              <w:autoSpaceDN/>
              <w:adjustRightInd/>
              <w:ind w:left="0" w:right="566" w:firstLine="0"/>
              <w:jc w:val="both"/>
              <w:rPr>
                <w:color w:val="000000"/>
                <w:sz w:val="26"/>
                <w:szCs w:val="26"/>
              </w:rPr>
            </w:pPr>
            <w:r w:rsidRPr="001A4754">
              <w:rPr>
                <w:color w:val="000000"/>
                <w:sz w:val="26"/>
                <w:szCs w:val="26"/>
              </w:rPr>
              <w:t>3  -  5 рабочих мест</w:t>
            </w:r>
          </w:p>
          <w:p w:rsidR="008A0C42" w:rsidRPr="001A4754" w:rsidRDefault="008A0C42" w:rsidP="00B21AB8">
            <w:pPr>
              <w:numPr>
                <w:ilvl w:val="0"/>
                <w:numId w:val="14"/>
              </w:numPr>
              <w:overflowPunct/>
              <w:autoSpaceDE/>
              <w:autoSpaceDN/>
              <w:adjustRightInd/>
              <w:ind w:left="0" w:right="566" w:firstLine="0"/>
              <w:jc w:val="both"/>
              <w:rPr>
                <w:color w:val="000000"/>
                <w:sz w:val="26"/>
                <w:szCs w:val="26"/>
              </w:rPr>
            </w:pPr>
            <w:r w:rsidRPr="001A4754">
              <w:rPr>
                <w:color w:val="000000"/>
                <w:sz w:val="26"/>
                <w:szCs w:val="26"/>
              </w:rPr>
              <w:t>6 – 10 рабочих мест</w:t>
            </w:r>
          </w:p>
          <w:p w:rsidR="008A0C42" w:rsidRPr="001A4754" w:rsidRDefault="008A0C42" w:rsidP="00B21AB8">
            <w:pPr>
              <w:numPr>
                <w:ilvl w:val="0"/>
                <w:numId w:val="14"/>
              </w:numPr>
              <w:overflowPunct/>
              <w:autoSpaceDE/>
              <w:autoSpaceDN/>
              <w:adjustRightInd/>
              <w:ind w:left="0" w:right="566" w:firstLine="0"/>
              <w:jc w:val="both"/>
              <w:rPr>
                <w:color w:val="000000"/>
                <w:sz w:val="26"/>
                <w:szCs w:val="26"/>
              </w:rPr>
            </w:pPr>
            <w:r w:rsidRPr="001A4754">
              <w:rPr>
                <w:color w:val="000000"/>
                <w:sz w:val="26"/>
                <w:szCs w:val="26"/>
              </w:rPr>
              <w:lastRenderedPageBreak/>
              <w:t>свыше 10 рабочих мест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42" w:rsidRPr="001A4754" w:rsidRDefault="008A0C42" w:rsidP="00B21AB8">
            <w:pPr>
              <w:pStyle w:val="ac"/>
              <w:ind w:right="566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8A0C42" w:rsidRPr="001A4754" w:rsidRDefault="008A0C42" w:rsidP="00B21AB8">
            <w:pPr>
              <w:pStyle w:val="ac"/>
              <w:ind w:right="566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  <w:p w:rsidR="008A0C42" w:rsidRPr="001A4754" w:rsidRDefault="008A0C42" w:rsidP="00B21AB8">
            <w:pPr>
              <w:pStyle w:val="ac"/>
              <w:ind w:right="566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</w:p>
          <w:p w:rsidR="008A0C42" w:rsidRPr="001A4754" w:rsidRDefault="008A0C42" w:rsidP="00B21AB8">
            <w:pPr>
              <w:pStyle w:val="ac"/>
              <w:ind w:right="566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color w:val="000000"/>
                <w:sz w:val="26"/>
                <w:szCs w:val="26"/>
              </w:rPr>
              <w:t>10</w:t>
            </w:r>
          </w:p>
          <w:p w:rsidR="008A0C42" w:rsidRPr="001A4754" w:rsidRDefault="008A0C42" w:rsidP="00B21AB8">
            <w:pPr>
              <w:pStyle w:val="ac"/>
              <w:ind w:right="566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color w:val="000000"/>
                <w:sz w:val="26"/>
                <w:szCs w:val="26"/>
              </w:rPr>
              <w:t>20</w:t>
            </w:r>
          </w:p>
          <w:p w:rsidR="008A0C42" w:rsidRPr="001A4754" w:rsidRDefault="008A0C42" w:rsidP="00B21AB8">
            <w:pPr>
              <w:pStyle w:val="ac"/>
              <w:ind w:right="566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30</w:t>
            </w:r>
          </w:p>
        </w:tc>
      </w:tr>
      <w:tr w:rsidR="008A0C42" w:rsidRPr="001A4754" w:rsidTr="00FE1274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42" w:rsidRPr="001A4754" w:rsidRDefault="008A0C42" w:rsidP="00B21AB8">
            <w:pPr>
              <w:numPr>
                <w:ilvl w:val="0"/>
                <w:numId w:val="9"/>
              </w:numPr>
              <w:overflowPunct/>
              <w:autoSpaceDE/>
              <w:autoSpaceDN/>
              <w:adjustRightInd/>
              <w:ind w:left="0" w:right="566" w:firstLine="0"/>
              <w:jc w:val="both"/>
              <w:rPr>
                <w:color w:val="000000"/>
                <w:sz w:val="26"/>
                <w:szCs w:val="26"/>
              </w:rPr>
            </w:pPr>
            <w:r w:rsidRPr="001A4754">
              <w:rPr>
                <w:color w:val="000000"/>
                <w:sz w:val="26"/>
                <w:szCs w:val="26"/>
              </w:rPr>
              <w:lastRenderedPageBreak/>
              <w:t>Величина средней заработной платы наемных работников за 6 предыдущих месяцев на момент подачи заявки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42" w:rsidRPr="001A4754" w:rsidRDefault="008A0C42" w:rsidP="00B21AB8">
            <w:pPr>
              <w:numPr>
                <w:ilvl w:val="0"/>
                <w:numId w:val="15"/>
              </w:numPr>
              <w:overflowPunct/>
              <w:autoSpaceDE/>
              <w:autoSpaceDN/>
              <w:adjustRightInd/>
              <w:ind w:left="0" w:right="566" w:firstLine="0"/>
              <w:jc w:val="both"/>
              <w:rPr>
                <w:color w:val="000000"/>
                <w:sz w:val="26"/>
                <w:szCs w:val="26"/>
              </w:rPr>
            </w:pPr>
            <w:r w:rsidRPr="001A4754">
              <w:rPr>
                <w:color w:val="000000"/>
                <w:sz w:val="26"/>
                <w:szCs w:val="26"/>
              </w:rPr>
              <w:t>1 МРОТ</w:t>
            </w:r>
          </w:p>
          <w:p w:rsidR="008A0C42" w:rsidRPr="001A4754" w:rsidRDefault="008A0C42" w:rsidP="00B21AB8">
            <w:pPr>
              <w:numPr>
                <w:ilvl w:val="0"/>
                <w:numId w:val="15"/>
              </w:numPr>
              <w:overflowPunct/>
              <w:autoSpaceDE/>
              <w:autoSpaceDN/>
              <w:adjustRightInd/>
              <w:ind w:left="0" w:right="566" w:firstLine="0"/>
              <w:jc w:val="both"/>
              <w:rPr>
                <w:color w:val="000000"/>
                <w:sz w:val="26"/>
                <w:szCs w:val="26"/>
              </w:rPr>
            </w:pPr>
            <w:r w:rsidRPr="001A4754">
              <w:rPr>
                <w:color w:val="000000"/>
                <w:sz w:val="26"/>
                <w:szCs w:val="26"/>
              </w:rPr>
              <w:t>1 – 1,5 МРОТ</w:t>
            </w:r>
          </w:p>
          <w:p w:rsidR="008A0C42" w:rsidRPr="001A4754" w:rsidRDefault="008A0C42" w:rsidP="00B21AB8">
            <w:pPr>
              <w:numPr>
                <w:ilvl w:val="0"/>
                <w:numId w:val="15"/>
              </w:numPr>
              <w:overflowPunct/>
              <w:autoSpaceDE/>
              <w:autoSpaceDN/>
              <w:adjustRightInd/>
              <w:ind w:left="0" w:right="566" w:firstLine="0"/>
              <w:jc w:val="both"/>
              <w:rPr>
                <w:color w:val="000000"/>
                <w:sz w:val="26"/>
                <w:szCs w:val="26"/>
              </w:rPr>
            </w:pPr>
            <w:r w:rsidRPr="001A4754">
              <w:rPr>
                <w:color w:val="000000"/>
                <w:sz w:val="26"/>
                <w:szCs w:val="26"/>
              </w:rPr>
              <w:t>1,5 – 2 МРОТ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42" w:rsidRPr="001A4754" w:rsidRDefault="008A0C42" w:rsidP="00B21AB8">
            <w:pPr>
              <w:pStyle w:val="ac"/>
              <w:ind w:right="566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  <w:p w:rsidR="008A0C42" w:rsidRPr="001A4754" w:rsidRDefault="008A0C42" w:rsidP="00B21AB8">
            <w:pPr>
              <w:pStyle w:val="ac"/>
              <w:ind w:right="566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color w:val="000000"/>
                <w:sz w:val="26"/>
                <w:szCs w:val="26"/>
              </w:rPr>
              <w:t>10</w:t>
            </w:r>
          </w:p>
          <w:p w:rsidR="008A0C42" w:rsidRPr="001A4754" w:rsidRDefault="008A0C42" w:rsidP="00B21AB8">
            <w:pPr>
              <w:pStyle w:val="ac"/>
              <w:ind w:right="566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color w:val="000000"/>
                <w:sz w:val="26"/>
                <w:szCs w:val="26"/>
              </w:rPr>
              <w:t>20</w:t>
            </w:r>
          </w:p>
        </w:tc>
      </w:tr>
    </w:tbl>
    <w:p w:rsidR="008A0C42" w:rsidRPr="001A4754" w:rsidRDefault="008A0C42" w:rsidP="00B21AB8">
      <w:pPr>
        <w:pStyle w:val="ConsPlusCell"/>
        <w:ind w:right="566"/>
        <w:rPr>
          <w:rFonts w:ascii="Times New Roman" w:hAnsi="Times New Roman" w:cs="Times New Roman"/>
          <w:sz w:val="26"/>
          <w:szCs w:val="26"/>
        </w:rPr>
      </w:pPr>
    </w:p>
    <w:p w:rsidR="008A0C42" w:rsidRPr="001A4754" w:rsidRDefault="008A0C42" w:rsidP="00B21AB8">
      <w:pPr>
        <w:pStyle w:val="ConsPlusNormal"/>
        <w:ind w:right="566"/>
        <w:jc w:val="center"/>
        <w:rPr>
          <w:rFonts w:ascii="Times New Roman" w:hAnsi="Times New Roman" w:cs="Times New Roman"/>
          <w:sz w:val="26"/>
          <w:szCs w:val="26"/>
        </w:rPr>
      </w:pPr>
    </w:p>
    <w:p w:rsidR="008A0C42" w:rsidRPr="001A4754" w:rsidRDefault="008A0C42" w:rsidP="00B21AB8">
      <w:pPr>
        <w:pStyle w:val="ConsPlusNormal"/>
        <w:ind w:right="566"/>
        <w:jc w:val="center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8. Порядок рассмотрения заявок и принятия решения</w:t>
      </w:r>
    </w:p>
    <w:p w:rsidR="008A0C42" w:rsidRPr="001A4754" w:rsidRDefault="008A0C42" w:rsidP="00B21AB8">
      <w:pPr>
        <w:pStyle w:val="ConsPlusNormal"/>
        <w:ind w:right="566"/>
        <w:jc w:val="center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по результатам конкурса</w:t>
      </w:r>
    </w:p>
    <w:p w:rsidR="008A0C42" w:rsidRPr="001A4754" w:rsidRDefault="008A0C42" w:rsidP="00B21AB8">
      <w:pPr>
        <w:pStyle w:val="ConsPlusNormal"/>
        <w:ind w:right="566"/>
        <w:jc w:val="both"/>
        <w:rPr>
          <w:rFonts w:ascii="Times New Roman" w:hAnsi="Times New Roman" w:cs="Times New Roman"/>
          <w:sz w:val="26"/>
          <w:szCs w:val="26"/>
        </w:rPr>
      </w:pPr>
    </w:p>
    <w:p w:rsidR="008A0C42" w:rsidRPr="001A4754" w:rsidRDefault="00550DD4" w:rsidP="00B21AB8">
      <w:pPr>
        <w:pStyle w:val="ConsPlusNormal"/>
        <w:ind w:right="566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8A0C42" w:rsidRPr="001A4754">
        <w:rPr>
          <w:rFonts w:ascii="Times New Roman" w:hAnsi="Times New Roman" w:cs="Times New Roman"/>
          <w:sz w:val="26"/>
          <w:szCs w:val="26"/>
        </w:rPr>
        <w:t>.1. Комиссия,  созданная главой Палехского  муниципального района, осуществляет  допуск  к участию в конкурсе путем проверки  документов заявителей  в срок не более 10 (десяти) календарных дней с момента получения и регистрации заявки.</w:t>
      </w:r>
    </w:p>
    <w:p w:rsidR="008A0C42" w:rsidRPr="001A4754" w:rsidRDefault="00550DD4" w:rsidP="00B21AB8">
      <w:pPr>
        <w:pStyle w:val="ConsPlusNormal"/>
        <w:ind w:right="566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8A0C42" w:rsidRPr="001A4754">
        <w:rPr>
          <w:rFonts w:ascii="Times New Roman" w:hAnsi="Times New Roman" w:cs="Times New Roman"/>
          <w:sz w:val="26"/>
          <w:szCs w:val="26"/>
        </w:rPr>
        <w:t>.2. Комиссия вправе рассматривать заявки СМСП не ранее, чем по истечении 20 (двадцати) календарных дней после размещения извещения о проведении конкурса и принимает решения о результатах конкурса на своих заседаниях по мере их поступления, в срок не более чем 10 (десять) календарных дней со дня получения заявки.</w:t>
      </w:r>
    </w:p>
    <w:p w:rsidR="008A0C42" w:rsidRPr="001A4754" w:rsidRDefault="00550DD4" w:rsidP="00B21AB8">
      <w:pPr>
        <w:pStyle w:val="ConsPlusNormal"/>
        <w:ind w:right="566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8A0C42" w:rsidRPr="001A4754">
        <w:rPr>
          <w:rFonts w:ascii="Times New Roman" w:hAnsi="Times New Roman" w:cs="Times New Roman"/>
          <w:sz w:val="26"/>
          <w:szCs w:val="26"/>
        </w:rPr>
        <w:t>.3. Комиссия определяет заявителей, чьи заявки соответствуют условиям конкурса, и принимает решение о предоставлении им субсидии либо об отказе в предоставлении субсидии.</w:t>
      </w:r>
    </w:p>
    <w:p w:rsidR="008A0C42" w:rsidRPr="001A4754" w:rsidRDefault="00550DD4" w:rsidP="00B21AB8">
      <w:pPr>
        <w:pStyle w:val="ConsPlusNormal"/>
        <w:ind w:right="566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8A0C42" w:rsidRPr="001A4754">
        <w:rPr>
          <w:rFonts w:ascii="Times New Roman" w:hAnsi="Times New Roman" w:cs="Times New Roman"/>
          <w:sz w:val="26"/>
          <w:szCs w:val="26"/>
        </w:rPr>
        <w:t>.4. Комиссия не дает разъяснений заявителям по решению о предоставлении им субсидии либо об отказе в предоставлении субсидии.</w:t>
      </w:r>
    </w:p>
    <w:p w:rsidR="008A0C42" w:rsidRPr="001A4754" w:rsidRDefault="00550DD4" w:rsidP="00B21AB8">
      <w:pPr>
        <w:pStyle w:val="ConsPlusNormal"/>
        <w:ind w:right="566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8A0C42" w:rsidRPr="001A4754">
        <w:rPr>
          <w:rFonts w:ascii="Times New Roman" w:hAnsi="Times New Roman" w:cs="Times New Roman"/>
          <w:sz w:val="26"/>
          <w:szCs w:val="26"/>
        </w:rPr>
        <w:t xml:space="preserve">.5. Протоколы заседания Комиссии размещаются на официальном сайте  Палехского муниципального района </w:t>
      </w:r>
      <w:r w:rsidR="008A0C42" w:rsidRPr="001A475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8A0C42" w:rsidRPr="001A4754">
        <w:rPr>
          <w:rFonts w:ascii="Times New Roman" w:hAnsi="Times New Roman" w:cs="Times New Roman"/>
          <w:color w:val="000000"/>
          <w:sz w:val="26"/>
          <w:szCs w:val="26"/>
        </w:rPr>
        <w:t>www</w:t>
      </w:r>
      <w:proofErr w:type="spellEnd"/>
      <w:r w:rsidR="008A0C42" w:rsidRPr="001A4754">
        <w:rPr>
          <w:rFonts w:ascii="Times New Roman" w:hAnsi="Times New Roman" w:cs="Times New Roman"/>
          <w:color w:val="000000"/>
          <w:sz w:val="26"/>
          <w:szCs w:val="26"/>
        </w:rPr>
        <w:t>.</w:t>
      </w:r>
      <w:proofErr w:type="spellStart"/>
      <w:r w:rsidR="008A0C42" w:rsidRPr="001A4754">
        <w:rPr>
          <w:rFonts w:ascii="Times New Roman" w:hAnsi="Times New Roman" w:cs="Times New Roman"/>
          <w:color w:val="000000"/>
          <w:sz w:val="26"/>
          <w:szCs w:val="26"/>
          <w:lang w:val="en-US"/>
        </w:rPr>
        <w:t>palekhmr</w:t>
      </w:r>
      <w:proofErr w:type="spellEnd"/>
      <w:r w:rsidR="008A0C42" w:rsidRPr="001A4754">
        <w:rPr>
          <w:rFonts w:ascii="Times New Roman" w:hAnsi="Times New Roman" w:cs="Times New Roman"/>
          <w:color w:val="000000"/>
          <w:sz w:val="26"/>
          <w:szCs w:val="26"/>
        </w:rPr>
        <w:t>.</w:t>
      </w:r>
      <w:proofErr w:type="spellStart"/>
      <w:r w:rsidR="008A0C42" w:rsidRPr="001A4754">
        <w:rPr>
          <w:rFonts w:ascii="Times New Roman" w:hAnsi="Times New Roman" w:cs="Times New Roman"/>
          <w:color w:val="000000"/>
          <w:sz w:val="26"/>
          <w:szCs w:val="26"/>
        </w:rPr>
        <w:t>ru</w:t>
      </w:r>
      <w:proofErr w:type="spellEnd"/>
      <w:r w:rsidR="008A0C42" w:rsidRPr="001A4754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</w:p>
    <w:p w:rsidR="008A0C42" w:rsidRPr="001A4754" w:rsidRDefault="00550DD4" w:rsidP="00B21AB8">
      <w:pPr>
        <w:pStyle w:val="ConsPlusNormal"/>
        <w:ind w:right="566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8A0C42" w:rsidRPr="001A4754">
        <w:rPr>
          <w:rFonts w:ascii="Times New Roman" w:hAnsi="Times New Roman" w:cs="Times New Roman"/>
          <w:sz w:val="26"/>
          <w:szCs w:val="26"/>
        </w:rPr>
        <w:t>.6. На основании протокола Комиссии администрация Палехского муниципального района  заключает договор с получателем о предоставлении субсидии.</w:t>
      </w:r>
    </w:p>
    <w:p w:rsidR="008A0C42" w:rsidRPr="001A4754" w:rsidRDefault="008A0C42" w:rsidP="00B21AB8">
      <w:pPr>
        <w:pStyle w:val="ConsPlusNormal"/>
        <w:ind w:right="566"/>
        <w:jc w:val="center"/>
        <w:rPr>
          <w:rFonts w:ascii="Times New Roman" w:hAnsi="Times New Roman" w:cs="Times New Roman"/>
          <w:sz w:val="26"/>
          <w:szCs w:val="26"/>
        </w:rPr>
      </w:pPr>
    </w:p>
    <w:p w:rsidR="008A0C42" w:rsidRPr="001A4754" w:rsidRDefault="008A0C42" w:rsidP="00B21AB8">
      <w:pPr>
        <w:pStyle w:val="ConsPlusNormal"/>
        <w:ind w:right="566"/>
        <w:jc w:val="center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9. Заключение договора</w:t>
      </w:r>
    </w:p>
    <w:p w:rsidR="008A0C42" w:rsidRPr="001A4754" w:rsidRDefault="008A0C42" w:rsidP="00B21AB8">
      <w:pPr>
        <w:pStyle w:val="ConsPlusNormal"/>
        <w:ind w:right="566"/>
        <w:jc w:val="both"/>
        <w:rPr>
          <w:rFonts w:ascii="Times New Roman" w:hAnsi="Times New Roman" w:cs="Times New Roman"/>
          <w:sz w:val="26"/>
          <w:szCs w:val="26"/>
        </w:rPr>
      </w:pPr>
    </w:p>
    <w:p w:rsidR="008A0C42" w:rsidRPr="001A4754" w:rsidRDefault="00550DD4" w:rsidP="00B21AB8">
      <w:pPr>
        <w:pStyle w:val="ConsPlusNormal"/>
        <w:ind w:right="566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8A0C42" w:rsidRPr="001A4754">
        <w:rPr>
          <w:rFonts w:ascii="Times New Roman" w:hAnsi="Times New Roman" w:cs="Times New Roman"/>
          <w:sz w:val="26"/>
          <w:szCs w:val="26"/>
        </w:rPr>
        <w:t xml:space="preserve">.1. Договор по форме согласно приложению  4 к настоящему Положению о предоставлении целевых средств бюджета Палехского муниципального района в форме субсидии между администрацией и получателем должен быть заключен в течение 30 (тридцати) календарных дней </w:t>
      </w:r>
      <w:proofErr w:type="gramStart"/>
      <w:r w:rsidR="008A0C42" w:rsidRPr="001A4754">
        <w:rPr>
          <w:rFonts w:ascii="Times New Roman" w:hAnsi="Times New Roman" w:cs="Times New Roman"/>
          <w:sz w:val="26"/>
          <w:szCs w:val="26"/>
        </w:rPr>
        <w:t>с даты утверждения</w:t>
      </w:r>
      <w:proofErr w:type="gramEnd"/>
      <w:r w:rsidR="008A0C42" w:rsidRPr="001A4754">
        <w:rPr>
          <w:rFonts w:ascii="Times New Roman" w:hAnsi="Times New Roman" w:cs="Times New Roman"/>
          <w:sz w:val="26"/>
          <w:szCs w:val="26"/>
        </w:rPr>
        <w:t xml:space="preserve"> протокола Комиссии о принятии решения о предоставлении субсидии.</w:t>
      </w:r>
    </w:p>
    <w:p w:rsidR="008A0C42" w:rsidRPr="001A4754" w:rsidRDefault="008A0C42" w:rsidP="00B21AB8">
      <w:pPr>
        <w:pStyle w:val="ConsPlusNormal"/>
        <w:ind w:right="566"/>
        <w:jc w:val="right"/>
        <w:rPr>
          <w:rFonts w:ascii="Times New Roman" w:hAnsi="Times New Roman" w:cs="Times New Roman"/>
          <w:sz w:val="26"/>
          <w:szCs w:val="26"/>
        </w:rPr>
      </w:pPr>
    </w:p>
    <w:p w:rsidR="008A0C42" w:rsidRPr="001A4754" w:rsidRDefault="008A0C42" w:rsidP="008A0C4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B21AB8" w:rsidRPr="001A4754" w:rsidRDefault="00B21AB8" w:rsidP="008A0C4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B21AB8" w:rsidRPr="001A4754" w:rsidRDefault="00B21AB8" w:rsidP="008A0C4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B21AB8" w:rsidRPr="001A4754" w:rsidRDefault="00B21AB8" w:rsidP="008A0C4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B21AB8" w:rsidRPr="001A4754" w:rsidRDefault="00B21AB8" w:rsidP="008A0C4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B21AB8" w:rsidRPr="001A4754" w:rsidRDefault="00B21AB8" w:rsidP="008A0C4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8A0C42" w:rsidRPr="001A4754" w:rsidRDefault="008A0C42" w:rsidP="00B21AB8">
      <w:pPr>
        <w:pStyle w:val="ConsPlusNormal"/>
        <w:ind w:right="566"/>
        <w:jc w:val="righ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Приложение  1</w:t>
      </w:r>
    </w:p>
    <w:p w:rsidR="008A0C42" w:rsidRPr="001A4754" w:rsidRDefault="008A0C42" w:rsidP="00B21AB8">
      <w:pPr>
        <w:pStyle w:val="ConsPlusTitle"/>
        <w:ind w:right="566"/>
        <w:jc w:val="right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1A4754">
        <w:rPr>
          <w:rFonts w:ascii="Times New Roman" w:hAnsi="Times New Roman" w:cs="Times New Roman"/>
          <w:b w:val="0"/>
          <w:sz w:val="26"/>
          <w:szCs w:val="26"/>
        </w:rPr>
        <w:t xml:space="preserve">к </w:t>
      </w:r>
      <w:r w:rsidRPr="001A4754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Положению о Порядке </w:t>
      </w:r>
    </w:p>
    <w:p w:rsidR="008A0C42" w:rsidRPr="001A4754" w:rsidRDefault="008A0C42" w:rsidP="00B21AB8">
      <w:pPr>
        <w:pStyle w:val="ConsPlusTitle"/>
        <w:ind w:right="566"/>
        <w:jc w:val="right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1A4754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использования средств местного бюджета </w:t>
      </w:r>
    </w:p>
    <w:p w:rsidR="008A0C42" w:rsidRPr="001A4754" w:rsidRDefault="008A0C42" w:rsidP="00B21AB8">
      <w:pPr>
        <w:pStyle w:val="ConsPlusTitle"/>
        <w:ind w:right="566"/>
        <w:jc w:val="right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1A4754">
        <w:rPr>
          <w:rFonts w:ascii="Times New Roman" w:hAnsi="Times New Roman" w:cs="Times New Roman"/>
          <w:b w:val="0"/>
          <w:color w:val="000000"/>
          <w:sz w:val="26"/>
          <w:szCs w:val="26"/>
        </w:rPr>
        <w:lastRenderedPageBreak/>
        <w:t xml:space="preserve">на оказание </w:t>
      </w:r>
      <w:proofErr w:type="gramStart"/>
      <w:r w:rsidRPr="001A4754">
        <w:rPr>
          <w:rFonts w:ascii="Times New Roman" w:hAnsi="Times New Roman" w:cs="Times New Roman"/>
          <w:b w:val="0"/>
          <w:color w:val="000000"/>
          <w:sz w:val="26"/>
          <w:szCs w:val="26"/>
        </w:rPr>
        <w:t>муниципальной</w:t>
      </w:r>
      <w:proofErr w:type="gramEnd"/>
      <w:r w:rsidRPr="001A4754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финансовой </w:t>
      </w:r>
    </w:p>
    <w:p w:rsidR="008A0C42" w:rsidRPr="001A4754" w:rsidRDefault="008A0C42" w:rsidP="00B21AB8">
      <w:pPr>
        <w:pStyle w:val="ConsPlusTitle"/>
        <w:ind w:right="566"/>
        <w:jc w:val="right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1A4754">
        <w:rPr>
          <w:rFonts w:ascii="Times New Roman" w:hAnsi="Times New Roman" w:cs="Times New Roman"/>
          <w:b w:val="0"/>
          <w:color w:val="000000"/>
          <w:sz w:val="26"/>
          <w:szCs w:val="26"/>
        </w:rPr>
        <w:t>поддержки субъектам малого и среднего</w:t>
      </w:r>
    </w:p>
    <w:p w:rsidR="008A0C42" w:rsidRPr="001A4754" w:rsidRDefault="008A0C42" w:rsidP="00B21AB8">
      <w:pPr>
        <w:pStyle w:val="ConsPlusTitle"/>
        <w:ind w:right="566"/>
        <w:jc w:val="right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1A4754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предпринимательства</w:t>
      </w:r>
    </w:p>
    <w:p w:rsidR="008A0C42" w:rsidRPr="001A4754" w:rsidRDefault="008A0C42" w:rsidP="008A0C4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A0C42" w:rsidRPr="001A4754" w:rsidRDefault="008A0C42" w:rsidP="00B21AB8">
      <w:pPr>
        <w:pStyle w:val="ConsPlusNormal"/>
        <w:ind w:right="991"/>
        <w:jc w:val="center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ЗАЯВЛЕНИЕ</w:t>
      </w:r>
    </w:p>
    <w:p w:rsidR="008A0C42" w:rsidRPr="001A4754" w:rsidRDefault="008A0C42" w:rsidP="00B21AB8">
      <w:pPr>
        <w:pStyle w:val="ConsPlusNormal"/>
        <w:ind w:right="991"/>
        <w:jc w:val="center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НА УЧАСТИЕ В КОНКУРСЕ ПО ОТБОРУ ЗАЯВОК НА ПРАВО</w:t>
      </w:r>
    </w:p>
    <w:p w:rsidR="008A0C42" w:rsidRPr="001A4754" w:rsidRDefault="008A0C42" w:rsidP="00B21AB8">
      <w:pPr>
        <w:pStyle w:val="ConsPlusNormal"/>
        <w:ind w:right="991"/>
        <w:jc w:val="center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 xml:space="preserve">ЗАКЛЮЧЕНИЯ ДОГОВОРА О ПРЕДОСТАВЛЕНИИ </w:t>
      </w:r>
      <w:proofErr w:type="gramStart"/>
      <w:r w:rsidRPr="001A4754">
        <w:rPr>
          <w:rFonts w:ascii="Times New Roman" w:hAnsi="Times New Roman" w:cs="Times New Roman"/>
          <w:sz w:val="26"/>
          <w:szCs w:val="26"/>
        </w:rPr>
        <w:t>ЦЕЛЕВЫХ</w:t>
      </w:r>
      <w:proofErr w:type="gramEnd"/>
      <w:r w:rsidRPr="001A4754">
        <w:rPr>
          <w:rFonts w:ascii="Times New Roman" w:hAnsi="Times New Roman" w:cs="Times New Roman"/>
          <w:sz w:val="26"/>
          <w:szCs w:val="26"/>
        </w:rPr>
        <w:t xml:space="preserve"> БЮДЖЕТНЫХ</w:t>
      </w:r>
    </w:p>
    <w:p w:rsidR="008A0C42" w:rsidRPr="001A4754" w:rsidRDefault="008A0C42" w:rsidP="00B21AB8">
      <w:pPr>
        <w:pStyle w:val="ConsPlusNormal"/>
        <w:ind w:right="991"/>
        <w:jc w:val="center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СРЕДСТВ ПАЛЕХСКОГО МУНИЦИПАЛЬНОГО РАЙОНА В ФОРМЕ СУБСИДИЙ</w:t>
      </w:r>
    </w:p>
    <w:p w:rsidR="008A0C42" w:rsidRPr="001A4754" w:rsidRDefault="008A0C42" w:rsidP="00B21AB8">
      <w:pPr>
        <w:pStyle w:val="ConsPlusNormal"/>
        <w:ind w:right="991"/>
        <w:jc w:val="center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СУБЪЕКТАМ МАЛОГО И СРЕДНЕГО ПРЕДПРИНИМАТЕЛЬСТВА,</w:t>
      </w:r>
    </w:p>
    <w:p w:rsidR="008A0C42" w:rsidRPr="001A4754" w:rsidRDefault="008A0C42" w:rsidP="00B21AB8">
      <w:pPr>
        <w:pStyle w:val="ConsPlusNormal"/>
        <w:ind w:right="991"/>
        <w:jc w:val="center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В ТОМ ЧИСЛЕ ИНДИВИДУАЛЬНЫМ ПРЕДПРИНИМАТЕЛЯМ</w:t>
      </w:r>
    </w:p>
    <w:p w:rsidR="008A0C42" w:rsidRPr="001A4754" w:rsidRDefault="008A0C42" w:rsidP="008A0C4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 xml:space="preserve">                          (наименование субсидии)</w:t>
      </w:r>
    </w:p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8A0C42" w:rsidRPr="001A4754" w:rsidRDefault="008A0C42" w:rsidP="00B21AB8">
      <w:pPr>
        <w:pStyle w:val="ConsPlusNonformat"/>
        <w:ind w:right="566"/>
        <w:jc w:val="both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 xml:space="preserve">  </w:t>
      </w:r>
      <w:proofErr w:type="gramStart"/>
      <w:r w:rsidRPr="001A4754">
        <w:rPr>
          <w:rFonts w:ascii="Times New Roman" w:hAnsi="Times New Roman" w:cs="Times New Roman"/>
          <w:sz w:val="26"/>
          <w:szCs w:val="26"/>
        </w:rPr>
        <w:t>(полное и сокращенное наименования СМСП - участника конкурсного отбора  и его организационно-правовая форма (Ф.И.О. индивидуального   предпринимателя) (на основании учредительных документов   установленной формы (устав, положение, учредительный договор   (договор об учреждении), свидетельство о государственной регистрации,    свидетельство о внесении записи в Единый государственный реестр  юридических лиц)</w:t>
      </w:r>
      <w:proofErr w:type="gramEnd"/>
    </w:p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Ф.И.О.  руководителя  СМСП,  должность  (индивидуального  предпринимателя),</w:t>
      </w:r>
    </w:p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 xml:space="preserve">телефон, факс, </w:t>
      </w:r>
      <w:proofErr w:type="spellStart"/>
      <w:r w:rsidRPr="001A4754">
        <w:rPr>
          <w:rFonts w:ascii="Times New Roman" w:hAnsi="Times New Roman" w:cs="Times New Roman"/>
          <w:sz w:val="26"/>
          <w:szCs w:val="26"/>
        </w:rPr>
        <w:t>e-mail</w:t>
      </w:r>
      <w:proofErr w:type="spellEnd"/>
      <w:r w:rsidRPr="001A4754">
        <w:rPr>
          <w:rFonts w:ascii="Times New Roman" w:hAnsi="Times New Roman" w:cs="Times New Roman"/>
          <w:sz w:val="26"/>
          <w:szCs w:val="26"/>
        </w:rPr>
        <w:t>:</w:t>
      </w:r>
    </w:p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 xml:space="preserve">Ф.И.О. главного бухгалтера СМСП, телефон, факс, </w:t>
      </w:r>
      <w:proofErr w:type="spellStart"/>
      <w:r w:rsidRPr="001A4754">
        <w:rPr>
          <w:rFonts w:ascii="Times New Roman" w:hAnsi="Times New Roman" w:cs="Times New Roman"/>
          <w:sz w:val="26"/>
          <w:szCs w:val="26"/>
        </w:rPr>
        <w:t>e-mail</w:t>
      </w:r>
      <w:proofErr w:type="spellEnd"/>
      <w:r w:rsidRPr="001A4754">
        <w:rPr>
          <w:rFonts w:ascii="Times New Roman" w:hAnsi="Times New Roman" w:cs="Times New Roman"/>
          <w:sz w:val="26"/>
          <w:szCs w:val="26"/>
        </w:rPr>
        <w:t>:</w:t>
      </w:r>
    </w:p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 xml:space="preserve">Дата,  место  и орган регистрации СМСП/ индивидуального предпринимателя </w:t>
      </w:r>
    </w:p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(на основании свидетельства о государственной регистрации): ____________</w:t>
      </w:r>
    </w:p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8A0C42" w:rsidRPr="001A4754" w:rsidRDefault="008A0C42" w:rsidP="008A0C4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80"/>
        <w:gridCol w:w="5640"/>
      </w:tblGrid>
      <w:tr w:rsidR="008A0C42" w:rsidRPr="001A4754" w:rsidTr="00FE1274">
        <w:trPr>
          <w:tblCellSpacing w:w="5" w:type="nil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 xml:space="preserve">ИНН                        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A0C42" w:rsidRPr="001A4754" w:rsidTr="00FE1274">
        <w:trPr>
          <w:tblCellSpacing w:w="5" w:type="nil"/>
        </w:trPr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КПП                       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A0C42" w:rsidRPr="001A4754" w:rsidTr="00FE1274">
        <w:trPr>
          <w:tblCellSpacing w:w="5" w:type="nil"/>
        </w:trPr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 xml:space="preserve">ОГРН                      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A0C42" w:rsidRPr="001A4754" w:rsidTr="00FE1274">
        <w:trPr>
          <w:tblCellSpacing w:w="5" w:type="nil"/>
        </w:trPr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 xml:space="preserve">ОКПО                      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A0C42" w:rsidRPr="001A4754" w:rsidRDefault="008A0C42" w:rsidP="008A0C4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A0C42" w:rsidRPr="001A4754" w:rsidRDefault="008A0C42" w:rsidP="008A0C4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Учредители (на основании учредительных документов установленной формы):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480"/>
        <w:gridCol w:w="2640"/>
      </w:tblGrid>
      <w:tr w:rsidR="008A0C42" w:rsidRPr="001A4754" w:rsidTr="00FE1274">
        <w:trPr>
          <w:trHeight w:val="360"/>
          <w:tblCellSpacing w:w="5" w:type="nil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и организационно-правовая форма всех   </w:t>
            </w:r>
            <w:r w:rsidRPr="001A4754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учредителей                                        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A0C42" w:rsidRPr="001A4754" w:rsidTr="00FE1274">
        <w:trPr>
          <w:trHeight w:val="540"/>
          <w:tblCellSpacing w:w="5" w:type="nil"/>
        </w:trPr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>Доля их участия в уставном капитале (для акционерных</w:t>
            </w:r>
            <w:r w:rsidRPr="001A4754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обществ - выписка из реестра акционеров отдельным   </w:t>
            </w:r>
            <w:r w:rsidRPr="001A4754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документом)                     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A0C42" w:rsidRPr="001A4754" w:rsidTr="00FE1274">
        <w:trPr>
          <w:trHeight w:val="360"/>
          <w:tblCellSpacing w:w="5" w:type="nil"/>
        </w:trPr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 xml:space="preserve">Срок деятельности СМПС (с учетом                    </w:t>
            </w:r>
            <w:r w:rsidRPr="001A4754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правопреемственности)           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A0C42" w:rsidRPr="001A4754" w:rsidTr="00FE1274">
        <w:trPr>
          <w:trHeight w:val="360"/>
          <w:tblCellSpacing w:w="5" w:type="nil"/>
        </w:trPr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 xml:space="preserve">Размер уставного капитала (для юридических лиц)     </w:t>
            </w:r>
            <w:r w:rsidRPr="001A4754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в рублях                        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A0C42" w:rsidRPr="001A4754" w:rsidRDefault="008A0C42" w:rsidP="008A0C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A0C42" w:rsidRPr="001A4754" w:rsidRDefault="008A0C42" w:rsidP="008A0C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A0C42" w:rsidRPr="001A4754" w:rsidRDefault="008A0C42" w:rsidP="00B91F4E">
      <w:pPr>
        <w:pStyle w:val="ConsPlusNormal"/>
        <w:ind w:right="566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Почтовый адрес/ адрес места нахождения участника конкурса СМСП/индивидуального предпринимателя:</w:t>
      </w:r>
    </w:p>
    <w:p w:rsidR="008A0C42" w:rsidRPr="001A4754" w:rsidRDefault="008A0C42" w:rsidP="008A0C4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240"/>
        <w:gridCol w:w="5880"/>
      </w:tblGrid>
      <w:tr w:rsidR="008A0C42" w:rsidRPr="001A4754" w:rsidTr="00FE1274">
        <w:trPr>
          <w:tblCellSpacing w:w="5" w:type="nil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 xml:space="preserve">Адрес                    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A0C42" w:rsidRPr="001A4754" w:rsidTr="00FE1274">
        <w:trPr>
          <w:tblCellSpacing w:w="5" w:type="nil"/>
        </w:trPr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 xml:space="preserve">Телефон                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A0C42" w:rsidRPr="001A4754" w:rsidTr="00FE1274">
        <w:trPr>
          <w:tblCellSpacing w:w="5" w:type="nil"/>
        </w:trPr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 xml:space="preserve">Факс                   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A0C42" w:rsidRPr="001A4754" w:rsidTr="00FE1274">
        <w:trPr>
          <w:tblCellSpacing w:w="5" w:type="nil"/>
        </w:trPr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A4754">
              <w:rPr>
                <w:rFonts w:ascii="Times New Roman" w:hAnsi="Times New Roman" w:cs="Times New Roman"/>
                <w:sz w:val="26"/>
                <w:szCs w:val="26"/>
              </w:rPr>
              <w:t>E-mail</w:t>
            </w:r>
            <w:proofErr w:type="spellEnd"/>
            <w:r w:rsidRPr="001A4754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A0C42" w:rsidRPr="001A4754" w:rsidRDefault="008A0C42" w:rsidP="008A0C4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A0C42" w:rsidRPr="001A4754" w:rsidRDefault="008A0C42" w:rsidP="008A0C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Банковские реквизиты:</w:t>
      </w:r>
    </w:p>
    <w:p w:rsidR="008A0C42" w:rsidRPr="001A4754" w:rsidRDefault="008A0C42" w:rsidP="008A0C4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520"/>
        <w:gridCol w:w="3600"/>
      </w:tblGrid>
      <w:tr w:rsidR="008A0C42" w:rsidRPr="001A4754" w:rsidTr="00FE1274">
        <w:trPr>
          <w:trHeight w:val="360"/>
          <w:tblCellSpacing w:w="5" w:type="nil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 xml:space="preserve">Расчетный счет, на который будет            </w:t>
            </w:r>
            <w:r w:rsidRPr="001A4754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перечисляться субсидия:                    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A0C42" w:rsidRPr="001A4754" w:rsidTr="00FE1274">
        <w:trPr>
          <w:tblCellSpacing w:w="5" w:type="nil"/>
        </w:trPr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обслуживающего банка      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A0C42" w:rsidRPr="001A4754" w:rsidTr="00FE1274">
        <w:trPr>
          <w:tblCellSpacing w:w="5" w:type="nil"/>
        </w:trPr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>Телефон/факс/</w:t>
            </w:r>
            <w:proofErr w:type="spellStart"/>
            <w:r w:rsidRPr="001A4754">
              <w:rPr>
                <w:rFonts w:ascii="Times New Roman" w:hAnsi="Times New Roman" w:cs="Times New Roman"/>
                <w:sz w:val="26"/>
                <w:szCs w:val="26"/>
              </w:rPr>
              <w:t>e-mail</w:t>
            </w:r>
            <w:proofErr w:type="spellEnd"/>
            <w:r w:rsidRPr="001A4754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A0C42" w:rsidRPr="001A4754" w:rsidTr="00FE1274">
        <w:trPr>
          <w:tblCellSpacing w:w="5" w:type="nil"/>
        </w:trPr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 xml:space="preserve">Корреспондентский счет                 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A0C42" w:rsidRPr="001A4754" w:rsidTr="00FE1274">
        <w:trPr>
          <w:tblCellSpacing w:w="5" w:type="nil"/>
        </w:trPr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 xml:space="preserve">Код БИК                                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A0C42" w:rsidRPr="001A4754" w:rsidRDefault="008A0C42" w:rsidP="008A0C4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80"/>
        <w:gridCol w:w="2040"/>
      </w:tblGrid>
      <w:tr w:rsidR="008A0C42" w:rsidRPr="001A4754" w:rsidTr="00FE1274">
        <w:trPr>
          <w:trHeight w:val="720"/>
          <w:tblCellSpacing w:w="5" w:type="nil"/>
        </w:trPr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 xml:space="preserve">Сведения о выданных участнику конкурсного отбора         </w:t>
            </w:r>
            <w:r w:rsidRPr="001A4754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лицензиях, (указывается лицензируемый вид деятельности,  </w:t>
            </w:r>
            <w:r w:rsidRPr="001A4754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реквизиты действующей лицензии, наименование территории, </w:t>
            </w:r>
            <w:r w:rsidRPr="001A4754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на которой действует лицензия)                          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A0C42" w:rsidRPr="001A4754" w:rsidTr="00FE1274">
        <w:trPr>
          <w:tblCellSpacing w:w="5" w:type="nil"/>
        </w:trPr>
        <w:tc>
          <w:tcPr>
            <w:tcW w:w="7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 xml:space="preserve">Основные виды деятельности:      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A0C42" w:rsidRPr="001A4754" w:rsidTr="00FE1274">
        <w:trPr>
          <w:tblCellSpacing w:w="5" w:type="nil"/>
        </w:trPr>
        <w:tc>
          <w:tcPr>
            <w:tcW w:w="7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 xml:space="preserve">- в соответствии с кодами статистики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A0C42" w:rsidRPr="001A4754" w:rsidTr="00FE1274">
        <w:trPr>
          <w:tblCellSpacing w:w="5" w:type="nil"/>
        </w:trPr>
        <w:tc>
          <w:tcPr>
            <w:tcW w:w="7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 xml:space="preserve">- фактически осуществляемые      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A0C42" w:rsidRPr="001A4754" w:rsidRDefault="008A0C42" w:rsidP="008A0C4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A0C42" w:rsidRPr="001A4754" w:rsidRDefault="008A0C42" w:rsidP="008A0C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Прилагаемые документы: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20"/>
        <w:gridCol w:w="7440"/>
        <w:gridCol w:w="1080"/>
      </w:tblGrid>
      <w:tr w:rsidR="008A0C42" w:rsidRPr="001A4754" w:rsidTr="00FE1274">
        <w:trPr>
          <w:trHeight w:val="360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 xml:space="preserve">N   </w:t>
            </w:r>
            <w:r w:rsidRPr="001A4754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proofErr w:type="gramStart"/>
            <w:r w:rsidRPr="001A475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1A4754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1A475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r w:rsidRPr="001A475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документа                            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 xml:space="preserve">Кол-во </w:t>
            </w:r>
            <w:r w:rsidRPr="001A4754">
              <w:rPr>
                <w:rFonts w:ascii="Times New Roman" w:hAnsi="Times New Roman" w:cs="Times New Roman"/>
                <w:sz w:val="26"/>
                <w:szCs w:val="26"/>
              </w:rPr>
              <w:br/>
              <w:t>страниц</w:t>
            </w:r>
          </w:p>
        </w:tc>
      </w:tr>
      <w:tr w:rsidR="008A0C42" w:rsidRPr="001A4754" w:rsidTr="00FE1274">
        <w:trPr>
          <w:trHeight w:val="144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1. 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>Копии регистрационных и учредительных документов, заверенные</w:t>
            </w:r>
            <w:r w:rsidRPr="001A4754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заявителем:                                                 </w:t>
            </w:r>
            <w:r w:rsidRPr="001A4754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1) устав;                                                   </w:t>
            </w:r>
            <w:r w:rsidRPr="001A4754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2) учредительный договор (договор об учреждении);           </w:t>
            </w:r>
            <w:r w:rsidRPr="001A4754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3) свидетельство о регистрации;                             </w:t>
            </w:r>
            <w:r w:rsidRPr="001A4754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4) свидетельство о постановке на учет в налоговом органе;   </w:t>
            </w:r>
            <w:r w:rsidRPr="001A4754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5) выписка из ЕГРЮЛ (ЕГРИП);                                </w:t>
            </w:r>
            <w:r w:rsidRPr="001A4754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6) информационное письмо из Росстата         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A0C42" w:rsidRPr="001A4754" w:rsidTr="00FE1274"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 xml:space="preserve">2. 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 xml:space="preserve">Перечень кредиторов и должников с расшифровкой дебиторской  </w:t>
            </w:r>
            <w:r w:rsidRPr="001A4754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и кредиторской задолженности, заверенный заявителем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A0C42" w:rsidRPr="001A4754" w:rsidTr="00FE1274"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 xml:space="preserve">3. 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 xml:space="preserve">Копии документов о назначении руководителя и главного       </w:t>
            </w:r>
            <w:r w:rsidRPr="001A4754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бухгалтера организации, заверенные заявителем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A0C42" w:rsidRPr="001A4754" w:rsidTr="00FE1274"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 xml:space="preserve">4. 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 xml:space="preserve">Справка из банка о наличии и состоянии банковских счетов    </w:t>
            </w:r>
            <w:r w:rsidRPr="001A4754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(оригинал)                                   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A0C42" w:rsidRPr="001A4754" w:rsidTr="00FE1274"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 xml:space="preserve">5. 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 xml:space="preserve">Справка из налогового органа об отсутствии задолженности    </w:t>
            </w:r>
            <w:r w:rsidRPr="001A4754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(оригинал)                                   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A0C42" w:rsidRPr="001A4754" w:rsidTr="00FE1274"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 xml:space="preserve">6. 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 xml:space="preserve">Описание </w:t>
            </w:r>
            <w:proofErr w:type="spellStart"/>
            <w:proofErr w:type="gramStart"/>
            <w:r w:rsidRPr="001A4754">
              <w:rPr>
                <w:rFonts w:ascii="Times New Roman" w:hAnsi="Times New Roman" w:cs="Times New Roman"/>
                <w:sz w:val="26"/>
                <w:szCs w:val="26"/>
              </w:rPr>
              <w:t>бизнес-проекта</w:t>
            </w:r>
            <w:proofErr w:type="spellEnd"/>
            <w:proofErr w:type="gramEnd"/>
            <w:r w:rsidRPr="001A4754">
              <w:rPr>
                <w:rFonts w:ascii="Times New Roman" w:hAnsi="Times New Roman" w:cs="Times New Roman"/>
                <w:sz w:val="26"/>
                <w:szCs w:val="26"/>
              </w:rPr>
              <w:t xml:space="preserve">, согласно приложению  2  к настоящему Положению                       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A0C42" w:rsidRPr="001A4754" w:rsidTr="00FE1274"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>Количество новых рабочих месс, созданных в ходе реализации проекта _________________________</w:t>
            </w:r>
          </w:p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A0C42" w:rsidRPr="001A4754" w:rsidTr="00FE1274"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 xml:space="preserve">Общая стоимость  проекта </w:t>
            </w:r>
            <w:proofErr w:type="spellStart"/>
            <w:r w:rsidRPr="001A4754">
              <w:rPr>
                <w:rFonts w:ascii="Times New Roman" w:hAnsi="Times New Roman" w:cs="Times New Roman"/>
                <w:sz w:val="26"/>
                <w:szCs w:val="26"/>
              </w:rPr>
              <w:t>_______руб</w:t>
            </w:r>
            <w:proofErr w:type="spellEnd"/>
            <w:r w:rsidRPr="001A475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A0C42" w:rsidRPr="001A4754" w:rsidTr="00FE1274"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 xml:space="preserve">Сумма собственных средств, вложенных в реализацию проекта </w:t>
            </w:r>
            <w:proofErr w:type="spellStart"/>
            <w:r w:rsidRPr="001A4754">
              <w:rPr>
                <w:rFonts w:ascii="Times New Roman" w:hAnsi="Times New Roman" w:cs="Times New Roman"/>
                <w:sz w:val="26"/>
                <w:szCs w:val="26"/>
              </w:rPr>
              <w:t>__________руб</w:t>
            </w:r>
            <w:proofErr w:type="spellEnd"/>
            <w:r w:rsidRPr="001A475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A0C42" w:rsidRPr="001A4754" w:rsidTr="00FE1274">
        <w:trPr>
          <w:trHeight w:val="574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 xml:space="preserve">10. 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 xml:space="preserve">Помимо перечисленных документов в </w:t>
            </w:r>
            <w:proofErr w:type="spellStart"/>
            <w:r w:rsidRPr="001A4754">
              <w:rPr>
                <w:rFonts w:ascii="Times New Roman" w:hAnsi="Times New Roman" w:cs="Times New Roman"/>
                <w:sz w:val="26"/>
                <w:szCs w:val="26"/>
              </w:rPr>
              <w:t>пп</w:t>
            </w:r>
            <w:proofErr w:type="spellEnd"/>
            <w:r w:rsidRPr="001A4754">
              <w:rPr>
                <w:rFonts w:ascii="Times New Roman" w:hAnsi="Times New Roman" w:cs="Times New Roman"/>
                <w:sz w:val="26"/>
                <w:szCs w:val="26"/>
              </w:rPr>
              <w:t xml:space="preserve">. 1-6,  необходимо дополнительно </w:t>
            </w:r>
            <w:proofErr w:type="gramStart"/>
            <w:r w:rsidRPr="001A4754">
              <w:rPr>
                <w:rFonts w:ascii="Times New Roman" w:hAnsi="Times New Roman" w:cs="Times New Roman"/>
                <w:sz w:val="26"/>
                <w:szCs w:val="26"/>
              </w:rPr>
              <w:t>предоставить следующие документы</w:t>
            </w:r>
            <w:proofErr w:type="gramEnd"/>
            <w:r w:rsidRPr="001A4754">
              <w:rPr>
                <w:rFonts w:ascii="Times New Roman" w:hAnsi="Times New Roman" w:cs="Times New Roman"/>
                <w:sz w:val="26"/>
                <w:szCs w:val="26"/>
              </w:rPr>
              <w:t xml:space="preserve">: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A0C42" w:rsidRPr="001A4754" w:rsidTr="00FE1274"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>10.1.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 xml:space="preserve">Перечень документов на  получение технических условий для подключения к сетям  коммунальной инфраструктуры     согласно п. 7.2 настоящего Положения: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A0C42" w:rsidRPr="001A4754" w:rsidTr="00FE1274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 xml:space="preserve">- копии договоров на предоставление технических условий для подключения к сетям коммунальной инфраструктуры, заверенные заявителем     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A0C42" w:rsidRPr="001A4754" w:rsidTr="00FE1274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>- копии  акта выполненных работ по разработке технических условий, заверенные заявителем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A0C42" w:rsidRPr="001A4754" w:rsidTr="00FE1274">
        <w:trPr>
          <w:trHeight w:val="72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 xml:space="preserve">- копии  счета </w:t>
            </w:r>
            <w:proofErr w:type="gramStart"/>
            <w:r w:rsidRPr="001A4754">
              <w:rPr>
                <w:rFonts w:ascii="Times New Roman" w:hAnsi="Times New Roman" w:cs="Times New Roman"/>
                <w:sz w:val="26"/>
                <w:szCs w:val="26"/>
              </w:rPr>
              <w:t>–ф</w:t>
            </w:r>
            <w:proofErr w:type="gramEnd"/>
            <w:r w:rsidRPr="001A4754">
              <w:rPr>
                <w:rFonts w:ascii="Times New Roman" w:hAnsi="Times New Roman" w:cs="Times New Roman"/>
                <w:sz w:val="26"/>
                <w:szCs w:val="26"/>
              </w:rPr>
              <w:t xml:space="preserve">актуры за разработку технических условий, заверенные заявителем        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A0C42" w:rsidRPr="001A4754" w:rsidTr="00FE1274">
        <w:trPr>
          <w:trHeight w:val="72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>- копии платежных документов за предоставление технических условий на подключение к сетям коммунальной инфраструктуры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A0C42" w:rsidRPr="001A4754" w:rsidTr="00FE1274">
        <w:trPr>
          <w:trHeight w:val="72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>10.2.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>Справку о величине средней заработной платы наемных работников за 6 месяцев, предшествующих дате подачи заявки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A0C42" w:rsidRPr="001A4754" w:rsidTr="00FE1274"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>10.3.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 xml:space="preserve">Расчет размера субсидии согласно приложению  5     к настоящему Положению                       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Руководитель СМСП</w:t>
      </w:r>
    </w:p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(индивидуальный предприниматель) __________________________________________</w:t>
      </w:r>
    </w:p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(фамилия, имя, отчество, подпись)</w:t>
      </w:r>
    </w:p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Главный бухгалтер СМСП ____________________________________________________</w:t>
      </w:r>
    </w:p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(фамилия, имя, отчество, подпись)</w:t>
      </w:r>
    </w:p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Регистрационный номер _______________________</w:t>
      </w:r>
    </w:p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Дата принятия заявления _____________________</w:t>
      </w:r>
    </w:p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 xml:space="preserve">                                             ______________________________</w:t>
      </w:r>
    </w:p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 xml:space="preserve">                                              (подпись и печать заявителя)</w:t>
      </w:r>
    </w:p>
    <w:p w:rsidR="008A0C42" w:rsidRPr="001A4754" w:rsidRDefault="008A0C42" w:rsidP="008A0C4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A0C42" w:rsidRPr="001A4754" w:rsidRDefault="008A0C42" w:rsidP="008A0C4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A0C42" w:rsidRPr="001A4754" w:rsidRDefault="008A0C42" w:rsidP="008A0C4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A0C42" w:rsidRPr="001A4754" w:rsidRDefault="008A0C42" w:rsidP="00B91F4E">
      <w:pPr>
        <w:pStyle w:val="ConsPlusNormal"/>
        <w:rPr>
          <w:rFonts w:ascii="Times New Roman" w:hAnsi="Times New Roman" w:cs="Times New Roman"/>
          <w:color w:val="C00000"/>
          <w:sz w:val="26"/>
          <w:szCs w:val="26"/>
        </w:rPr>
      </w:pPr>
    </w:p>
    <w:p w:rsidR="008A0C42" w:rsidRPr="001A4754" w:rsidRDefault="008A0C42" w:rsidP="008A0C42">
      <w:pPr>
        <w:pStyle w:val="ConsPlusNormal"/>
        <w:jc w:val="right"/>
        <w:rPr>
          <w:rFonts w:ascii="Times New Roman" w:hAnsi="Times New Roman" w:cs="Times New Roman"/>
          <w:color w:val="C00000"/>
          <w:sz w:val="26"/>
          <w:szCs w:val="26"/>
        </w:rPr>
      </w:pPr>
    </w:p>
    <w:p w:rsidR="008A0C42" w:rsidRPr="001A4754" w:rsidRDefault="008A0C42" w:rsidP="00B91F4E">
      <w:pPr>
        <w:pStyle w:val="ConsPlusNormal"/>
        <w:ind w:right="566"/>
        <w:jc w:val="righ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Приложение  2</w:t>
      </w:r>
    </w:p>
    <w:p w:rsidR="008A0C42" w:rsidRPr="001A4754" w:rsidRDefault="008A0C42" w:rsidP="00B91F4E">
      <w:pPr>
        <w:pStyle w:val="ConsPlusTitle"/>
        <w:ind w:right="566"/>
        <w:jc w:val="right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1A4754">
        <w:rPr>
          <w:rFonts w:ascii="Times New Roman" w:hAnsi="Times New Roman" w:cs="Times New Roman"/>
          <w:b w:val="0"/>
          <w:sz w:val="26"/>
          <w:szCs w:val="26"/>
        </w:rPr>
        <w:t xml:space="preserve">к </w:t>
      </w:r>
      <w:r w:rsidRPr="001A4754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Положению о порядке </w:t>
      </w:r>
    </w:p>
    <w:p w:rsidR="008A0C42" w:rsidRPr="001A4754" w:rsidRDefault="008A0C42" w:rsidP="00B91F4E">
      <w:pPr>
        <w:pStyle w:val="ConsPlusTitle"/>
        <w:ind w:right="566"/>
        <w:jc w:val="right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1A4754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использования средств местного бюджета </w:t>
      </w:r>
    </w:p>
    <w:p w:rsidR="008A0C42" w:rsidRPr="001A4754" w:rsidRDefault="008A0C42" w:rsidP="00B91F4E">
      <w:pPr>
        <w:pStyle w:val="ConsPlusTitle"/>
        <w:ind w:right="566"/>
        <w:jc w:val="right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1A4754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на оказание </w:t>
      </w:r>
      <w:proofErr w:type="gramStart"/>
      <w:r w:rsidRPr="001A4754">
        <w:rPr>
          <w:rFonts w:ascii="Times New Roman" w:hAnsi="Times New Roman" w:cs="Times New Roman"/>
          <w:b w:val="0"/>
          <w:color w:val="000000"/>
          <w:sz w:val="26"/>
          <w:szCs w:val="26"/>
        </w:rPr>
        <w:t>муниципальной</w:t>
      </w:r>
      <w:proofErr w:type="gramEnd"/>
      <w:r w:rsidRPr="001A4754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финансовой </w:t>
      </w:r>
    </w:p>
    <w:p w:rsidR="008A0C42" w:rsidRPr="001A4754" w:rsidRDefault="008A0C42" w:rsidP="00B91F4E">
      <w:pPr>
        <w:pStyle w:val="ConsPlusTitle"/>
        <w:ind w:right="566"/>
        <w:jc w:val="right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1A4754">
        <w:rPr>
          <w:rFonts w:ascii="Times New Roman" w:hAnsi="Times New Roman" w:cs="Times New Roman"/>
          <w:b w:val="0"/>
          <w:color w:val="000000"/>
          <w:sz w:val="26"/>
          <w:szCs w:val="26"/>
        </w:rPr>
        <w:t>поддержки субъектам малого и среднего</w:t>
      </w:r>
    </w:p>
    <w:p w:rsidR="008A0C42" w:rsidRPr="001A4754" w:rsidRDefault="008A0C42" w:rsidP="00B91F4E">
      <w:pPr>
        <w:pStyle w:val="ConsPlusTitle"/>
        <w:ind w:right="566"/>
        <w:jc w:val="right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1A4754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предпринимательства</w:t>
      </w:r>
    </w:p>
    <w:p w:rsidR="008A0C42" w:rsidRPr="001A4754" w:rsidRDefault="008A0C42" w:rsidP="008A0C4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A0C42" w:rsidRPr="001A4754" w:rsidRDefault="008A0C42" w:rsidP="008A0C4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 xml:space="preserve">ОПИСАНИЕ </w:t>
      </w:r>
      <w:proofErr w:type="gramStart"/>
      <w:r w:rsidRPr="001A4754">
        <w:rPr>
          <w:rFonts w:ascii="Times New Roman" w:hAnsi="Times New Roman" w:cs="Times New Roman"/>
          <w:sz w:val="26"/>
          <w:szCs w:val="26"/>
        </w:rPr>
        <w:t>БИЗНЕС-ПРОЕКТА</w:t>
      </w:r>
      <w:proofErr w:type="gramEnd"/>
    </w:p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 xml:space="preserve">                                             "____" _______________ 2013 г.</w:t>
      </w:r>
    </w:p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Полное наименование организации ___________________________________________</w:t>
      </w:r>
    </w:p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(индивидуального предпринимателя)</w:t>
      </w:r>
    </w:p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 xml:space="preserve">Цель </w:t>
      </w:r>
      <w:proofErr w:type="spellStart"/>
      <w:proofErr w:type="gramStart"/>
      <w:r w:rsidRPr="001A4754">
        <w:rPr>
          <w:rFonts w:ascii="Times New Roman" w:hAnsi="Times New Roman" w:cs="Times New Roman"/>
          <w:sz w:val="26"/>
          <w:szCs w:val="26"/>
        </w:rPr>
        <w:t>бизнес-проекта</w:t>
      </w:r>
      <w:proofErr w:type="spellEnd"/>
      <w:proofErr w:type="gramEnd"/>
      <w:r w:rsidRPr="001A4754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</w:t>
      </w:r>
    </w:p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Категория предприятия (микро, малое, среднее) _____________________________</w:t>
      </w:r>
    </w:p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Основные виды деятельности ________________________________________________</w:t>
      </w:r>
    </w:p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Размер уставного капитала (для юридических лиц), рублей ___________________</w:t>
      </w:r>
    </w:p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Стоимость проекта ______, в том числе:</w:t>
      </w:r>
    </w:p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- собственные средства ___________ - привлеченные средства ________________</w:t>
      </w:r>
    </w:p>
    <w:p w:rsidR="008A0C42" w:rsidRPr="001A4754" w:rsidRDefault="008A0C42" w:rsidP="008A0C4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A0C42" w:rsidRPr="001A4754" w:rsidRDefault="008A0C42" w:rsidP="008A0C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Виды продукции (товары, работы, услуги) предлагаемые потребителям:</w:t>
      </w:r>
    </w:p>
    <w:p w:rsidR="008A0C42" w:rsidRPr="001A4754" w:rsidRDefault="008A0C42" w:rsidP="008A0C4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80"/>
        <w:gridCol w:w="5280"/>
        <w:gridCol w:w="1920"/>
        <w:gridCol w:w="1680"/>
      </w:tblGrid>
      <w:tr w:rsidR="008A0C42" w:rsidRPr="001A4754" w:rsidTr="00FE1274">
        <w:trPr>
          <w:trHeight w:val="360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 xml:space="preserve">N 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продукции (товаров, работ,   </w:t>
            </w:r>
            <w:r w:rsidRPr="001A4754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услуг)                                   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>Себестоимость,</w:t>
            </w:r>
            <w:r w:rsidRPr="001A4754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рублей       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 xml:space="preserve">Отпускная   </w:t>
            </w:r>
            <w:r w:rsidRPr="001A4754">
              <w:rPr>
                <w:rFonts w:ascii="Times New Roman" w:hAnsi="Times New Roman" w:cs="Times New Roman"/>
                <w:sz w:val="26"/>
                <w:szCs w:val="26"/>
              </w:rPr>
              <w:br/>
              <w:t>цена, рублей</w:t>
            </w:r>
          </w:p>
        </w:tc>
      </w:tr>
      <w:tr w:rsidR="008A0C42" w:rsidRPr="001A4754" w:rsidTr="00FE1274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A0C42" w:rsidRPr="001A4754" w:rsidTr="00FE1274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A0C42" w:rsidRPr="001A4754" w:rsidTr="00FE1274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 xml:space="preserve">...           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 xml:space="preserve">...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 xml:space="preserve">...         </w:t>
            </w:r>
          </w:p>
        </w:tc>
      </w:tr>
    </w:tbl>
    <w:p w:rsidR="008A0C42" w:rsidRPr="001A4754" w:rsidRDefault="008A0C42" w:rsidP="008A0C4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A0C42" w:rsidRPr="001A4754" w:rsidRDefault="008A0C42" w:rsidP="008A0C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Финансовые показатели деятельности предприятия:</w:t>
      </w:r>
    </w:p>
    <w:p w:rsidR="008A0C42" w:rsidRPr="001A4754" w:rsidRDefault="008A0C42" w:rsidP="008A0C4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  <w:proofErr w:type="gramStart"/>
      <w:r w:rsidRPr="001A4754">
        <w:rPr>
          <w:rFonts w:ascii="Times New Roman" w:hAnsi="Times New Roman" w:cs="Times New Roman"/>
          <w:sz w:val="26"/>
          <w:szCs w:val="26"/>
        </w:rPr>
        <w:t>Выручка от реализации товаров, работ, услуг (без НДС, акцизов и аналогичных</w:t>
      </w:r>
      <w:proofErr w:type="gramEnd"/>
    </w:p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обязательных платежей) за предыдущий год __________________________ рублей.</w:t>
      </w:r>
    </w:p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Планируемое увеличение выручки в текущем году _____________________ рублей.</w:t>
      </w:r>
    </w:p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Сумма уплаты налогов в предыдущем году:</w:t>
      </w:r>
    </w:p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в федеральный бюджет ______________________________________________ рублей;</w:t>
      </w:r>
    </w:p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в бюджет Ивановской  области _______________________________________ рублей;</w:t>
      </w:r>
    </w:p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в бюджет Палехского  муниципального района _______________________ рублей.</w:t>
      </w:r>
    </w:p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Ценовая политика:</w:t>
      </w:r>
    </w:p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Конкуренты (их количество и преимущества) _________________________________</w:t>
      </w:r>
    </w:p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  <w:proofErr w:type="gramStart"/>
      <w:r w:rsidRPr="001A4754">
        <w:rPr>
          <w:rFonts w:ascii="Times New Roman" w:hAnsi="Times New Roman" w:cs="Times New Roman"/>
          <w:sz w:val="26"/>
          <w:szCs w:val="26"/>
        </w:rPr>
        <w:t>Способы  продвижения  продукции (товаров, работ, услуг) (например: реклама,</w:t>
      </w:r>
      <w:proofErr w:type="gramEnd"/>
    </w:p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скидки, участие в выставках и пр.) ________________________________________</w:t>
      </w:r>
    </w:p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Характеристика помещения:__________________________________________________</w:t>
      </w:r>
    </w:p>
    <w:p w:rsidR="008A0C42" w:rsidRPr="001A4754" w:rsidRDefault="008A0C42" w:rsidP="008A0C4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A0C42" w:rsidRPr="001A4754" w:rsidRDefault="008A0C42" w:rsidP="008A0C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Необходимое оборудование:</w:t>
      </w:r>
    </w:p>
    <w:p w:rsidR="008A0C42" w:rsidRPr="001A4754" w:rsidRDefault="008A0C42" w:rsidP="008A0C4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80"/>
        <w:gridCol w:w="6480"/>
        <w:gridCol w:w="2280"/>
      </w:tblGrid>
      <w:tr w:rsidR="008A0C42" w:rsidRPr="001A4754" w:rsidTr="00FE1274">
        <w:trPr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 xml:space="preserve">N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оборудования                        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>Стоимость, рублей</w:t>
            </w:r>
          </w:p>
        </w:tc>
      </w:tr>
      <w:tr w:rsidR="008A0C42" w:rsidRPr="001A4754" w:rsidTr="00FE1274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A0C42" w:rsidRPr="001A4754" w:rsidTr="00FE1274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A0C42" w:rsidRPr="001A4754" w:rsidTr="00FE1274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 xml:space="preserve">Итого                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A0C42" w:rsidRPr="001A4754" w:rsidRDefault="008A0C42" w:rsidP="008A0C4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A0C42" w:rsidRPr="001A4754" w:rsidRDefault="008A0C42" w:rsidP="008A0C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A0C42" w:rsidRPr="001A4754" w:rsidRDefault="008A0C42" w:rsidP="008A0C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A0C42" w:rsidRPr="001A4754" w:rsidRDefault="008A0C42" w:rsidP="008A0C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Персонал:</w:t>
      </w:r>
    </w:p>
    <w:p w:rsidR="008A0C42" w:rsidRPr="001A4754" w:rsidRDefault="008A0C42" w:rsidP="008A0C4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80"/>
        <w:gridCol w:w="4560"/>
        <w:gridCol w:w="1080"/>
        <w:gridCol w:w="3240"/>
      </w:tblGrid>
      <w:tr w:rsidR="008A0C42" w:rsidRPr="001A4754" w:rsidTr="00FE1274">
        <w:trPr>
          <w:trHeight w:val="360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 xml:space="preserve">N 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 xml:space="preserve">Должность                 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 xml:space="preserve">Кол-во </w:t>
            </w:r>
            <w:r w:rsidRPr="001A4754">
              <w:rPr>
                <w:rFonts w:ascii="Times New Roman" w:hAnsi="Times New Roman" w:cs="Times New Roman"/>
                <w:sz w:val="26"/>
                <w:szCs w:val="26"/>
              </w:rPr>
              <w:br/>
              <w:t>человек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 xml:space="preserve">Средняя заработная плата </w:t>
            </w:r>
            <w:r w:rsidRPr="001A4754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в месяц, рублей          </w:t>
            </w:r>
          </w:p>
        </w:tc>
      </w:tr>
      <w:tr w:rsidR="008A0C42" w:rsidRPr="001A4754" w:rsidTr="00FE1274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A0C42" w:rsidRPr="001A4754" w:rsidTr="00FE1274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A0C42" w:rsidRPr="001A4754" w:rsidRDefault="008A0C42" w:rsidP="008A0C4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Средняя численность сотрудников за предыдущий год ________________ человек.</w:t>
      </w:r>
    </w:p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Планируется создать в текущем году _______________________________ человек.</w:t>
      </w:r>
    </w:p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Средняя заработная плата сотрудников в предыдущем году ____________ рублей.</w:t>
      </w:r>
    </w:p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 xml:space="preserve">Планируемая средняя заработная плата сотрудников в текущем году </w:t>
      </w:r>
      <w:r w:rsidRPr="001A4754">
        <w:rPr>
          <w:rFonts w:ascii="Times New Roman" w:hAnsi="Times New Roman" w:cs="Times New Roman"/>
          <w:sz w:val="26"/>
          <w:szCs w:val="26"/>
        </w:rPr>
        <w:lastRenderedPageBreak/>
        <w:t>___________</w:t>
      </w:r>
    </w:p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рублей.</w:t>
      </w:r>
    </w:p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Учредители:</w:t>
      </w:r>
    </w:p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- _____________ имеет долю в уставном капитале фирмы ___________ рублей</w:t>
      </w:r>
      <w:proofErr w:type="gramStart"/>
      <w:r w:rsidRPr="001A4754">
        <w:rPr>
          <w:rFonts w:ascii="Times New Roman" w:hAnsi="Times New Roman" w:cs="Times New Roman"/>
          <w:sz w:val="26"/>
          <w:szCs w:val="26"/>
        </w:rPr>
        <w:t xml:space="preserve"> (%)</w:t>
      </w:r>
      <w:proofErr w:type="gramEnd"/>
    </w:p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- _____________ имеет долю в уставном капитале фирмы ___________ рублей</w:t>
      </w:r>
      <w:proofErr w:type="gramStart"/>
      <w:r w:rsidRPr="001A4754">
        <w:rPr>
          <w:rFonts w:ascii="Times New Roman" w:hAnsi="Times New Roman" w:cs="Times New Roman"/>
          <w:sz w:val="26"/>
          <w:szCs w:val="26"/>
        </w:rPr>
        <w:t xml:space="preserve"> (%)</w:t>
      </w:r>
      <w:proofErr w:type="gramEnd"/>
    </w:p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- _____________ имеет долю в уставном капитале фирмы ___________ рублей</w:t>
      </w:r>
      <w:proofErr w:type="gramStart"/>
      <w:r w:rsidRPr="001A4754">
        <w:rPr>
          <w:rFonts w:ascii="Times New Roman" w:hAnsi="Times New Roman" w:cs="Times New Roman"/>
          <w:sz w:val="26"/>
          <w:szCs w:val="26"/>
        </w:rPr>
        <w:t xml:space="preserve"> (%)</w:t>
      </w:r>
      <w:proofErr w:type="gramEnd"/>
    </w:p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 xml:space="preserve">    СМСП (индивидуальный предприниматель) _________________________________</w:t>
      </w:r>
    </w:p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  <w:proofErr w:type="gramStart"/>
      <w:r w:rsidRPr="001A4754">
        <w:rPr>
          <w:rFonts w:ascii="Times New Roman" w:hAnsi="Times New Roman" w:cs="Times New Roman"/>
          <w:sz w:val="26"/>
          <w:szCs w:val="26"/>
        </w:rPr>
        <w:t>зарегистрирован</w:t>
      </w:r>
      <w:proofErr w:type="gramEnd"/>
      <w:r w:rsidRPr="001A4754">
        <w:rPr>
          <w:rFonts w:ascii="Times New Roman" w:hAnsi="Times New Roman" w:cs="Times New Roman"/>
          <w:sz w:val="26"/>
          <w:szCs w:val="26"/>
        </w:rPr>
        <w:t xml:space="preserve">   и  состоит  на  учете  муниципального   района   и   осуществляет   </w:t>
      </w:r>
    </w:p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 xml:space="preserve">деятельность   на   территории Палехского  муниципального района ______________ </w:t>
      </w:r>
    </w:p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(N и название документа).</w:t>
      </w:r>
    </w:p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 xml:space="preserve">    СМСП (индивидуальный предприниматель) ______________________________ не</w:t>
      </w:r>
    </w:p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имеет  задолженности  по начисленным налогам, сборам  и  иным  обязательным</w:t>
      </w:r>
    </w:p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платежам в бюджеты любого уровня ________________ (N и название документа).</w:t>
      </w:r>
    </w:p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 xml:space="preserve">    В отношении СМСП (индивидуальный предприниматель) __________________ не</w:t>
      </w:r>
    </w:p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проводятся процедуры ликвидации банкротства и реорганизации.</w:t>
      </w:r>
    </w:p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 xml:space="preserve">    Деятельность СМСП (индивидуальный предприниматель) _________________ не</w:t>
      </w:r>
    </w:p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  <w:proofErr w:type="gramStart"/>
      <w:r w:rsidRPr="001A4754">
        <w:rPr>
          <w:rFonts w:ascii="Times New Roman" w:hAnsi="Times New Roman" w:cs="Times New Roman"/>
          <w:sz w:val="26"/>
          <w:szCs w:val="26"/>
        </w:rPr>
        <w:t>приостановлена</w:t>
      </w:r>
      <w:proofErr w:type="gramEnd"/>
      <w:r w:rsidRPr="001A4754">
        <w:rPr>
          <w:rFonts w:ascii="Times New Roman" w:hAnsi="Times New Roman" w:cs="Times New Roman"/>
          <w:sz w:val="26"/>
          <w:szCs w:val="26"/>
        </w:rPr>
        <w:t xml:space="preserve"> в порядке,  предусмотренном Кодексом Российской Федерации об</w:t>
      </w:r>
    </w:p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 xml:space="preserve">административных правонарушениях </w:t>
      </w:r>
      <w:proofErr w:type="gramStart"/>
      <w:r w:rsidRPr="001A4754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1A4754">
        <w:rPr>
          <w:rFonts w:ascii="Times New Roman" w:hAnsi="Times New Roman" w:cs="Times New Roman"/>
          <w:sz w:val="26"/>
          <w:szCs w:val="26"/>
        </w:rPr>
        <w:t xml:space="preserve"> __._______________ (дата)</w:t>
      </w:r>
    </w:p>
    <w:p w:rsidR="008A0C42" w:rsidRPr="001A4754" w:rsidRDefault="008A0C42" w:rsidP="008A0C4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A0C42" w:rsidRPr="001A4754" w:rsidRDefault="008A0C42" w:rsidP="008A0C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Информация по выданным кредитам:</w:t>
      </w:r>
    </w:p>
    <w:p w:rsidR="008A0C42" w:rsidRPr="001A4754" w:rsidRDefault="008A0C42" w:rsidP="008A0C4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640"/>
        <w:gridCol w:w="1800"/>
        <w:gridCol w:w="1800"/>
        <w:gridCol w:w="1560"/>
        <w:gridCol w:w="1680"/>
      </w:tblGrid>
      <w:tr w:rsidR="008A0C42" w:rsidRPr="001A4754" w:rsidTr="00FE1274">
        <w:trPr>
          <w:trHeight w:val="360"/>
          <w:tblCellSpacing w:w="5" w:type="nil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 xml:space="preserve">Название банка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>Сумма кредита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 xml:space="preserve">Процентная   </w:t>
            </w:r>
            <w:r w:rsidRPr="001A4754">
              <w:rPr>
                <w:rFonts w:ascii="Times New Roman" w:hAnsi="Times New Roman" w:cs="Times New Roman"/>
                <w:sz w:val="26"/>
                <w:szCs w:val="26"/>
              </w:rPr>
              <w:br/>
              <w:t>ставка и дата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>Обеспечение</w:t>
            </w:r>
            <w:r w:rsidRPr="001A4754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по ссуде  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 xml:space="preserve">Срок        </w:t>
            </w:r>
            <w:r w:rsidRPr="001A4754">
              <w:rPr>
                <w:rFonts w:ascii="Times New Roman" w:hAnsi="Times New Roman" w:cs="Times New Roman"/>
                <w:sz w:val="26"/>
                <w:szCs w:val="26"/>
              </w:rPr>
              <w:br/>
              <w:t>кредитования</w:t>
            </w:r>
          </w:p>
        </w:tc>
      </w:tr>
      <w:tr w:rsidR="008A0C42" w:rsidRPr="001A4754" w:rsidTr="00FE1274">
        <w:trPr>
          <w:tblCellSpacing w:w="5" w:type="nil"/>
        </w:trPr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A0C42" w:rsidRPr="001A4754" w:rsidTr="00FE1274">
        <w:trPr>
          <w:tblCellSpacing w:w="5" w:type="nil"/>
        </w:trPr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A0C42" w:rsidRPr="001A4754" w:rsidTr="00FE1274">
        <w:trPr>
          <w:tblCellSpacing w:w="5" w:type="nil"/>
        </w:trPr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 xml:space="preserve">Итого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 xml:space="preserve">      -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 xml:space="preserve">     -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 xml:space="preserve">     -      </w:t>
            </w:r>
          </w:p>
        </w:tc>
      </w:tr>
    </w:tbl>
    <w:p w:rsidR="008A0C42" w:rsidRPr="001A4754" w:rsidRDefault="008A0C42" w:rsidP="008A0C4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 xml:space="preserve">                             ______________ _______________________________</w:t>
      </w:r>
    </w:p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 xml:space="preserve">                                (подпись)         (Ф.И.О. руководителя)</w:t>
      </w:r>
    </w:p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  <w:sectPr w:rsidR="008A0C42" w:rsidRPr="001A4754" w:rsidSect="00960B6A">
          <w:pgSz w:w="11906" w:h="16838"/>
          <w:pgMar w:top="851" w:right="1276" w:bottom="851" w:left="1559" w:header="720" w:footer="720" w:gutter="0"/>
          <w:cols w:space="720"/>
          <w:noEndnote/>
          <w:docGrid w:linePitch="272"/>
        </w:sectPr>
      </w:pPr>
      <w:r w:rsidRPr="001A4754">
        <w:rPr>
          <w:rFonts w:ascii="Times New Roman" w:hAnsi="Times New Roman" w:cs="Times New Roman"/>
          <w:sz w:val="26"/>
          <w:szCs w:val="26"/>
        </w:rPr>
        <w:t xml:space="preserve">                               М.П.</w:t>
      </w:r>
    </w:p>
    <w:p w:rsidR="008A0C42" w:rsidRPr="001A4754" w:rsidRDefault="008A0C42" w:rsidP="00B91F4E">
      <w:pPr>
        <w:pStyle w:val="ConsPlusNormal"/>
        <w:ind w:right="283"/>
        <w:jc w:val="righ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lastRenderedPageBreak/>
        <w:t>Приложение  3</w:t>
      </w:r>
    </w:p>
    <w:p w:rsidR="008A0C42" w:rsidRPr="001A4754" w:rsidRDefault="008A0C42" w:rsidP="00B91F4E">
      <w:pPr>
        <w:pStyle w:val="ConsPlusTitle"/>
        <w:ind w:right="283"/>
        <w:jc w:val="right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1A4754">
        <w:rPr>
          <w:rFonts w:ascii="Times New Roman" w:hAnsi="Times New Roman" w:cs="Times New Roman"/>
          <w:b w:val="0"/>
          <w:sz w:val="26"/>
          <w:szCs w:val="26"/>
        </w:rPr>
        <w:t xml:space="preserve">к </w:t>
      </w:r>
      <w:r w:rsidRPr="001A4754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Положению о порядке </w:t>
      </w:r>
    </w:p>
    <w:p w:rsidR="008A0C42" w:rsidRPr="001A4754" w:rsidRDefault="008A0C42" w:rsidP="00B91F4E">
      <w:pPr>
        <w:pStyle w:val="ConsPlusTitle"/>
        <w:ind w:right="283"/>
        <w:jc w:val="right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1A4754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использования средств местного бюджета </w:t>
      </w:r>
    </w:p>
    <w:p w:rsidR="008A0C42" w:rsidRPr="001A4754" w:rsidRDefault="008A0C42" w:rsidP="00B91F4E">
      <w:pPr>
        <w:pStyle w:val="ConsPlusTitle"/>
        <w:ind w:right="283"/>
        <w:jc w:val="right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1A4754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на оказание </w:t>
      </w:r>
      <w:proofErr w:type="gramStart"/>
      <w:r w:rsidRPr="001A4754">
        <w:rPr>
          <w:rFonts w:ascii="Times New Roman" w:hAnsi="Times New Roman" w:cs="Times New Roman"/>
          <w:b w:val="0"/>
          <w:color w:val="000000"/>
          <w:sz w:val="26"/>
          <w:szCs w:val="26"/>
        </w:rPr>
        <w:t>муниципальной</w:t>
      </w:r>
      <w:proofErr w:type="gramEnd"/>
      <w:r w:rsidRPr="001A4754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финансовой </w:t>
      </w:r>
    </w:p>
    <w:p w:rsidR="008A0C42" w:rsidRPr="001A4754" w:rsidRDefault="008A0C42" w:rsidP="00B91F4E">
      <w:pPr>
        <w:pStyle w:val="ConsPlusTitle"/>
        <w:ind w:right="283"/>
        <w:jc w:val="right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1A4754">
        <w:rPr>
          <w:rFonts w:ascii="Times New Roman" w:hAnsi="Times New Roman" w:cs="Times New Roman"/>
          <w:b w:val="0"/>
          <w:color w:val="000000"/>
          <w:sz w:val="26"/>
          <w:szCs w:val="26"/>
        </w:rPr>
        <w:t>поддержки субъектам малого и среднего</w:t>
      </w:r>
    </w:p>
    <w:p w:rsidR="008A0C42" w:rsidRPr="001A4754" w:rsidRDefault="008A0C42" w:rsidP="00B91F4E">
      <w:pPr>
        <w:pStyle w:val="ConsPlusTitle"/>
        <w:ind w:right="283"/>
        <w:jc w:val="right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1A4754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предпринимательства</w:t>
      </w:r>
    </w:p>
    <w:p w:rsidR="00B91F4E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</w:p>
    <w:p w:rsidR="008A0C42" w:rsidRPr="001A4754" w:rsidRDefault="00B91F4E" w:rsidP="00B91F4E">
      <w:pPr>
        <w:pStyle w:val="ConsPlusNonformat"/>
        <w:ind w:right="283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DC26D6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="008A0C42" w:rsidRPr="001A4754">
        <w:rPr>
          <w:rFonts w:ascii="Times New Roman" w:hAnsi="Times New Roman" w:cs="Times New Roman"/>
          <w:sz w:val="26"/>
          <w:szCs w:val="26"/>
        </w:rPr>
        <w:t xml:space="preserve"> РАСЧЕТ</w:t>
      </w:r>
    </w:p>
    <w:p w:rsidR="008A0C42" w:rsidRPr="001A4754" w:rsidRDefault="008A0C42" w:rsidP="00B91F4E">
      <w:pPr>
        <w:pStyle w:val="ConsPlusNonformat"/>
        <w:ind w:right="283"/>
        <w:jc w:val="center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РАЗМЕРА СУБСИДИИ, ПРЕДОСТАВЛЯЕМОЙ СУБЪЕКТАМ МАЛОГО И СРЕДНЕГО</w:t>
      </w:r>
      <w:r w:rsidR="00B91F4E" w:rsidRPr="001A4754">
        <w:rPr>
          <w:rFonts w:ascii="Times New Roman" w:hAnsi="Times New Roman" w:cs="Times New Roman"/>
          <w:sz w:val="26"/>
          <w:szCs w:val="26"/>
        </w:rPr>
        <w:t xml:space="preserve"> </w:t>
      </w:r>
      <w:r w:rsidRPr="001A4754">
        <w:rPr>
          <w:rFonts w:ascii="Times New Roman" w:hAnsi="Times New Roman" w:cs="Times New Roman"/>
          <w:sz w:val="26"/>
          <w:szCs w:val="26"/>
        </w:rPr>
        <w:t>ПРЕДПРИНИМАТЕЛЬСТВА, В ТОМ ЧИСЛЕ ИНДИВИДУАЛЬНОМУ ПРЕДПРИНИМАТЕЛЮ, ИЗ БЮДЖЕТА ПАЛЕХСКОГО МУНИЦИПАЛЬНОГО РАЙОНА НА  ЧАСТИЧНОЕ ВОЗМЕЩЕНИЕ ЗАТРАТ СМСП НА ПОЛУЧЕНИЕ ТЕХНИЧЕСКИХ УСЛОВИЙ ДЛЯ ПОДКЛЮЧЕНИЯ К СЕТЯМ КОММУНАЛЬНОЙ ИНФРАСТРУКТУРЫ</w:t>
      </w:r>
    </w:p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 xml:space="preserve">          _______________________________________________________</w:t>
      </w:r>
    </w:p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 xml:space="preserve">              </w:t>
      </w:r>
      <w:proofErr w:type="gramStart"/>
      <w:r w:rsidRPr="001A4754">
        <w:rPr>
          <w:rFonts w:ascii="Times New Roman" w:hAnsi="Times New Roman" w:cs="Times New Roman"/>
          <w:sz w:val="26"/>
          <w:szCs w:val="26"/>
        </w:rPr>
        <w:t>(полное наименование субъекта малого и среднего</w:t>
      </w:r>
      <w:proofErr w:type="gramEnd"/>
    </w:p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 xml:space="preserve">           предпринимательства/индивидуального предпринимателя)</w:t>
      </w:r>
    </w:p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820"/>
        <w:gridCol w:w="4076"/>
      </w:tblGrid>
      <w:tr w:rsidR="008A0C42" w:rsidRPr="001A4754" w:rsidTr="00FE1274">
        <w:tc>
          <w:tcPr>
            <w:tcW w:w="675" w:type="dxa"/>
          </w:tcPr>
          <w:p w:rsidR="008A0C42" w:rsidRPr="001A4754" w:rsidRDefault="008A0C42" w:rsidP="00FE127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8A0C42" w:rsidRPr="001A4754" w:rsidRDefault="008A0C42" w:rsidP="00FE127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1A475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1A4754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1A475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820" w:type="dxa"/>
          </w:tcPr>
          <w:p w:rsidR="008A0C42" w:rsidRPr="001A4754" w:rsidRDefault="008A0C42" w:rsidP="00FE127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>Наименование расходов</w:t>
            </w:r>
          </w:p>
        </w:tc>
        <w:tc>
          <w:tcPr>
            <w:tcW w:w="4076" w:type="dxa"/>
          </w:tcPr>
          <w:p w:rsidR="008A0C42" w:rsidRPr="001A4754" w:rsidRDefault="008A0C42" w:rsidP="00FE127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>Фактические расходы, рублей</w:t>
            </w:r>
          </w:p>
        </w:tc>
      </w:tr>
      <w:tr w:rsidR="008A0C42" w:rsidRPr="001A4754" w:rsidTr="00FE1274">
        <w:tc>
          <w:tcPr>
            <w:tcW w:w="675" w:type="dxa"/>
          </w:tcPr>
          <w:p w:rsidR="008A0C42" w:rsidRPr="001A4754" w:rsidRDefault="008A0C42" w:rsidP="00FE127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820" w:type="dxa"/>
          </w:tcPr>
          <w:p w:rsidR="008A0C42" w:rsidRPr="001A4754" w:rsidRDefault="008A0C42" w:rsidP="00FE127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076" w:type="dxa"/>
          </w:tcPr>
          <w:p w:rsidR="008A0C42" w:rsidRPr="001A4754" w:rsidRDefault="008A0C42" w:rsidP="00FE127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8A0C42" w:rsidRPr="001A4754" w:rsidTr="00FE1274">
        <w:tc>
          <w:tcPr>
            <w:tcW w:w="675" w:type="dxa"/>
          </w:tcPr>
          <w:p w:rsidR="008A0C42" w:rsidRPr="001A4754" w:rsidRDefault="008A0C42" w:rsidP="00FE127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:rsidR="008A0C42" w:rsidRPr="001A4754" w:rsidRDefault="008A0C42" w:rsidP="00FE127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0C42" w:rsidRPr="001A4754" w:rsidRDefault="008A0C42" w:rsidP="00FE127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76" w:type="dxa"/>
          </w:tcPr>
          <w:p w:rsidR="008A0C42" w:rsidRPr="001A4754" w:rsidRDefault="008A0C42" w:rsidP="00FE127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A0C42" w:rsidRPr="001A4754" w:rsidTr="00FE1274">
        <w:tc>
          <w:tcPr>
            <w:tcW w:w="675" w:type="dxa"/>
          </w:tcPr>
          <w:p w:rsidR="008A0C42" w:rsidRPr="001A4754" w:rsidRDefault="008A0C42" w:rsidP="00FE127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:rsidR="008A0C42" w:rsidRPr="001A4754" w:rsidRDefault="008A0C42" w:rsidP="00FE127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0C42" w:rsidRPr="001A4754" w:rsidRDefault="008A0C42" w:rsidP="00FE127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76" w:type="dxa"/>
          </w:tcPr>
          <w:p w:rsidR="008A0C42" w:rsidRPr="001A4754" w:rsidRDefault="008A0C42" w:rsidP="00FE127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A0C42" w:rsidRPr="001A4754" w:rsidTr="00FE1274">
        <w:tc>
          <w:tcPr>
            <w:tcW w:w="675" w:type="dxa"/>
          </w:tcPr>
          <w:p w:rsidR="008A0C42" w:rsidRPr="001A4754" w:rsidRDefault="008A0C42" w:rsidP="00FE127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:rsidR="008A0C42" w:rsidRPr="001A4754" w:rsidRDefault="008A0C42" w:rsidP="00FE127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0C42" w:rsidRPr="001A4754" w:rsidRDefault="008A0C42" w:rsidP="00FE127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>Итого:</w:t>
            </w:r>
          </w:p>
        </w:tc>
        <w:tc>
          <w:tcPr>
            <w:tcW w:w="4076" w:type="dxa"/>
          </w:tcPr>
          <w:p w:rsidR="008A0C42" w:rsidRPr="001A4754" w:rsidRDefault="008A0C42" w:rsidP="00FE127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8A0C42" w:rsidRPr="001A4754" w:rsidRDefault="008A0C42" w:rsidP="008A0C42">
      <w:pPr>
        <w:rPr>
          <w:sz w:val="26"/>
          <w:szCs w:val="26"/>
        </w:rPr>
      </w:pPr>
      <w:r w:rsidRPr="001A4754">
        <w:rPr>
          <w:sz w:val="26"/>
          <w:szCs w:val="26"/>
        </w:rPr>
        <w:t>Размер субсидии рассчитывается по формуле:</w:t>
      </w:r>
    </w:p>
    <w:p w:rsidR="008A0C42" w:rsidRPr="001A4754" w:rsidRDefault="008A0C42" w:rsidP="008A0C42">
      <w:pPr>
        <w:rPr>
          <w:sz w:val="26"/>
          <w:szCs w:val="26"/>
        </w:rPr>
      </w:pPr>
      <w:r w:rsidRPr="001A4754">
        <w:rPr>
          <w:sz w:val="26"/>
          <w:szCs w:val="26"/>
        </w:rPr>
        <w:t xml:space="preserve">"Итого" </w:t>
      </w:r>
      <w:hyperlink r:id="rId20" w:history="1">
        <w:r w:rsidRPr="001A4754">
          <w:rPr>
            <w:color w:val="0000FF"/>
            <w:sz w:val="26"/>
            <w:szCs w:val="26"/>
          </w:rPr>
          <w:t>графы 3</w:t>
        </w:r>
      </w:hyperlink>
      <w:r w:rsidRPr="001A4754">
        <w:rPr>
          <w:sz w:val="26"/>
          <w:szCs w:val="26"/>
        </w:rPr>
        <w:t xml:space="preserve"> </w:t>
      </w:r>
      <w:proofErr w:type="spellStart"/>
      <w:r w:rsidRPr="001A4754">
        <w:rPr>
          <w:sz w:val="26"/>
          <w:szCs w:val="26"/>
        </w:rPr>
        <w:t>x</w:t>
      </w:r>
      <w:proofErr w:type="spellEnd"/>
      <w:r w:rsidRPr="001A4754">
        <w:rPr>
          <w:sz w:val="26"/>
          <w:szCs w:val="26"/>
        </w:rPr>
        <w:t xml:space="preserve"> _____ процентов, но не может превышать  сумму субсидии, утвержденной  на текущий финансовый год </w:t>
      </w:r>
    </w:p>
    <w:p w:rsidR="008A0C42" w:rsidRPr="001A4754" w:rsidRDefault="008A0C42" w:rsidP="008A0C42">
      <w:pPr>
        <w:rPr>
          <w:sz w:val="26"/>
          <w:szCs w:val="26"/>
        </w:rPr>
      </w:pPr>
    </w:p>
    <w:p w:rsidR="008A0C42" w:rsidRPr="001A4754" w:rsidRDefault="008A0C42" w:rsidP="008A0C42">
      <w:pPr>
        <w:rPr>
          <w:sz w:val="26"/>
          <w:szCs w:val="26"/>
        </w:rPr>
      </w:pPr>
      <w:r w:rsidRPr="001A4754">
        <w:rPr>
          <w:sz w:val="26"/>
          <w:szCs w:val="26"/>
        </w:rPr>
        <w:t>Расчет размера субсидии:</w:t>
      </w:r>
    </w:p>
    <w:p w:rsidR="008A0C42" w:rsidRPr="001A4754" w:rsidRDefault="008A0C42" w:rsidP="008A0C42">
      <w:pPr>
        <w:rPr>
          <w:sz w:val="26"/>
          <w:szCs w:val="26"/>
        </w:rPr>
      </w:pPr>
    </w:p>
    <w:p w:rsidR="008A0C42" w:rsidRPr="001A4754" w:rsidRDefault="008A0C42" w:rsidP="008A0C42">
      <w:pPr>
        <w:rPr>
          <w:sz w:val="26"/>
          <w:szCs w:val="26"/>
        </w:rPr>
      </w:pPr>
      <w:r w:rsidRPr="001A4754">
        <w:rPr>
          <w:sz w:val="26"/>
          <w:szCs w:val="26"/>
        </w:rPr>
        <w:t xml:space="preserve">Итого </w:t>
      </w:r>
      <w:hyperlink r:id="rId21" w:history="1">
        <w:r w:rsidRPr="001A4754">
          <w:rPr>
            <w:color w:val="0000FF"/>
            <w:sz w:val="26"/>
            <w:szCs w:val="26"/>
          </w:rPr>
          <w:t>графы 3</w:t>
        </w:r>
      </w:hyperlink>
      <w:r w:rsidRPr="001A4754">
        <w:rPr>
          <w:sz w:val="26"/>
          <w:szCs w:val="26"/>
        </w:rPr>
        <w:t xml:space="preserve"> </w:t>
      </w:r>
      <w:proofErr w:type="spellStart"/>
      <w:r w:rsidRPr="001A4754">
        <w:rPr>
          <w:sz w:val="26"/>
          <w:szCs w:val="26"/>
        </w:rPr>
        <w:t>x</w:t>
      </w:r>
      <w:proofErr w:type="spellEnd"/>
      <w:r w:rsidRPr="001A4754">
        <w:rPr>
          <w:sz w:val="26"/>
          <w:szCs w:val="26"/>
        </w:rPr>
        <w:t xml:space="preserve"> _____ процентов = __________________ (сумма прописью) рублей 00 копеек.</w:t>
      </w:r>
    </w:p>
    <w:p w:rsidR="008A0C42" w:rsidRPr="001A4754" w:rsidRDefault="008A0C42" w:rsidP="008A0C42">
      <w:pPr>
        <w:rPr>
          <w:sz w:val="26"/>
          <w:szCs w:val="26"/>
        </w:rPr>
      </w:pPr>
      <w:r w:rsidRPr="001A4754">
        <w:rPr>
          <w:sz w:val="26"/>
          <w:szCs w:val="26"/>
        </w:rPr>
        <w:t>Размер субсидии составляет: ____________ (сумма прописью) рублей 00 копеек.</w:t>
      </w:r>
    </w:p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8A0C42" w:rsidRDefault="008A0C42" w:rsidP="008A0C4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AB159C" w:rsidRPr="001A4754" w:rsidRDefault="00AB159C" w:rsidP="008A0C4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Руководитель  СМСП (индивидуальный предприниматель)</w:t>
      </w:r>
    </w:p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_____________________ (фамилия, имя, отчество)</w:t>
      </w:r>
    </w:p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 xml:space="preserve">  (подпись)</w:t>
      </w:r>
    </w:p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Главный бухгалтер</w:t>
      </w:r>
    </w:p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_____________________ (фамилия, имя, отчество)</w:t>
      </w:r>
    </w:p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(подпись)</w:t>
      </w:r>
    </w:p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lastRenderedPageBreak/>
        <w:t>Дата __________________</w:t>
      </w:r>
    </w:p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М.п.</w:t>
      </w:r>
    </w:p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 xml:space="preserve">Расчет и целевое назначение </w:t>
      </w:r>
      <w:proofErr w:type="gramStart"/>
      <w:r w:rsidRPr="001A4754">
        <w:rPr>
          <w:rFonts w:ascii="Times New Roman" w:hAnsi="Times New Roman" w:cs="Times New Roman"/>
          <w:sz w:val="26"/>
          <w:szCs w:val="26"/>
        </w:rPr>
        <w:t>проверены</w:t>
      </w:r>
      <w:proofErr w:type="gramEnd"/>
      <w:r w:rsidRPr="001A4754">
        <w:rPr>
          <w:rFonts w:ascii="Times New Roman" w:hAnsi="Times New Roman" w:cs="Times New Roman"/>
          <w:sz w:val="26"/>
          <w:szCs w:val="26"/>
        </w:rPr>
        <w:t>.</w:t>
      </w:r>
    </w:p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</w:t>
      </w:r>
    </w:p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 xml:space="preserve">    (должность, фамилия, имя, отчество лица администрации Палехского    муниципального района, проверившего расчет, подпись)</w:t>
      </w:r>
    </w:p>
    <w:p w:rsidR="00B91F4E" w:rsidRDefault="00B91F4E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160923" w:rsidRDefault="00160923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AB159C" w:rsidRDefault="00AB159C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AB159C" w:rsidRDefault="00AB159C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AB159C" w:rsidRDefault="00AB159C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AB159C" w:rsidRDefault="00AB159C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AB159C" w:rsidRDefault="00AB159C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AB159C" w:rsidRDefault="00AB159C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AB159C" w:rsidRDefault="00AB159C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AB159C" w:rsidRDefault="00AB159C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AB159C" w:rsidRDefault="00AB159C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AB159C" w:rsidRDefault="00AB159C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AB159C" w:rsidRDefault="00AB159C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AB159C" w:rsidRDefault="00AB159C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AB159C" w:rsidRDefault="00AB159C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AB159C" w:rsidRDefault="00AB159C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AB159C" w:rsidRDefault="00AB159C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AB159C" w:rsidRDefault="00AB159C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AB159C" w:rsidRDefault="00AB159C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AB159C" w:rsidRDefault="00AB159C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AB159C" w:rsidRDefault="00AB159C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AB159C" w:rsidRDefault="00AB159C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AB159C" w:rsidRDefault="00AB159C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AB159C" w:rsidRDefault="00AB159C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AB159C" w:rsidRDefault="00AB159C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AB159C" w:rsidRDefault="00AB159C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AB159C" w:rsidRDefault="00AB159C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AB159C" w:rsidRDefault="00AB159C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AB159C" w:rsidRDefault="00AB159C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AB159C" w:rsidRDefault="00AB159C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AB159C" w:rsidRDefault="00AB159C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AB159C" w:rsidRDefault="00AB159C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AB159C" w:rsidRDefault="00AB159C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AB159C" w:rsidRDefault="00AB159C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AB159C" w:rsidRDefault="00AB159C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AB159C" w:rsidRDefault="00AB159C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AB159C" w:rsidRDefault="00AB159C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AB159C" w:rsidRDefault="00AB159C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AB159C" w:rsidRPr="001A4754" w:rsidRDefault="00AB159C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B91F4E" w:rsidRPr="001A4754" w:rsidRDefault="00B91F4E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8A0C42" w:rsidRPr="001A4754" w:rsidRDefault="008A0C42" w:rsidP="00B91F4E">
      <w:pPr>
        <w:pStyle w:val="ac"/>
        <w:ind w:right="283"/>
        <w:jc w:val="right"/>
        <w:rPr>
          <w:rFonts w:ascii="Times New Roman" w:hAnsi="Times New Roman"/>
          <w:color w:val="000000"/>
          <w:sz w:val="26"/>
          <w:szCs w:val="26"/>
        </w:rPr>
      </w:pPr>
      <w:r w:rsidRPr="001A4754">
        <w:rPr>
          <w:rFonts w:ascii="Times New Roman" w:hAnsi="Times New Roman"/>
          <w:color w:val="000000"/>
          <w:sz w:val="26"/>
          <w:szCs w:val="26"/>
        </w:rPr>
        <w:lastRenderedPageBreak/>
        <w:t>Приложение  4</w:t>
      </w:r>
    </w:p>
    <w:p w:rsidR="008A0C42" w:rsidRPr="001A4754" w:rsidRDefault="008A0C42" w:rsidP="00B91F4E">
      <w:pPr>
        <w:pStyle w:val="ConsPlusTitle"/>
        <w:ind w:right="283"/>
        <w:jc w:val="right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1A4754">
        <w:rPr>
          <w:rFonts w:ascii="Times New Roman" w:hAnsi="Times New Roman" w:cs="Times New Roman"/>
          <w:b w:val="0"/>
          <w:sz w:val="26"/>
          <w:szCs w:val="26"/>
        </w:rPr>
        <w:t xml:space="preserve">к </w:t>
      </w:r>
      <w:r w:rsidRPr="001A4754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Положению о порядке </w:t>
      </w:r>
    </w:p>
    <w:p w:rsidR="008A0C42" w:rsidRPr="001A4754" w:rsidRDefault="008A0C42" w:rsidP="00B91F4E">
      <w:pPr>
        <w:pStyle w:val="ConsPlusTitle"/>
        <w:ind w:right="283"/>
        <w:jc w:val="right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1A4754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использования средств местного бюджета </w:t>
      </w:r>
    </w:p>
    <w:p w:rsidR="008A0C42" w:rsidRPr="001A4754" w:rsidRDefault="008A0C42" w:rsidP="00B91F4E">
      <w:pPr>
        <w:pStyle w:val="ConsPlusTitle"/>
        <w:ind w:right="283"/>
        <w:jc w:val="right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1A4754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на оказание </w:t>
      </w:r>
      <w:proofErr w:type="gramStart"/>
      <w:r w:rsidRPr="001A4754">
        <w:rPr>
          <w:rFonts w:ascii="Times New Roman" w:hAnsi="Times New Roman" w:cs="Times New Roman"/>
          <w:b w:val="0"/>
          <w:color w:val="000000"/>
          <w:sz w:val="26"/>
          <w:szCs w:val="26"/>
        </w:rPr>
        <w:t>муниципальной</w:t>
      </w:r>
      <w:proofErr w:type="gramEnd"/>
      <w:r w:rsidRPr="001A4754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финансовой </w:t>
      </w:r>
    </w:p>
    <w:p w:rsidR="008A0C42" w:rsidRPr="001A4754" w:rsidRDefault="008A0C42" w:rsidP="00B91F4E">
      <w:pPr>
        <w:pStyle w:val="ConsPlusTitle"/>
        <w:ind w:right="283"/>
        <w:jc w:val="right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1A4754">
        <w:rPr>
          <w:rFonts w:ascii="Times New Roman" w:hAnsi="Times New Roman" w:cs="Times New Roman"/>
          <w:b w:val="0"/>
          <w:color w:val="000000"/>
          <w:sz w:val="26"/>
          <w:szCs w:val="26"/>
        </w:rPr>
        <w:t>поддержки субъектам малого и среднего</w:t>
      </w:r>
    </w:p>
    <w:p w:rsidR="008A0C42" w:rsidRPr="001A4754" w:rsidRDefault="008A0C42" w:rsidP="00B91F4E">
      <w:pPr>
        <w:pStyle w:val="ConsPlusTitle"/>
        <w:ind w:right="283"/>
        <w:jc w:val="right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1A4754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предпринимательства</w:t>
      </w:r>
    </w:p>
    <w:p w:rsidR="00B91F4E" w:rsidRPr="001A4754" w:rsidRDefault="00B91F4E" w:rsidP="00B91F4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B91F4E" w:rsidRPr="001A4754" w:rsidRDefault="00B91F4E" w:rsidP="00B91F4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B91F4E" w:rsidRPr="001A4754" w:rsidRDefault="008A0C42" w:rsidP="00B91F4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ДОГОВОР N ___</w:t>
      </w:r>
    </w:p>
    <w:p w:rsidR="008A0C42" w:rsidRPr="001A4754" w:rsidRDefault="008A0C42" w:rsidP="008A0C4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О ПРЕДОСТАВЛЕНИИ ЦЕЛЕВЫХ БЮДЖЕТНЫХ СРЕДСТВ ПАЛЕХСКОГО     МУНИЦИПАЛЬНОГО РАЙОНА В ФОРМЕ СУБСИДИИ</w:t>
      </w:r>
    </w:p>
    <w:p w:rsidR="008A0C42" w:rsidRPr="001A4754" w:rsidRDefault="008A0C42" w:rsidP="008A0C42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8A0C42" w:rsidRPr="001A4754" w:rsidRDefault="008A0C42" w:rsidP="00B91F4E">
      <w:pPr>
        <w:pStyle w:val="ConsPlusNonformat"/>
        <w:ind w:right="283"/>
        <w:jc w:val="righ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 xml:space="preserve">                                                "___" ___________ 2013 года</w:t>
      </w:r>
    </w:p>
    <w:p w:rsidR="008A0C42" w:rsidRPr="001A4754" w:rsidRDefault="008A0C42" w:rsidP="00B91F4E">
      <w:pPr>
        <w:widowControl w:val="0"/>
        <w:ind w:right="283" w:firstLine="540"/>
        <w:jc w:val="both"/>
        <w:rPr>
          <w:sz w:val="26"/>
          <w:szCs w:val="26"/>
        </w:rPr>
      </w:pPr>
      <w:proofErr w:type="gramStart"/>
      <w:r w:rsidRPr="001A4754">
        <w:rPr>
          <w:sz w:val="26"/>
          <w:szCs w:val="26"/>
        </w:rPr>
        <w:t xml:space="preserve">Администрация Палехского муниципального района (далее - администрация), в лице _____________________________________________,  действующего  на основании </w:t>
      </w:r>
      <w:hyperlink r:id="rId22" w:history="1">
        <w:r w:rsidRPr="001A4754">
          <w:rPr>
            <w:sz w:val="26"/>
            <w:szCs w:val="26"/>
          </w:rPr>
          <w:t>Устава</w:t>
        </w:r>
      </w:hyperlink>
      <w:r w:rsidRPr="001A4754">
        <w:rPr>
          <w:sz w:val="26"/>
          <w:szCs w:val="26"/>
        </w:rPr>
        <w:t>, с одной стороны, и _____________________ (далее - Получатель), в лице _________, действующий на основании ____________, с другой стороны, на основании Положения о конкурсе по отбору заявок на право заключения договора о предоставлении целевых бюджетных средств Палехского  муниципального района в форме субсидий субъектам малого и среднего предпринимательства, в том числе индивидуальным предпринимателям, и</w:t>
      </w:r>
      <w:proofErr w:type="gramEnd"/>
      <w:r w:rsidRPr="001A4754">
        <w:rPr>
          <w:sz w:val="26"/>
          <w:szCs w:val="26"/>
        </w:rPr>
        <w:t xml:space="preserve"> </w:t>
      </w:r>
      <w:proofErr w:type="gramStart"/>
      <w:r w:rsidRPr="001A4754">
        <w:rPr>
          <w:sz w:val="26"/>
          <w:szCs w:val="26"/>
        </w:rPr>
        <w:t>протокола решения Конкурсной комиссии по отбору субъектов малого и среднего предпринимательства, в том числе индивидуальных предпринимателей, на право заключения договора о предоставлении целевых бюджетных средств Палехского муниципального района в форме субсидий (далее - Комиссия) от ____________ (дата) ___ (N) совместно именуемые Стороны, заключили настоящий Договор о нижеследующем:</w:t>
      </w:r>
      <w:proofErr w:type="gramEnd"/>
    </w:p>
    <w:p w:rsidR="008A0C42" w:rsidRPr="001A4754" w:rsidRDefault="008A0C42" w:rsidP="00B91F4E">
      <w:pPr>
        <w:widowControl w:val="0"/>
        <w:ind w:right="283"/>
        <w:jc w:val="both"/>
        <w:rPr>
          <w:sz w:val="26"/>
          <w:szCs w:val="26"/>
        </w:rPr>
      </w:pPr>
    </w:p>
    <w:p w:rsidR="008A0C42" w:rsidRPr="001A4754" w:rsidRDefault="008A0C42" w:rsidP="00B91F4E">
      <w:pPr>
        <w:widowControl w:val="0"/>
        <w:ind w:right="283"/>
        <w:jc w:val="center"/>
        <w:outlineLvl w:val="0"/>
        <w:rPr>
          <w:sz w:val="26"/>
          <w:szCs w:val="26"/>
        </w:rPr>
      </w:pPr>
      <w:r w:rsidRPr="001A4754">
        <w:rPr>
          <w:sz w:val="26"/>
          <w:szCs w:val="26"/>
        </w:rPr>
        <w:t>1. Предмет Договора</w:t>
      </w:r>
    </w:p>
    <w:p w:rsidR="008A0C42" w:rsidRPr="001A4754" w:rsidRDefault="008A0C42" w:rsidP="00B91F4E">
      <w:pPr>
        <w:pStyle w:val="ConsPlusNonformat"/>
        <w:ind w:right="283"/>
        <w:jc w:val="both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 xml:space="preserve">    1.1. Администрация  предоставляет  Получателю субсидию </w:t>
      </w:r>
      <w:proofErr w:type="gramStart"/>
      <w:r w:rsidRPr="001A4754">
        <w:rPr>
          <w:rFonts w:ascii="Times New Roman" w:hAnsi="Times New Roman" w:cs="Times New Roman"/>
          <w:sz w:val="26"/>
          <w:szCs w:val="26"/>
        </w:rPr>
        <w:t>в соответствии с решением Комиссии на  право заключения  договора о предоставлении бюджетных средств  Палехского  муниципального  района в  форме</w:t>
      </w:r>
      <w:proofErr w:type="gramEnd"/>
      <w:r w:rsidRPr="001A4754">
        <w:rPr>
          <w:rFonts w:ascii="Times New Roman" w:hAnsi="Times New Roman" w:cs="Times New Roman"/>
          <w:sz w:val="26"/>
          <w:szCs w:val="26"/>
        </w:rPr>
        <w:t xml:space="preserve">  субсидий  субъектам малого   и среднего   предпринимательства,   в том   числе   индивидуальным предпринимателям </w:t>
      </w:r>
    </w:p>
    <w:p w:rsidR="008A0C42" w:rsidRPr="001A4754" w:rsidRDefault="008A0C42" w:rsidP="00B91F4E">
      <w:pPr>
        <w:pStyle w:val="ConsPlusNonformat"/>
        <w:ind w:right="283"/>
        <w:jc w:val="both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__________________________________________________________</w:t>
      </w:r>
    </w:p>
    <w:p w:rsidR="008A0C42" w:rsidRPr="001A4754" w:rsidRDefault="008A0C42" w:rsidP="00B91F4E">
      <w:pPr>
        <w:pStyle w:val="ConsPlusNonformat"/>
        <w:ind w:right="283"/>
        <w:jc w:val="both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 xml:space="preserve">(наименование субсидии) </w:t>
      </w:r>
      <w:proofErr w:type="gramStart"/>
      <w:r w:rsidRPr="001A4754">
        <w:rPr>
          <w:rFonts w:ascii="Times New Roman" w:hAnsi="Times New Roman" w:cs="Times New Roman"/>
          <w:sz w:val="26"/>
          <w:szCs w:val="26"/>
        </w:rPr>
        <w:t>–(</w:t>
      </w:r>
      <w:proofErr w:type="gramEnd"/>
      <w:r w:rsidRPr="001A4754">
        <w:rPr>
          <w:rFonts w:ascii="Times New Roman" w:hAnsi="Times New Roman" w:cs="Times New Roman"/>
          <w:sz w:val="26"/>
          <w:szCs w:val="26"/>
        </w:rPr>
        <w:t>далее - субсидия).</w:t>
      </w:r>
    </w:p>
    <w:p w:rsidR="008A0C42" w:rsidRPr="001A4754" w:rsidRDefault="008A0C42" w:rsidP="00B91F4E">
      <w:pPr>
        <w:widowControl w:val="0"/>
        <w:ind w:right="283" w:firstLine="540"/>
        <w:jc w:val="both"/>
        <w:rPr>
          <w:sz w:val="26"/>
          <w:szCs w:val="26"/>
        </w:rPr>
      </w:pPr>
      <w:r w:rsidRPr="001A4754">
        <w:rPr>
          <w:sz w:val="26"/>
          <w:szCs w:val="26"/>
        </w:rPr>
        <w:t xml:space="preserve">1.2. Предоставление субсидии осуществляется за счет средств бюджета Палехского муниципального района, предусмотренных на реализацию </w:t>
      </w:r>
      <w:hyperlink r:id="rId23" w:history="1">
        <w:r w:rsidRPr="001A4754">
          <w:rPr>
            <w:sz w:val="26"/>
            <w:szCs w:val="26"/>
          </w:rPr>
          <w:t>6</w:t>
        </w:r>
      </w:hyperlink>
      <w:r w:rsidRPr="001A4754">
        <w:rPr>
          <w:sz w:val="26"/>
          <w:szCs w:val="26"/>
        </w:rPr>
        <w:t xml:space="preserve"> мероприятий  подпрограммы </w:t>
      </w:r>
      <w:r w:rsidRPr="001A4754">
        <w:rPr>
          <w:bCs/>
          <w:sz w:val="26"/>
          <w:szCs w:val="26"/>
        </w:rPr>
        <w:t>«Развитие малого и среднего предпринимательства»</w:t>
      </w:r>
      <w:r w:rsidRPr="001A4754">
        <w:rPr>
          <w:sz w:val="26"/>
          <w:szCs w:val="26"/>
        </w:rPr>
        <w:t xml:space="preserve"> (далее - Подпрограмма). </w:t>
      </w:r>
    </w:p>
    <w:p w:rsidR="008A0C42" w:rsidRPr="001A4754" w:rsidRDefault="008A0C42" w:rsidP="00B91F4E">
      <w:pPr>
        <w:widowControl w:val="0"/>
        <w:ind w:right="283"/>
        <w:jc w:val="both"/>
        <w:rPr>
          <w:sz w:val="26"/>
          <w:szCs w:val="26"/>
        </w:rPr>
      </w:pPr>
    </w:p>
    <w:p w:rsidR="008A0C42" w:rsidRPr="001A4754" w:rsidRDefault="008A0C42" w:rsidP="00B91F4E">
      <w:pPr>
        <w:widowControl w:val="0"/>
        <w:numPr>
          <w:ilvl w:val="0"/>
          <w:numId w:val="7"/>
        </w:numPr>
        <w:overflowPunct/>
        <w:ind w:right="283"/>
        <w:jc w:val="center"/>
        <w:outlineLvl w:val="0"/>
        <w:rPr>
          <w:sz w:val="26"/>
          <w:szCs w:val="26"/>
        </w:rPr>
      </w:pPr>
      <w:r w:rsidRPr="001A4754">
        <w:rPr>
          <w:sz w:val="26"/>
          <w:szCs w:val="26"/>
        </w:rPr>
        <w:t>Права и обязанности Сторон</w:t>
      </w:r>
    </w:p>
    <w:p w:rsidR="008A0C42" w:rsidRPr="001A4754" w:rsidRDefault="008A0C42" w:rsidP="00B91F4E">
      <w:pPr>
        <w:pStyle w:val="ConsPlusNonformat"/>
        <w:ind w:right="283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 xml:space="preserve">    2.1. Администрация предоставляет Получателю __________________________________________________________________</w:t>
      </w:r>
    </w:p>
    <w:p w:rsidR="008A0C42" w:rsidRPr="001A4754" w:rsidRDefault="008A0C42" w:rsidP="00B91F4E">
      <w:pPr>
        <w:pStyle w:val="ConsPlusNonformat"/>
        <w:ind w:right="283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 xml:space="preserve">                                     (наименование субсидии)</w:t>
      </w:r>
    </w:p>
    <w:p w:rsidR="008A0C42" w:rsidRPr="001A4754" w:rsidRDefault="008A0C42" w:rsidP="00B91F4E">
      <w:pPr>
        <w:pStyle w:val="ConsPlusNonformat"/>
        <w:ind w:right="283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на реализацию проекта, представленного Получателем на конкурс.</w:t>
      </w:r>
    </w:p>
    <w:p w:rsidR="008A0C42" w:rsidRPr="001A4754" w:rsidRDefault="008A0C42" w:rsidP="00B91F4E">
      <w:pPr>
        <w:widowControl w:val="0"/>
        <w:ind w:right="283" w:firstLine="540"/>
        <w:jc w:val="both"/>
        <w:rPr>
          <w:sz w:val="26"/>
          <w:szCs w:val="26"/>
        </w:rPr>
      </w:pPr>
      <w:r w:rsidRPr="001A4754">
        <w:rPr>
          <w:sz w:val="26"/>
          <w:szCs w:val="26"/>
        </w:rPr>
        <w:t>2.2. Получатель обязан:</w:t>
      </w:r>
    </w:p>
    <w:p w:rsidR="008A0C42" w:rsidRPr="001A4754" w:rsidRDefault="008A0C42" w:rsidP="00B91F4E">
      <w:pPr>
        <w:widowControl w:val="0"/>
        <w:ind w:right="283" w:firstLine="540"/>
        <w:jc w:val="both"/>
        <w:rPr>
          <w:sz w:val="26"/>
          <w:szCs w:val="26"/>
        </w:rPr>
      </w:pPr>
      <w:r w:rsidRPr="001A4754">
        <w:rPr>
          <w:sz w:val="26"/>
          <w:szCs w:val="26"/>
        </w:rPr>
        <w:lastRenderedPageBreak/>
        <w:t>2.2.1. Обеспечить в текущем году:</w:t>
      </w:r>
    </w:p>
    <w:p w:rsidR="008A0C42" w:rsidRPr="001A4754" w:rsidRDefault="008A0C42" w:rsidP="00B91F4E">
      <w:pPr>
        <w:widowControl w:val="0"/>
        <w:ind w:right="283" w:firstLine="540"/>
        <w:jc w:val="both"/>
        <w:rPr>
          <w:sz w:val="26"/>
          <w:szCs w:val="26"/>
        </w:rPr>
      </w:pPr>
      <w:r w:rsidRPr="001A4754">
        <w:rPr>
          <w:sz w:val="26"/>
          <w:szCs w:val="26"/>
        </w:rPr>
        <w:t>создание ___ новых рабочих мест;</w:t>
      </w:r>
    </w:p>
    <w:p w:rsidR="008A0C42" w:rsidRPr="001A4754" w:rsidRDefault="008A0C42" w:rsidP="00B91F4E">
      <w:pPr>
        <w:widowControl w:val="0"/>
        <w:ind w:right="283" w:firstLine="540"/>
        <w:jc w:val="both"/>
        <w:rPr>
          <w:sz w:val="26"/>
          <w:szCs w:val="26"/>
        </w:rPr>
      </w:pPr>
      <w:r w:rsidRPr="001A4754">
        <w:rPr>
          <w:sz w:val="26"/>
          <w:szCs w:val="26"/>
        </w:rPr>
        <w:t>долю собственных средств заявителя в общем объеме финансовых вложений по инвестиционному проекту     ___%;</w:t>
      </w:r>
    </w:p>
    <w:p w:rsidR="008A0C42" w:rsidRPr="001A4754" w:rsidRDefault="008A0C42" w:rsidP="00B91F4E">
      <w:pPr>
        <w:widowControl w:val="0"/>
        <w:ind w:right="283" w:firstLine="540"/>
        <w:jc w:val="both"/>
        <w:rPr>
          <w:sz w:val="26"/>
          <w:szCs w:val="26"/>
        </w:rPr>
      </w:pPr>
      <w:r w:rsidRPr="001A4754">
        <w:rPr>
          <w:sz w:val="26"/>
          <w:szCs w:val="26"/>
        </w:rPr>
        <w:t>среднюю заработную плату работников _____ рублей.</w:t>
      </w:r>
    </w:p>
    <w:p w:rsidR="008A0C42" w:rsidRPr="001A4754" w:rsidRDefault="008A0C42" w:rsidP="00B91F4E">
      <w:pPr>
        <w:widowControl w:val="0"/>
        <w:ind w:right="283" w:firstLine="540"/>
        <w:jc w:val="both"/>
        <w:rPr>
          <w:sz w:val="26"/>
          <w:szCs w:val="26"/>
        </w:rPr>
      </w:pPr>
      <w:r w:rsidRPr="001A4754">
        <w:rPr>
          <w:sz w:val="26"/>
          <w:szCs w:val="26"/>
        </w:rPr>
        <w:t xml:space="preserve">2.2.2. </w:t>
      </w:r>
      <w:proofErr w:type="gramStart"/>
      <w:r w:rsidRPr="001A4754">
        <w:rPr>
          <w:sz w:val="26"/>
          <w:szCs w:val="26"/>
        </w:rPr>
        <w:t xml:space="preserve">Представить администрации до 15 января года, следующего за отчетным информацию о выполнении обязательств в соответствии с </w:t>
      </w:r>
      <w:hyperlink w:anchor="Par42" w:history="1">
        <w:r w:rsidRPr="001A4754">
          <w:rPr>
            <w:sz w:val="26"/>
            <w:szCs w:val="26"/>
          </w:rPr>
          <w:t>п. 2.2.1</w:t>
        </w:r>
      </w:hyperlink>
      <w:r w:rsidRPr="001A4754">
        <w:rPr>
          <w:sz w:val="26"/>
          <w:szCs w:val="26"/>
        </w:rPr>
        <w:t xml:space="preserve"> по форме согласно </w:t>
      </w:r>
      <w:hyperlink r:id="rId24" w:history="1">
        <w:r w:rsidRPr="001A4754">
          <w:rPr>
            <w:sz w:val="26"/>
            <w:szCs w:val="26"/>
          </w:rPr>
          <w:t>2</w:t>
        </w:r>
      </w:hyperlink>
      <w:r w:rsidRPr="001A4754">
        <w:rPr>
          <w:sz w:val="26"/>
          <w:szCs w:val="26"/>
        </w:rPr>
        <w:t xml:space="preserve"> к настоящему Договору, подписанную Получателем и заверенную печатью получателя.</w:t>
      </w:r>
      <w:proofErr w:type="gramEnd"/>
    </w:p>
    <w:p w:rsidR="008A0C42" w:rsidRPr="001A4754" w:rsidRDefault="008A0C42" w:rsidP="00B91F4E">
      <w:pPr>
        <w:widowControl w:val="0"/>
        <w:ind w:right="283" w:firstLine="540"/>
        <w:jc w:val="both"/>
        <w:rPr>
          <w:sz w:val="26"/>
          <w:szCs w:val="26"/>
        </w:rPr>
      </w:pPr>
      <w:r w:rsidRPr="001A4754">
        <w:rPr>
          <w:sz w:val="26"/>
          <w:szCs w:val="26"/>
        </w:rPr>
        <w:t xml:space="preserve">2.2.3. </w:t>
      </w:r>
      <w:proofErr w:type="gramStart"/>
      <w:r w:rsidRPr="001A4754">
        <w:rPr>
          <w:sz w:val="26"/>
          <w:szCs w:val="26"/>
        </w:rPr>
        <w:t>Предоставить администрации Палехского муниципального района до 1 апреля года, следующего за отчетным, информацию о деятельности Получателя по формам отчетности (копия с отметкой органа статистики, заверенная подписью и печатью Получателя):</w:t>
      </w:r>
      <w:proofErr w:type="gramEnd"/>
    </w:p>
    <w:p w:rsidR="008A0C42" w:rsidRPr="001A4754" w:rsidRDefault="00D83AED" w:rsidP="00B91F4E">
      <w:pPr>
        <w:widowControl w:val="0"/>
        <w:ind w:right="283" w:firstLine="540"/>
        <w:jc w:val="both"/>
        <w:rPr>
          <w:sz w:val="26"/>
          <w:szCs w:val="26"/>
        </w:rPr>
      </w:pPr>
      <w:hyperlink r:id="rId25" w:history="1">
        <w:r w:rsidR="008A0C42" w:rsidRPr="001A4754">
          <w:rPr>
            <w:sz w:val="26"/>
            <w:szCs w:val="26"/>
          </w:rPr>
          <w:t>N МП</w:t>
        </w:r>
      </w:hyperlink>
      <w:r w:rsidR="008A0C42" w:rsidRPr="001A4754">
        <w:rPr>
          <w:sz w:val="26"/>
          <w:szCs w:val="26"/>
        </w:rPr>
        <w:t xml:space="preserve"> - для </w:t>
      </w:r>
      <w:proofErr w:type="spellStart"/>
      <w:r w:rsidR="008A0C42" w:rsidRPr="001A4754">
        <w:rPr>
          <w:sz w:val="26"/>
          <w:szCs w:val="26"/>
        </w:rPr>
        <w:t>микропредприятий</w:t>
      </w:r>
      <w:proofErr w:type="spellEnd"/>
      <w:r w:rsidR="008A0C42" w:rsidRPr="001A4754">
        <w:rPr>
          <w:sz w:val="26"/>
          <w:szCs w:val="26"/>
        </w:rPr>
        <w:t xml:space="preserve"> (</w:t>
      </w:r>
      <w:proofErr w:type="gramStart"/>
      <w:r w:rsidR="008A0C42" w:rsidRPr="001A4754">
        <w:rPr>
          <w:sz w:val="26"/>
          <w:szCs w:val="26"/>
        </w:rPr>
        <w:t>утверждена</w:t>
      </w:r>
      <w:proofErr w:type="gramEnd"/>
      <w:r w:rsidR="008A0C42" w:rsidRPr="001A4754">
        <w:rPr>
          <w:sz w:val="26"/>
          <w:szCs w:val="26"/>
        </w:rPr>
        <w:t xml:space="preserve"> приказом Росстата от 26.06.2013 N 232);</w:t>
      </w:r>
    </w:p>
    <w:p w:rsidR="008A0C42" w:rsidRPr="001A4754" w:rsidRDefault="00D83AED" w:rsidP="00B91F4E">
      <w:pPr>
        <w:widowControl w:val="0"/>
        <w:ind w:right="283" w:firstLine="540"/>
        <w:jc w:val="both"/>
        <w:rPr>
          <w:sz w:val="26"/>
          <w:szCs w:val="26"/>
        </w:rPr>
      </w:pPr>
      <w:hyperlink r:id="rId26" w:history="1">
        <w:r w:rsidR="008A0C42" w:rsidRPr="001A4754">
          <w:rPr>
            <w:sz w:val="26"/>
            <w:szCs w:val="26"/>
          </w:rPr>
          <w:t>N ПМ</w:t>
        </w:r>
      </w:hyperlink>
      <w:r w:rsidR="008A0C42" w:rsidRPr="001A4754">
        <w:rPr>
          <w:sz w:val="26"/>
          <w:szCs w:val="26"/>
        </w:rPr>
        <w:t xml:space="preserve"> - для малых предприятий (</w:t>
      </w:r>
      <w:proofErr w:type="gramStart"/>
      <w:r w:rsidR="008A0C42" w:rsidRPr="001A4754">
        <w:rPr>
          <w:sz w:val="26"/>
          <w:szCs w:val="26"/>
        </w:rPr>
        <w:t>утверждена</w:t>
      </w:r>
      <w:proofErr w:type="gramEnd"/>
      <w:r w:rsidR="008A0C42" w:rsidRPr="001A4754">
        <w:rPr>
          <w:sz w:val="26"/>
          <w:szCs w:val="26"/>
        </w:rPr>
        <w:t xml:space="preserve"> приказом Росстата от 29.08.2012 N 470);</w:t>
      </w:r>
    </w:p>
    <w:p w:rsidR="008A0C42" w:rsidRPr="001A4754" w:rsidRDefault="00D83AED" w:rsidP="00B91F4E">
      <w:pPr>
        <w:widowControl w:val="0"/>
        <w:ind w:right="283" w:firstLine="540"/>
        <w:jc w:val="both"/>
        <w:rPr>
          <w:sz w:val="26"/>
          <w:szCs w:val="26"/>
        </w:rPr>
      </w:pPr>
      <w:hyperlink r:id="rId27" w:history="1">
        <w:r w:rsidR="008A0C42" w:rsidRPr="001A4754">
          <w:rPr>
            <w:sz w:val="26"/>
            <w:szCs w:val="26"/>
          </w:rPr>
          <w:t>N 1-предприятие</w:t>
        </w:r>
      </w:hyperlink>
      <w:r w:rsidR="008A0C42" w:rsidRPr="001A4754">
        <w:rPr>
          <w:sz w:val="26"/>
          <w:szCs w:val="26"/>
        </w:rPr>
        <w:t xml:space="preserve"> - для средних предприятий (</w:t>
      </w:r>
      <w:proofErr w:type="gramStart"/>
      <w:r w:rsidR="008A0C42" w:rsidRPr="001A4754">
        <w:rPr>
          <w:sz w:val="26"/>
          <w:szCs w:val="26"/>
        </w:rPr>
        <w:t>утверждена</w:t>
      </w:r>
      <w:proofErr w:type="gramEnd"/>
      <w:r w:rsidR="008A0C42" w:rsidRPr="001A4754">
        <w:rPr>
          <w:sz w:val="26"/>
          <w:szCs w:val="26"/>
        </w:rPr>
        <w:t xml:space="preserve"> приказом Росстата от 12.08.2013 N 323);</w:t>
      </w:r>
    </w:p>
    <w:p w:rsidR="008A0C42" w:rsidRPr="001A4754" w:rsidRDefault="00D83AED" w:rsidP="00B91F4E">
      <w:pPr>
        <w:widowControl w:val="0"/>
        <w:ind w:right="283" w:firstLine="540"/>
        <w:jc w:val="both"/>
        <w:rPr>
          <w:sz w:val="26"/>
          <w:szCs w:val="26"/>
        </w:rPr>
      </w:pPr>
      <w:hyperlink r:id="rId28" w:history="1">
        <w:r w:rsidR="008A0C42" w:rsidRPr="001A4754">
          <w:rPr>
            <w:sz w:val="26"/>
            <w:szCs w:val="26"/>
          </w:rPr>
          <w:t>N 1-ИП</w:t>
        </w:r>
      </w:hyperlink>
      <w:r w:rsidR="008A0C42" w:rsidRPr="001A4754">
        <w:rPr>
          <w:sz w:val="26"/>
          <w:szCs w:val="26"/>
        </w:rPr>
        <w:t xml:space="preserve"> - для индивидуальных предпринимателей (</w:t>
      </w:r>
      <w:proofErr w:type="gramStart"/>
      <w:r w:rsidR="008A0C42" w:rsidRPr="001A4754">
        <w:rPr>
          <w:sz w:val="26"/>
          <w:szCs w:val="26"/>
        </w:rPr>
        <w:t>утверждена</w:t>
      </w:r>
      <w:proofErr w:type="gramEnd"/>
      <w:r w:rsidR="008A0C42" w:rsidRPr="001A4754">
        <w:rPr>
          <w:sz w:val="26"/>
          <w:szCs w:val="26"/>
        </w:rPr>
        <w:t xml:space="preserve"> приказом Росстата от 26.06.2013 N 232), подтверждающих в полном объеме выполнение показателей в соответствии с </w:t>
      </w:r>
      <w:hyperlink w:anchor="Par42" w:history="1">
        <w:r w:rsidR="008A0C42" w:rsidRPr="001A4754">
          <w:rPr>
            <w:sz w:val="26"/>
            <w:szCs w:val="26"/>
          </w:rPr>
          <w:t>п. 2.2.1</w:t>
        </w:r>
      </w:hyperlink>
      <w:r w:rsidR="008A0C42" w:rsidRPr="001A4754">
        <w:rPr>
          <w:sz w:val="26"/>
          <w:szCs w:val="26"/>
        </w:rPr>
        <w:t xml:space="preserve"> настоящего Договора.</w:t>
      </w:r>
    </w:p>
    <w:p w:rsidR="008A0C42" w:rsidRPr="001A4754" w:rsidRDefault="008A0C42" w:rsidP="00B91F4E">
      <w:pPr>
        <w:widowControl w:val="0"/>
        <w:ind w:right="283"/>
        <w:jc w:val="both"/>
        <w:rPr>
          <w:sz w:val="26"/>
          <w:szCs w:val="26"/>
        </w:rPr>
      </w:pPr>
    </w:p>
    <w:p w:rsidR="008A0C42" w:rsidRPr="001A4754" w:rsidRDefault="008A0C42" w:rsidP="00B91F4E">
      <w:pPr>
        <w:widowControl w:val="0"/>
        <w:ind w:right="283"/>
        <w:jc w:val="center"/>
        <w:outlineLvl w:val="0"/>
        <w:rPr>
          <w:sz w:val="26"/>
          <w:szCs w:val="26"/>
        </w:rPr>
      </w:pPr>
      <w:r w:rsidRPr="001A4754">
        <w:rPr>
          <w:sz w:val="26"/>
          <w:szCs w:val="26"/>
        </w:rPr>
        <w:t>3. Сумма субсидии и порядок ее предоставления</w:t>
      </w:r>
    </w:p>
    <w:p w:rsidR="008A0C42" w:rsidRPr="001A4754" w:rsidRDefault="008A0C42" w:rsidP="00B91F4E">
      <w:pPr>
        <w:widowControl w:val="0"/>
        <w:ind w:right="283"/>
        <w:jc w:val="both"/>
        <w:rPr>
          <w:sz w:val="26"/>
          <w:szCs w:val="26"/>
        </w:rPr>
      </w:pPr>
    </w:p>
    <w:p w:rsidR="008A0C42" w:rsidRPr="001A4754" w:rsidRDefault="008A0C42" w:rsidP="00B91F4E">
      <w:pPr>
        <w:pStyle w:val="ConsPlusNonformat"/>
        <w:ind w:right="283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 xml:space="preserve">    3.1. Администрация предоставляет Получателю __________________________________________________________________</w:t>
      </w:r>
    </w:p>
    <w:p w:rsidR="008A0C42" w:rsidRPr="001A4754" w:rsidRDefault="008A0C42" w:rsidP="00B91F4E">
      <w:pPr>
        <w:pStyle w:val="ConsPlusNonformat"/>
        <w:ind w:right="283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 xml:space="preserve">                                     (наименование субсидии)</w:t>
      </w:r>
    </w:p>
    <w:p w:rsidR="008A0C42" w:rsidRPr="001A4754" w:rsidRDefault="008A0C42" w:rsidP="00B91F4E">
      <w:pPr>
        <w:pStyle w:val="ConsPlusNonformat"/>
        <w:ind w:right="283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в размере</w:t>
      </w:r>
      <w:proofErr w:type="gramStart"/>
      <w:r w:rsidRPr="001A4754">
        <w:rPr>
          <w:rFonts w:ascii="Times New Roman" w:hAnsi="Times New Roman" w:cs="Times New Roman"/>
          <w:sz w:val="26"/>
          <w:szCs w:val="26"/>
        </w:rPr>
        <w:t xml:space="preserve"> _________________ (________) </w:t>
      </w:r>
      <w:proofErr w:type="gramEnd"/>
      <w:r w:rsidRPr="001A4754">
        <w:rPr>
          <w:rFonts w:ascii="Times New Roman" w:hAnsi="Times New Roman" w:cs="Times New Roman"/>
          <w:sz w:val="26"/>
          <w:szCs w:val="26"/>
        </w:rPr>
        <w:t>рублей 00 копеек, НДС не облагается.</w:t>
      </w:r>
    </w:p>
    <w:p w:rsidR="008A0C42" w:rsidRPr="001A4754" w:rsidRDefault="008A0C42" w:rsidP="00B91F4E">
      <w:pPr>
        <w:widowControl w:val="0"/>
        <w:ind w:right="283" w:firstLine="540"/>
        <w:jc w:val="both"/>
        <w:rPr>
          <w:sz w:val="26"/>
          <w:szCs w:val="26"/>
        </w:rPr>
      </w:pPr>
      <w:r w:rsidRPr="001A4754">
        <w:rPr>
          <w:sz w:val="26"/>
          <w:szCs w:val="26"/>
        </w:rPr>
        <w:t>3.2. Перечисление денежных средств на частичное возмещение затрат субъектам малого и среднего предпринимательства на  получение технических условий для подключения к сетям коммунальной инфраструктуры, осуществляется после предоставления Получателем следующих документов, подтверждающих затраты Получателя в полном объеме, заверенные  Получателем:</w:t>
      </w:r>
    </w:p>
    <w:p w:rsidR="008A0C42" w:rsidRPr="001A4754" w:rsidRDefault="008A0C42" w:rsidP="00B91F4E">
      <w:pPr>
        <w:widowControl w:val="0"/>
        <w:ind w:right="283" w:firstLine="540"/>
        <w:jc w:val="both"/>
        <w:rPr>
          <w:color w:val="000000"/>
          <w:sz w:val="26"/>
          <w:szCs w:val="26"/>
        </w:rPr>
      </w:pPr>
      <w:r w:rsidRPr="001A4754">
        <w:rPr>
          <w:color w:val="000000"/>
          <w:sz w:val="26"/>
          <w:szCs w:val="26"/>
        </w:rPr>
        <w:t>- копии договоров на предоставление технических условий для подключения к сетям коммунальной инфраструктуры;</w:t>
      </w:r>
    </w:p>
    <w:p w:rsidR="008A0C42" w:rsidRPr="001A4754" w:rsidRDefault="008A0C42" w:rsidP="00B91F4E">
      <w:pPr>
        <w:widowControl w:val="0"/>
        <w:ind w:right="283" w:firstLine="540"/>
        <w:jc w:val="both"/>
        <w:rPr>
          <w:color w:val="000000"/>
          <w:sz w:val="26"/>
          <w:szCs w:val="26"/>
        </w:rPr>
      </w:pPr>
      <w:r w:rsidRPr="001A4754">
        <w:rPr>
          <w:color w:val="000000"/>
          <w:sz w:val="26"/>
          <w:szCs w:val="26"/>
        </w:rPr>
        <w:t>- копию акта выполненных работ по разработке технических условий;</w:t>
      </w:r>
    </w:p>
    <w:p w:rsidR="008A0C42" w:rsidRPr="001A4754" w:rsidRDefault="008A0C42" w:rsidP="00B91F4E">
      <w:pPr>
        <w:widowControl w:val="0"/>
        <w:ind w:right="283" w:firstLine="540"/>
        <w:jc w:val="both"/>
        <w:rPr>
          <w:color w:val="000000"/>
          <w:sz w:val="26"/>
          <w:szCs w:val="26"/>
        </w:rPr>
      </w:pPr>
      <w:r w:rsidRPr="001A4754">
        <w:rPr>
          <w:color w:val="000000"/>
          <w:sz w:val="26"/>
          <w:szCs w:val="26"/>
        </w:rPr>
        <w:t>- копию счета-фактуры за разработку технических условий;</w:t>
      </w:r>
    </w:p>
    <w:p w:rsidR="008A0C42" w:rsidRPr="001A4754" w:rsidRDefault="008A0C42" w:rsidP="00B91F4E">
      <w:pPr>
        <w:widowControl w:val="0"/>
        <w:ind w:right="283" w:firstLine="540"/>
        <w:jc w:val="both"/>
        <w:rPr>
          <w:color w:val="000000"/>
          <w:sz w:val="26"/>
          <w:szCs w:val="26"/>
        </w:rPr>
      </w:pPr>
      <w:r w:rsidRPr="001A4754">
        <w:rPr>
          <w:color w:val="000000"/>
          <w:sz w:val="26"/>
          <w:szCs w:val="26"/>
        </w:rPr>
        <w:t>- копии платежных документов за предоставление технических условий на подключение к сетям коммунальной инфраструктуры.</w:t>
      </w:r>
    </w:p>
    <w:p w:rsidR="008A0C42" w:rsidRPr="001A4754" w:rsidRDefault="008A0C42" w:rsidP="00B91F4E">
      <w:pPr>
        <w:widowControl w:val="0"/>
        <w:ind w:right="283" w:firstLine="540"/>
        <w:jc w:val="both"/>
        <w:rPr>
          <w:sz w:val="26"/>
          <w:szCs w:val="26"/>
        </w:rPr>
      </w:pPr>
      <w:r w:rsidRPr="001A4754">
        <w:rPr>
          <w:sz w:val="26"/>
          <w:szCs w:val="26"/>
        </w:rPr>
        <w:t>3.3. Перечисление денежных средств на расчетный счет Получателя производится в течение 10 рабочих дней после заключения настоящего Договора при наличии сре</w:t>
      </w:r>
      <w:proofErr w:type="gramStart"/>
      <w:r w:rsidRPr="001A4754">
        <w:rPr>
          <w:sz w:val="26"/>
          <w:szCs w:val="26"/>
        </w:rPr>
        <w:t>дств в б</w:t>
      </w:r>
      <w:proofErr w:type="gramEnd"/>
      <w:r w:rsidRPr="001A4754">
        <w:rPr>
          <w:sz w:val="26"/>
          <w:szCs w:val="26"/>
        </w:rPr>
        <w:t>юджете Комсомольского муниципального района, но не позднее 31 декабря текущего года.</w:t>
      </w:r>
    </w:p>
    <w:p w:rsidR="008A0C42" w:rsidRPr="001A4754" w:rsidRDefault="008A0C42" w:rsidP="00B91F4E">
      <w:pPr>
        <w:widowControl w:val="0"/>
        <w:ind w:right="283" w:firstLine="540"/>
        <w:jc w:val="both"/>
        <w:rPr>
          <w:sz w:val="26"/>
          <w:szCs w:val="26"/>
        </w:rPr>
      </w:pPr>
      <w:r w:rsidRPr="001A4754">
        <w:rPr>
          <w:sz w:val="26"/>
          <w:szCs w:val="26"/>
        </w:rPr>
        <w:t xml:space="preserve">3.4. Перечисление денежных средств по Договору осуществляется по безналичному расчету платежным поручением путем перечисления Администрацией денежных средств на расчетный счет Получателя, указанный </w:t>
      </w:r>
      <w:r w:rsidRPr="001A4754">
        <w:rPr>
          <w:color w:val="000000"/>
          <w:sz w:val="26"/>
          <w:szCs w:val="26"/>
        </w:rPr>
        <w:t xml:space="preserve">в </w:t>
      </w:r>
      <w:hyperlink w:anchor="Par95" w:history="1">
        <w:r w:rsidRPr="001A4754">
          <w:rPr>
            <w:color w:val="000000"/>
            <w:sz w:val="26"/>
            <w:szCs w:val="26"/>
          </w:rPr>
          <w:t>разделе 7</w:t>
        </w:r>
      </w:hyperlink>
      <w:r w:rsidRPr="001A4754">
        <w:rPr>
          <w:color w:val="000000"/>
          <w:sz w:val="26"/>
          <w:szCs w:val="26"/>
        </w:rPr>
        <w:t xml:space="preserve"> «Адреса и реквизиты Сторон»  настоящего Договора. В случае из</w:t>
      </w:r>
      <w:r w:rsidRPr="001A4754">
        <w:rPr>
          <w:sz w:val="26"/>
          <w:szCs w:val="26"/>
        </w:rPr>
        <w:t>менения реквизитов Получатель обязан в течение пяти рабочих дней в письменной форме сообщить об этом администрации с указанием новых реквизитов. В случае неверного указания реквизитов исполнителем все риски, связанные с перечислением администрацией денежных средств на указанный в настоящем Договоре расчетный счет Получателя несет Получатель.</w:t>
      </w:r>
    </w:p>
    <w:p w:rsidR="008A0C42" w:rsidRPr="001A4754" w:rsidRDefault="008A0C42" w:rsidP="00B91F4E">
      <w:pPr>
        <w:widowControl w:val="0"/>
        <w:ind w:right="283" w:firstLine="540"/>
        <w:jc w:val="both"/>
        <w:rPr>
          <w:sz w:val="26"/>
          <w:szCs w:val="26"/>
        </w:rPr>
      </w:pPr>
      <w:r w:rsidRPr="001A4754">
        <w:rPr>
          <w:sz w:val="26"/>
          <w:szCs w:val="26"/>
        </w:rPr>
        <w:t xml:space="preserve">3.7. Размер субсидии на частичное возмещение затрат субъектам малого и среднего предпринимательства на  получение технических условий для подключения к сетям коммунальной инфраструктуры определяется в соответствии с расчетом размера субсидии по форме согласно </w:t>
      </w:r>
      <w:hyperlink r:id="rId29" w:history="1">
        <w:r w:rsidRPr="001A4754">
          <w:rPr>
            <w:sz w:val="26"/>
            <w:szCs w:val="26"/>
          </w:rPr>
          <w:t xml:space="preserve">приложению  </w:t>
        </w:r>
      </w:hyperlink>
      <w:r w:rsidRPr="001A4754">
        <w:rPr>
          <w:sz w:val="26"/>
          <w:szCs w:val="26"/>
        </w:rPr>
        <w:t>1 к настоящему Договору.</w:t>
      </w:r>
    </w:p>
    <w:p w:rsidR="008A0C42" w:rsidRPr="001A4754" w:rsidRDefault="008A0C42" w:rsidP="00B91F4E">
      <w:pPr>
        <w:widowControl w:val="0"/>
        <w:ind w:right="283"/>
        <w:jc w:val="both"/>
        <w:rPr>
          <w:sz w:val="26"/>
          <w:szCs w:val="26"/>
        </w:rPr>
      </w:pPr>
    </w:p>
    <w:p w:rsidR="008A0C42" w:rsidRPr="001A4754" w:rsidRDefault="008A0C42" w:rsidP="00B91F4E">
      <w:pPr>
        <w:widowControl w:val="0"/>
        <w:ind w:right="283"/>
        <w:jc w:val="center"/>
        <w:outlineLvl w:val="0"/>
        <w:rPr>
          <w:sz w:val="26"/>
          <w:szCs w:val="26"/>
        </w:rPr>
      </w:pPr>
      <w:r w:rsidRPr="001A4754">
        <w:rPr>
          <w:sz w:val="26"/>
          <w:szCs w:val="26"/>
        </w:rPr>
        <w:t>4. Дополнительные условия</w:t>
      </w:r>
    </w:p>
    <w:p w:rsidR="008A0C42" w:rsidRPr="001A4754" w:rsidRDefault="008A0C42" w:rsidP="00B91F4E">
      <w:pPr>
        <w:widowControl w:val="0"/>
        <w:ind w:right="283"/>
        <w:jc w:val="both"/>
        <w:rPr>
          <w:sz w:val="26"/>
          <w:szCs w:val="26"/>
        </w:rPr>
      </w:pPr>
    </w:p>
    <w:p w:rsidR="008A0C42" w:rsidRPr="001A4754" w:rsidRDefault="008A0C42" w:rsidP="00B91F4E">
      <w:pPr>
        <w:widowControl w:val="0"/>
        <w:ind w:right="283" w:firstLine="540"/>
        <w:jc w:val="both"/>
        <w:rPr>
          <w:sz w:val="26"/>
          <w:szCs w:val="26"/>
        </w:rPr>
      </w:pPr>
      <w:r w:rsidRPr="001A4754">
        <w:rPr>
          <w:sz w:val="26"/>
          <w:szCs w:val="26"/>
        </w:rPr>
        <w:t>4.1. Настоящий Договор может быть дополнен или изменен по взаимному письменному согласию Сторон.</w:t>
      </w:r>
    </w:p>
    <w:p w:rsidR="008A0C42" w:rsidRPr="001A4754" w:rsidRDefault="008A0C42" w:rsidP="00B91F4E">
      <w:pPr>
        <w:widowControl w:val="0"/>
        <w:ind w:right="283" w:firstLine="540"/>
        <w:jc w:val="both"/>
        <w:rPr>
          <w:sz w:val="26"/>
          <w:szCs w:val="26"/>
        </w:rPr>
      </w:pPr>
      <w:r w:rsidRPr="001A4754">
        <w:rPr>
          <w:sz w:val="26"/>
          <w:szCs w:val="26"/>
        </w:rPr>
        <w:t>4.2. В случае принятия нормативных правовых актов, регулирующих на территории Палехского муниципального района порядок предоставления субсидий, предусмотренных долгосрочными целевыми программами, настоящий Договор изменяется и дополняется в соответствии с их требованиями.</w:t>
      </w:r>
    </w:p>
    <w:p w:rsidR="008A0C42" w:rsidRPr="001A4754" w:rsidRDefault="008A0C42" w:rsidP="00B91F4E">
      <w:pPr>
        <w:widowControl w:val="0"/>
        <w:ind w:right="283" w:firstLine="540"/>
        <w:jc w:val="both"/>
        <w:rPr>
          <w:sz w:val="26"/>
          <w:szCs w:val="26"/>
        </w:rPr>
      </w:pPr>
      <w:r w:rsidRPr="001A4754">
        <w:rPr>
          <w:sz w:val="26"/>
          <w:szCs w:val="26"/>
        </w:rPr>
        <w:t>4.3. В случаях, не предусмотренных настоящим Договором, Стороны руководствуются законодательством Российской Федерации и законодательством Ивановской области.</w:t>
      </w:r>
    </w:p>
    <w:p w:rsidR="008A0C42" w:rsidRPr="001A4754" w:rsidRDefault="008A0C42" w:rsidP="00B91F4E">
      <w:pPr>
        <w:widowControl w:val="0"/>
        <w:ind w:right="283" w:firstLine="540"/>
        <w:jc w:val="both"/>
        <w:rPr>
          <w:sz w:val="26"/>
          <w:szCs w:val="26"/>
        </w:rPr>
      </w:pPr>
      <w:r w:rsidRPr="001A4754">
        <w:rPr>
          <w:sz w:val="26"/>
          <w:szCs w:val="26"/>
        </w:rPr>
        <w:t>4.4. Настоящий Договор составлен в 3 экземплярах, имеющих равную юридическую силу.</w:t>
      </w:r>
    </w:p>
    <w:p w:rsidR="008A0C42" w:rsidRPr="001A4754" w:rsidRDefault="008A0C42" w:rsidP="00B91F4E">
      <w:pPr>
        <w:widowControl w:val="0"/>
        <w:ind w:right="283"/>
        <w:jc w:val="both"/>
        <w:rPr>
          <w:sz w:val="26"/>
          <w:szCs w:val="26"/>
        </w:rPr>
      </w:pPr>
    </w:p>
    <w:p w:rsidR="008A0C42" w:rsidRPr="001A4754" w:rsidRDefault="008A0C42" w:rsidP="00B91F4E">
      <w:pPr>
        <w:widowControl w:val="0"/>
        <w:ind w:right="283"/>
        <w:jc w:val="center"/>
        <w:outlineLvl w:val="0"/>
        <w:rPr>
          <w:sz w:val="26"/>
          <w:szCs w:val="26"/>
        </w:rPr>
      </w:pPr>
      <w:r w:rsidRPr="001A4754">
        <w:rPr>
          <w:sz w:val="26"/>
          <w:szCs w:val="26"/>
        </w:rPr>
        <w:t>5. Ответственность Сторон</w:t>
      </w:r>
    </w:p>
    <w:p w:rsidR="008A0C42" w:rsidRPr="001A4754" w:rsidRDefault="008A0C42" w:rsidP="00B91F4E">
      <w:pPr>
        <w:widowControl w:val="0"/>
        <w:ind w:right="283"/>
        <w:jc w:val="both"/>
        <w:rPr>
          <w:sz w:val="26"/>
          <w:szCs w:val="26"/>
        </w:rPr>
      </w:pPr>
    </w:p>
    <w:p w:rsidR="008A0C42" w:rsidRPr="001A4754" w:rsidRDefault="008A0C42" w:rsidP="00B91F4E">
      <w:pPr>
        <w:widowControl w:val="0"/>
        <w:ind w:right="283" w:firstLine="540"/>
        <w:jc w:val="both"/>
        <w:rPr>
          <w:sz w:val="26"/>
          <w:szCs w:val="26"/>
        </w:rPr>
      </w:pPr>
      <w:r w:rsidRPr="001A4754">
        <w:rPr>
          <w:sz w:val="26"/>
          <w:szCs w:val="26"/>
        </w:rPr>
        <w:t>5.1. В случае неисполнения или ненадлежащего исполнения условий настоящего Договора Стороны несут ответственность в соответствии с законодательством Российской Федерации и законодательством Ивановской области.</w:t>
      </w:r>
    </w:p>
    <w:p w:rsidR="008A0C42" w:rsidRPr="001A4754" w:rsidRDefault="008A0C42" w:rsidP="00B91F4E">
      <w:pPr>
        <w:widowControl w:val="0"/>
        <w:ind w:right="283" w:firstLine="540"/>
        <w:jc w:val="both"/>
        <w:rPr>
          <w:sz w:val="26"/>
          <w:szCs w:val="26"/>
        </w:rPr>
      </w:pPr>
      <w:r w:rsidRPr="001A4754">
        <w:rPr>
          <w:sz w:val="26"/>
          <w:szCs w:val="26"/>
        </w:rPr>
        <w:t xml:space="preserve">5.2. В случае неисполнения либо ненадлежащего исполнения </w:t>
      </w:r>
      <w:hyperlink w:anchor="Par42" w:history="1">
        <w:r w:rsidRPr="001A4754">
          <w:rPr>
            <w:sz w:val="26"/>
            <w:szCs w:val="26"/>
          </w:rPr>
          <w:t>п. 2.2.1</w:t>
        </w:r>
      </w:hyperlink>
      <w:r w:rsidRPr="001A4754">
        <w:rPr>
          <w:sz w:val="26"/>
          <w:szCs w:val="26"/>
        </w:rPr>
        <w:t xml:space="preserve"> и </w:t>
      </w:r>
      <w:hyperlink w:anchor="Par46" w:history="1">
        <w:r w:rsidRPr="001A4754">
          <w:rPr>
            <w:sz w:val="26"/>
            <w:szCs w:val="26"/>
          </w:rPr>
          <w:t>п. 2.2.2</w:t>
        </w:r>
      </w:hyperlink>
      <w:r w:rsidRPr="001A4754">
        <w:rPr>
          <w:sz w:val="26"/>
          <w:szCs w:val="26"/>
        </w:rPr>
        <w:t xml:space="preserve"> настоящего Договора Получатель обязан в бесспорном порядке по письменному требованию администрации возвратить полученную субсидию в бюджет Палехского муниципального района не позднее мая года, следующего за </w:t>
      </w:r>
      <w:proofErr w:type="gramStart"/>
      <w:r w:rsidRPr="001A4754">
        <w:rPr>
          <w:sz w:val="26"/>
          <w:szCs w:val="26"/>
        </w:rPr>
        <w:t>отчетным</w:t>
      </w:r>
      <w:proofErr w:type="gramEnd"/>
      <w:r w:rsidRPr="001A4754">
        <w:rPr>
          <w:sz w:val="26"/>
          <w:szCs w:val="26"/>
        </w:rPr>
        <w:t>.</w:t>
      </w:r>
    </w:p>
    <w:p w:rsidR="008A0C42" w:rsidRPr="001A4754" w:rsidRDefault="008A0C42" w:rsidP="00B91F4E">
      <w:pPr>
        <w:widowControl w:val="0"/>
        <w:ind w:right="283" w:firstLine="540"/>
        <w:jc w:val="both"/>
        <w:rPr>
          <w:sz w:val="26"/>
          <w:szCs w:val="26"/>
        </w:rPr>
      </w:pPr>
      <w:r w:rsidRPr="001A4754">
        <w:rPr>
          <w:sz w:val="26"/>
          <w:szCs w:val="26"/>
        </w:rPr>
        <w:t>5.3. Стороны освобождаются от ответственности за частичное или полное неисполнение обязательств по Договору, если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которые Стороны не могли ни предвидеть, ни предотвратить разумными мерами. К обстоятельствам непреодолимой силы относятся события, на которые Стороны не могут оказывать влияния и за возникновение которых не несут ответственности, например, землетрясение, наводнение, пожар, забастовки, массовые беспорядки, военные действия, террористические акты и т.д.</w:t>
      </w:r>
    </w:p>
    <w:p w:rsidR="008A0C42" w:rsidRPr="001A4754" w:rsidRDefault="008A0C42" w:rsidP="00B91F4E">
      <w:pPr>
        <w:widowControl w:val="0"/>
        <w:ind w:right="283" w:firstLine="540"/>
        <w:jc w:val="both"/>
        <w:rPr>
          <w:sz w:val="26"/>
          <w:szCs w:val="26"/>
        </w:rPr>
      </w:pPr>
      <w:r w:rsidRPr="001A4754">
        <w:rPr>
          <w:sz w:val="26"/>
          <w:szCs w:val="26"/>
        </w:rPr>
        <w:t>5.4. Споры, возникающие в связи с исполнением обязательств по настоящему Договору, решаются Сторонами путем переговоров.</w:t>
      </w:r>
    </w:p>
    <w:p w:rsidR="008A0C42" w:rsidRPr="001A4754" w:rsidRDefault="008A0C42" w:rsidP="00B91F4E">
      <w:pPr>
        <w:widowControl w:val="0"/>
        <w:ind w:right="283" w:firstLine="540"/>
        <w:jc w:val="both"/>
        <w:rPr>
          <w:sz w:val="26"/>
          <w:szCs w:val="26"/>
        </w:rPr>
      </w:pPr>
      <w:r w:rsidRPr="001A4754">
        <w:rPr>
          <w:sz w:val="26"/>
          <w:szCs w:val="26"/>
        </w:rPr>
        <w:lastRenderedPageBreak/>
        <w:t>5.5. При невозможности урегулирования разногласий споры разрешаются в соответствии с законодательством Российской Федерации.</w:t>
      </w:r>
    </w:p>
    <w:p w:rsidR="008A0C42" w:rsidRPr="001A4754" w:rsidRDefault="008A0C42" w:rsidP="00B91F4E">
      <w:pPr>
        <w:widowControl w:val="0"/>
        <w:ind w:right="283"/>
        <w:jc w:val="both"/>
        <w:rPr>
          <w:sz w:val="26"/>
          <w:szCs w:val="26"/>
        </w:rPr>
      </w:pPr>
    </w:p>
    <w:p w:rsidR="008A0C42" w:rsidRPr="001A4754" w:rsidRDefault="008A0C42" w:rsidP="00B91F4E">
      <w:pPr>
        <w:widowControl w:val="0"/>
        <w:ind w:right="283"/>
        <w:jc w:val="center"/>
        <w:outlineLvl w:val="0"/>
        <w:rPr>
          <w:sz w:val="26"/>
          <w:szCs w:val="26"/>
        </w:rPr>
      </w:pPr>
      <w:r w:rsidRPr="001A4754">
        <w:rPr>
          <w:sz w:val="26"/>
          <w:szCs w:val="26"/>
        </w:rPr>
        <w:t>6. Срок действия Договора</w:t>
      </w:r>
    </w:p>
    <w:p w:rsidR="008A0C42" w:rsidRPr="001A4754" w:rsidRDefault="008A0C42" w:rsidP="00B91F4E">
      <w:pPr>
        <w:widowControl w:val="0"/>
        <w:ind w:right="283"/>
        <w:jc w:val="both"/>
        <w:rPr>
          <w:sz w:val="26"/>
          <w:szCs w:val="26"/>
        </w:rPr>
      </w:pPr>
    </w:p>
    <w:p w:rsidR="008A0C42" w:rsidRPr="001A4754" w:rsidRDefault="008A0C42" w:rsidP="00B91F4E">
      <w:pPr>
        <w:widowControl w:val="0"/>
        <w:ind w:right="283" w:firstLine="540"/>
        <w:jc w:val="both"/>
        <w:rPr>
          <w:sz w:val="26"/>
          <w:szCs w:val="26"/>
        </w:rPr>
      </w:pPr>
      <w:r w:rsidRPr="001A4754">
        <w:rPr>
          <w:sz w:val="26"/>
          <w:szCs w:val="26"/>
        </w:rPr>
        <w:t xml:space="preserve">6.1. Договор вступает в силу с момента его подписания Сторонами и действует до 31 декабря текущего года, за исключением </w:t>
      </w:r>
      <w:hyperlink w:anchor="Par42" w:history="1">
        <w:r w:rsidRPr="001A4754">
          <w:rPr>
            <w:sz w:val="26"/>
            <w:szCs w:val="26"/>
          </w:rPr>
          <w:t>пунктов 2.2.1</w:t>
        </w:r>
      </w:hyperlink>
      <w:r w:rsidRPr="001A4754">
        <w:rPr>
          <w:sz w:val="26"/>
          <w:szCs w:val="26"/>
        </w:rPr>
        <w:t xml:space="preserve">, </w:t>
      </w:r>
      <w:hyperlink w:anchor="Par46" w:history="1">
        <w:r w:rsidRPr="001A4754">
          <w:rPr>
            <w:sz w:val="26"/>
            <w:szCs w:val="26"/>
          </w:rPr>
          <w:t>2.2.2</w:t>
        </w:r>
      </w:hyperlink>
      <w:r w:rsidRPr="001A4754">
        <w:rPr>
          <w:sz w:val="26"/>
          <w:szCs w:val="26"/>
        </w:rPr>
        <w:t xml:space="preserve">, </w:t>
      </w:r>
      <w:hyperlink w:anchor="Par47" w:history="1">
        <w:r w:rsidRPr="001A4754">
          <w:rPr>
            <w:sz w:val="26"/>
            <w:szCs w:val="26"/>
          </w:rPr>
          <w:t>2.2.3</w:t>
        </w:r>
      </w:hyperlink>
      <w:r w:rsidRPr="001A4754">
        <w:rPr>
          <w:sz w:val="26"/>
          <w:szCs w:val="26"/>
        </w:rPr>
        <w:t xml:space="preserve"> и </w:t>
      </w:r>
      <w:hyperlink w:anchor="Par85" w:history="1">
        <w:r w:rsidRPr="001A4754">
          <w:rPr>
            <w:sz w:val="26"/>
            <w:szCs w:val="26"/>
          </w:rPr>
          <w:t>5.2</w:t>
        </w:r>
      </w:hyperlink>
      <w:r w:rsidRPr="001A4754">
        <w:rPr>
          <w:sz w:val="26"/>
          <w:szCs w:val="26"/>
        </w:rPr>
        <w:t xml:space="preserve">. </w:t>
      </w:r>
      <w:hyperlink w:anchor="Par46" w:history="1">
        <w:r w:rsidRPr="001A4754">
          <w:rPr>
            <w:sz w:val="26"/>
            <w:szCs w:val="26"/>
          </w:rPr>
          <w:t>Пункт 2.2.2</w:t>
        </w:r>
      </w:hyperlink>
      <w:r w:rsidRPr="001A4754">
        <w:rPr>
          <w:sz w:val="26"/>
          <w:szCs w:val="26"/>
        </w:rPr>
        <w:t xml:space="preserve"> действует до 1 февраля года, следующего за отчетным, </w:t>
      </w:r>
      <w:hyperlink w:anchor="Par42" w:history="1">
        <w:r w:rsidRPr="001A4754">
          <w:rPr>
            <w:sz w:val="26"/>
            <w:szCs w:val="26"/>
          </w:rPr>
          <w:t>пункты 2.2.1</w:t>
        </w:r>
      </w:hyperlink>
      <w:r w:rsidRPr="001A4754">
        <w:rPr>
          <w:sz w:val="26"/>
          <w:szCs w:val="26"/>
        </w:rPr>
        <w:t xml:space="preserve">, </w:t>
      </w:r>
      <w:hyperlink w:anchor="Par47" w:history="1">
        <w:r w:rsidRPr="001A4754">
          <w:rPr>
            <w:sz w:val="26"/>
            <w:szCs w:val="26"/>
          </w:rPr>
          <w:t>2.2.3</w:t>
        </w:r>
      </w:hyperlink>
      <w:r w:rsidRPr="001A4754">
        <w:rPr>
          <w:sz w:val="26"/>
          <w:szCs w:val="26"/>
        </w:rPr>
        <w:t xml:space="preserve"> и </w:t>
      </w:r>
      <w:hyperlink w:anchor="Par85" w:history="1">
        <w:r w:rsidRPr="001A4754">
          <w:rPr>
            <w:sz w:val="26"/>
            <w:szCs w:val="26"/>
          </w:rPr>
          <w:t>5.2</w:t>
        </w:r>
      </w:hyperlink>
      <w:r w:rsidRPr="001A4754">
        <w:rPr>
          <w:sz w:val="26"/>
          <w:szCs w:val="26"/>
        </w:rPr>
        <w:t xml:space="preserve"> Договора действуют до 1 мая года, следующего </w:t>
      </w:r>
      <w:proofErr w:type="gramStart"/>
      <w:r w:rsidRPr="001A4754">
        <w:rPr>
          <w:sz w:val="26"/>
          <w:szCs w:val="26"/>
        </w:rPr>
        <w:t>за</w:t>
      </w:r>
      <w:proofErr w:type="gramEnd"/>
      <w:r w:rsidRPr="001A4754">
        <w:rPr>
          <w:sz w:val="26"/>
          <w:szCs w:val="26"/>
        </w:rPr>
        <w:t xml:space="preserve"> отчетным.</w:t>
      </w:r>
    </w:p>
    <w:p w:rsidR="008A0C42" w:rsidRPr="001A4754" w:rsidRDefault="008A0C42" w:rsidP="00B91F4E">
      <w:pPr>
        <w:widowControl w:val="0"/>
        <w:ind w:right="283" w:firstLine="540"/>
        <w:jc w:val="both"/>
        <w:rPr>
          <w:sz w:val="26"/>
          <w:szCs w:val="26"/>
        </w:rPr>
      </w:pPr>
      <w:r w:rsidRPr="001A4754">
        <w:rPr>
          <w:sz w:val="26"/>
          <w:szCs w:val="26"/>
        </w:rPr>
        <w:t xml:space="preserve">6.2. </w:t>
      </w:r>
      <w:proofErr w:type="gramStart"/>
      <w:r w:rsidRPr="001A4754">
        <w:rPr>
          <w:sz w:val="26"/>
          <w:szCs w:val="26"/>
        </w:rPr>
        <w:t>Договор</w:t>
      </w:r>
      <w:proofErr w:type="gramEnd"/>
      <w:r w:rsidRPr="001A4754">
        <w:rPr>
          <w:sz w:val="26"/>
          <w:szCs w:val="26"/>
        </w:rPr>
        <w:t xml:space="preserve"> может быть расторгнут по взаимному письменному согласию Сторон в установленном порядке.</w:t>
      </w:r>
    </w:p>
    <w:p w:rsidR="008A0C42" w:rsidRPr="001A4754" w:rsidRDefault="008A0C42" w:rsidP="00B91F4E">
      <w:pPr>
        <w:widowControl w:val="0"/>
        <w:ind w:right="283"/>
        <w:jc w:val="both"/>
        <w:rPr>
          <w:sz w:val="26"/>
          <w:szCs w:val="26"/>
        </w:rPr>
      </w:pPr>
    </w:p>
    <w:p w:rsidR="008A0C42" w:rsidRPr="001A4754" w:rsidRDefault="008A0C42" w:rsidP="00B91F4E">
      <w:pPr>
        <w:widowControl w:val="0"/>
        <w:ind w:right="283"/>
        <w:jc w:val="center"/>
        <w:outlineLvl w:val="0"/>
        <w:rPr>
          <w:sz w:val="26"/>
          <w:szCs w:val="26"/>
        </w:rPr>
      </w:pPr>
      <w:r w:rsidRPr="001A4754">
        <w:rPr>
          <w:sz w:val="26"/>
          <w:szCs w:val="26"/>
        </w:rPr>
        <w:t>7. Адреса и реквизиты Сторон</w:t>
      </w:r>
    </w:p>
    <w:p w:rsidR="008A0C42" w:rsidRPr="001A4754" w:rsidRDefault="008A0C42" w:rsidP="00B91F4E">
      <w:pPr>
        <w:widowControl w:val="0"/>
        <w:ind w:right="283"/>
        <w:jc w:val="both"/>
        <w:rPr>
          <w:sz w:val="26"/>
          <w:szCs w:val="26"/>
        </w:rPr>
      </w:pPr>
    </w:p>
    <w:p w:rsidR="008A0C42" w:rsidRPr="001A4754" w:rsidRDefault="008A0C42" w:rsidP="00B91F4E">
      <w:pPr>
        <w:pStyle w:val="ac"/>
        <w:ind w:right="283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1A4754">
        <w:rPr>
          <w:rFonts w:ascii="Times New Roman" w:hAnsi="Times New Roman"/>
          <w:b/>
          <w:sz w:val="26"/>
          <w:szCs w:val="26"/>
        </w:rPr>
        <w:t>Администрация Палехского муниципального района:</w:t>
      </w:r>
      <w:r w:rsidRPr="001A4754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</w:p>
    <w:p w:rsidR="008A0C42" w:rsidRPr="001A4754" w:rsidRDefault="008A0C42" w:rsidP="00B91F4E">
      <w:pPr>
        <w:pStyle w:val="ac"/>
        <w:ind w:right="283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8A0C42" w:rsidRPr="001A4754" w:rsidRDefault="008A0C42" w:rsidP="00B91F4E">
      <w:pPr>
        <w:pStyle w:val="ConsPlusNonformat"/>
        <w:ind w:right="283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________________________</w:t>
      </w:r>
    </w:p>
    <w:p w:rsidR="008A0C42" w:rsidRPr="001A4754" w:rsidRDefault="008A0C42" w:rsidP="00B91F4E">
      <w:pPr>
        <w:pStyle w:val="ConsPlusNonformat"/>
        <w:ind w:right="283"/>
        <w:rPr>
          <w:rFonts w:ascii="Times New Roman" w:hAnsi="Times New Roman" w:cs="Times New Roman"/>
          <w:b/>
          <w:sz w:val="26"/>
          <w:szCs w:val="26"/>
        </w:rPr>
      </w:pPr>
      <w:r w:rsidRPr="001A4754">
        <w:rPr>
          <w:rFonts w:ascii="Times New Roman" w:hAnsi="Times New Roman" w:cs="Times New Roman"/>
          <w:b/>
          <w:sz w:val="26"/>
          <w:szCs w:val="26"/>
        </w:rPr>
        <w:t>Получатель:</w:t>
      </w:r>
    </w:p>
    <w:p w:rsidR="008A0C42" w:rsidRPr="001A4754" w:rsidRDefault="008A0C42" w:rsidP="00B91F4E">
      <w:pPr>
        <w:pStyle w:val="ConsPlusNonformat"/>
        <w:ind w:right="283"/>
        <w:rPr>
          <w:rFonts w:ascii="Times New Roman" w:hAnsi="Times New Roman" w:cs="Times New Roman"/>
          <w:sz w:val="26"/>
          <w:szCs w:val="26"/>
        </w:rPr>
      </w:pPr>
    </w:p>
    <w:p w:rsidR="008A0C42" w:rsidRPr="001A4754" w:rsidRDefault="008A0C42" w:rsidP="00B91F4E">
      <w:pPr>
        <w:pStyle w:val="ConsPlusNonformat"/>
        <w:ind w:right="283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Полное название СМСП:</w:t>
      </w:r>
    </w:p>
    <w:p w:rsidR="008A0C42" w:rsidRPr="001A4754" w:rsidRDefault="008A0C42" w:rsidP="00B91F4E">
      <w:pPr>
        <w:pStyle w:val="ConsPlusNonformat"/>
        <w:ind w:right="283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Местонахождение:</w:t>
      </w:r>
    </w:p>
    <w:p w:rsidR="008A0C42" w:rsidRPr="001A4754" w:rsidRDefault="008A0C42" w:rsidP="00B91F4E">
      <w:pPr>
        <w:pStyle w:val="ConsPlusNonformat"/>
        <w:ind w:right="283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Почтовый адрес:</w:t>
      </w:r>
    </w:p>
    <w:p w:rsidR="008A0C42" w:rsidRPr="001A4754" w:rsidRDefault="008A0C42" w:rsidP="00B91F4E">
      <w:pPr>
        <w:pStyle w:val="ConsPlusNonformat"/>
        <w:ind w:right="283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Реквизиты СМСП:</w:t>
      </w:r>
    </w:p>
    <w:p w:rsidR="008A0C42" w:rsidRPr="001A4754" w:rsidRDefault="008A0C42" w:rsidP="00B91F4E">
      <w:pPr>
        <w:pStyle w:val="ConsPlusNonformat"/>
        <w:ind w:right="283"/>
        <w:rPr>
          <w:rFonts w:ascii="Times New Roman" w:hAnsi="Times New Roman" w:cs="Times New Roman"/>
          <w:sz w:val="26"/>
          <w:szCs w:val="26"/>
        </w:rPr>
      </w:pPr>
    </w:p>
    <w:p w:rsidR="008A0C42" w:rsidRPr="001A4754" w:rsidRDefault="008A0C42" w:rsidP="00B91F4E">
      <w:pPr>
        <w:pStyle w:val="ConsPlusNonformat"/>
        <w:ind w:right="283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Руководитель СМСП</w:t>
      </w:r>
    </w:p>
    <w:p w:rsidR="008A0C42" w:rsidRPr="001A4754" w:rsidRDefault="008A0C42" w:rsidP="00B91F4E">
      <w:pPr>
        <w:pStyle w:val="ConsPlusNonformat"/>
        <w:ind w:right="283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____________________ (Ф.И.О.)</w:t>
      </w:r>
    </w:p>
    <w:p w:rsidR="008A0C42" w:rsidRPr="001A4754" w:rsidRDefault="008A0C42" w:rsidP="00B91F4E">
      <w:pPr>
        <w:pStyle w:val="ConsPlusNonformat"/>
        <w:ind w:right="283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 xml:space="preserve">М.П.                                   </w:t>
      </w:r>
    </w:p>
    <w:p w:rsidR="008A0C42" w:rsidRPr="001A4754" w:rsidRDefault="008A0C42" w:rsidP="00B91F4E">
      <w:pPr>
        <w:pStyle w:val="ConsPlusNonformat"/>
        <w:ind w:right="283"/>
        <w:rPr>
          <w:rFonts w:ascii="Times New Roman" w:hAnsi="Times New Roman" w:cs="Times New Roman"/>
          <w:sz w:val="26"/>
          <w:szCs w:val="26"/>
        </w:rPr>
      </w:pPr>
    </w:p>
    <w:p w:rsidR="008A0C42" w:rsidRPr="001A4754" w:rsidRDefault="008A0C42" w:rsidP="00B91F4E">
      <w:pPr>
        <w:pStyle w:val="ConsPlusNonformat"/>
        <w:ind w:right="283"/>
        <w:rPr>
          <w:rFonts w:ascii="Times New Roman" w:hAnsi="Times New Roman" w:cs="Times New Roman"/>
          <w:sz w:val="26"/>
          <w:szCs w:val="26"/>
        </w:rPr>
      </w:pPr>
    </w:p>
    <w:p w:rsidR="008A0C42" w:rsidRPr="001A4754" w:rsidRDefault="008A0C42" w:rsidP="00B91F4E">
      <w:pPr>
        <w:pStyle w:val="ConsPlusNonformat"/>
        <w:ind w:right="283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 xml:space="preserve">       </w:t>
      </w:r>
    </w:p>
    <w:p w:rsidR="008A0C42" w:rsidRPr="001A4754" w:rsidRDefault="008A0C42" w:rsidP="00B91F4E">
      <w:pPr>
        <w:pStyle w:val="ConsPlusNonformat"/>
        <w:ind w:right="283"/>
        <w:rPr>
          <w:rFonts w:ascii="Times New Roman" w:hAnsi="Times New Roman" w:cs="Times New Roman"/>
          <w:sz w:val="26"/>
          <w:szCs w:val="26"/>
        </w:rPr>
      </w:pPr>
    </w:p>
    <w:p w:rsidR="00B91F4E" w:rsidRDefault="00B91F4E" w:rsidP="00B91F4E">
      <w:pPr>
        <w:pStyle w:val="ConsPlusNonformat"/>
        <w:ind w:right="283"/>
        <w:rPr>
          <w:rFonts w:ascii="Times New Roman" w:hAnsi="Times New Roman" w:cs="Times New Roman"/>
          <w:sz w:val="26"/>
          <w:szCs w:val="26"/>
        </w:rPr>
      </w:pPr>
    </w:p>
    <w:p w:rsidR="00AB159C" w:rsidRDefault="00AB159C" w:rsidP="00B91F4E">
      <w:pPr>
        <w:pStyle w:val="ConsPlusNonformat"/>
        <w:ind w:right="283"/>
        <w:rPr>
          <w:rFonts w:ascii="Times New Roman" w:hAnsi="Times New Roman" w:cs="Times New Roman"/>
          <w:sz w:val="26"/>
          <w:szCs w:val="26"/>
        </w:rPr>
      </w:pPr>
    </w:p>
    <w:p w:rsidR="00AB159C" w:rsidRDefault="00AB159C" w:rsidP="00B91F4E">
      <w:pPr>
        <w:pStyle w:val="ConsPlusNonformat"/>
        <w:ind w:right="283"/>
        <w:rPr>
          <w:rFonts w:ascii="Times New Roman" w:hAnsi="Times New Roman" w:cs="Times New Roman"/>
          <w:sz w:val="26"/>
          <w:szCs w:val="26"/>
        </w:rPr>
      </w:pPr>
    </w:p>
    <w:p w:rsidR="00AB159C" w:rsidRDefault="00AB159C" w:rsidP="00B91F4E">
      <w:pPr>
        <w:pStyle w:val="ConsPlusNonformat"/>
        <w:ind w:right="283"/>
        <w:rPr>
          <w:rFonts w:ascii="Times New Roman" w:hAnsi="Times New Roman" w:cs="Times New Roman"/>
          <w:sz w:val="26"/>
          <w:szCs w:val="26"/>
        </w:rPr>
      </w:pPr>
    </w:p>
    <w:p w:rsidR="00AB159C" w:rsidRDefault="00AB159C" w:rsidP="00B91F4E">
      <w:pPr>
        <w:pStyle w:val="ConsPlusNonformat"/>
        <w:ind w:right="283"/>
        <w:rPr>
          <w:rFonts w:ascii="Times New Roman" w:hAnsi="Times New Roman" w:cs="Times New Roman"/>
          <w:sz w:val="26"/>
          <w:szCs w:val="26"/>
        </w:rPr>
      </w:pPr>
    </w:p>
    <w:p w:rsidR="00AB159C" w:rsidRDefault="00AB159C" w:rsidP="00B91F4E">
      <w:pPr>
        <w:pStyle w:val="ConsPlusNonformat"/>
        <w:ind w:right="283"/>
        <w:rPr>
          <w:rFonts w:ascii="Times New Roman" w:hAnsi="Times New Roman" w:cs="Times New Roman"/>
          <w:sz w:val="26"/>
          <w:szCs w:val="26"/>
        </w:rPr>
      </w:pPr>
    </w:p>
    <w:p w:rsidR="00AB159C" w:rsidRDefault="00AB159C" w:rsidP="00B91F4E">
      <w:pPr>
        <w:pStyle w:val="ConsPlusNonformat"/>
        <w:ind w:right="283"/>
        <w:rPr>
          <w:rFonts w:ascii="Times New Roman" w:hAnsi="Times New Roman" w:cs="Times New Roman"/>
          <w:sz w:val="26"/>
          <w:szCs w:val="26"/>
        </w:rPr>
      </w:pPr>
    </w:p>
    <w:p w:rsidR="00AB159C" w:rsidRDefault="00AB159C" w:rsidP="00B91F4E">
      <w:pPr>
        <w:pStyle w:val="ConsPlusNonformat"/>
        <w:ind w:right="283"/>
        <w:rPr>
          <w:rFonts w:ascii="Times New Roman" w:hAnsi="Times New Roman" w:cs="Times New Roman"/>
          <w:sz w:val="26"/>
          <w:szCs w:val="26"/>
        </w:rPr>
      </w:pPr>
    </w:p>
    <w:p w:rsidR="00AB159C" w:rsidRDefault="00AB159C" w:rsidP="00B91F4E">
      <w:pPr>
        <w:pStyle w:val="ConsPlusNonformat"/>
        <w:ind w:right="283"/>
        <w:rPr>
          <w:rFonts w:ascii="Times New Roman" w:hAnsi="Times New Roman" w:cs="Times New Roman"/>
          <w:sz w:val="26"/>
          <w:szCs w:val="26"/>
        </w:rPr>
      </w:pPr>
    </w:p>
    <w:p w:rsidR="00AB159C" w:rsidRDefault="00AB159C" w:rsidP="00B91F4E">
      <w:pPr>
        <w:pStyle w:val="ConsPlusNonformat"/>
        <w:ind w:right="283"/>
        <w:rPr>
          <w:rFonts w:ascii="Times New Roman" w:hAnsi="Times New Roman" w:cs="Times New Roman"/>
          <w:sz w:val="26"/>
          <w:szCs w:val="26"/>
        </w:rPr>
      </w:pPr>
    </w:p>
    <w:p w:rsidR="00AB159C" w:rsidRDefault="00AB159C" w:rsidP="00B91F4E">
      <w:pPr>
        <w:pStyle w:val="ConsPlusNonformat"/>
        <w:ind w:right="283"/>
        <w:rPr>
          <w:rFonts w:ascii="Times New Roman" w:hAnsi="Times New Roman" w:cs="Times New Roman"/>
          <w:sz w:val="26"/>
          <w:szCs w:val="26"/>
        </w:rPr>
      </w:pPr>
    </w:p>
    <w:p w:rsidR="00AB159C" w:rsidRDefault="00AB159C" w:rsidP="00B91F4E">
      <w:pPr>
        <w:pStyle w:val="ConsPlusNonformat"/>
        <w:ind w:right="283"/>
        <w:rPr>
          <w:rFonts w:ascii="Times New Roman" w:hAnsi="Times New Roman" w:cs="Times New Roman"/>
          <w:sz w:val="26"/>
          <w:szCs w:val="26"/>
        </w:rPr>
      </w:pPr>
    </w:p>
    <w:p w:rsidR="00AB159C" w:rsidRPr="001A4754" w:rsidRDefault="00AB159C" w:rsidP="00B91F4E">
      <w:pPr>
        <w:pStyle w:val="ConsPlusNonformat"/>
        <w:ind w:right="283"/>
        <w:rPr>
          <w:rFonts w:ascii="Times New Roman" w:hAnsi="Times New Roman" w:cs="Times New Roman"/>
          <w:sz w:val="26"/>
          <w:szCs w:val="26"/>
        </w:rPr>
      </w:pPr>
    </w:p>
    <w:p w:rsidR="00B91F4E" w:rsidRPr="001A4754" w:rsidRDefault="00B91F4E" w:rsidP="00B91F4E">
      <w:pPr>
        <w:pStyle w:val="ConsPlusNonformat"/>
        <w:ind w:right="283"/>
        <w:rPr>
          <w:rFonts w:ascii="Times New Roman" w:hAnsi="Times New Roman" w:cs="Times New Roman"/>
          <w:sz w:val="26"/>
          <w:szCs w:val="26"/>
        </w:rPr>
      </w:pPr>
    </w:p>
    <w:p w:rsidR="00B91F4E" w:rsidRPr="001A4754" w:rsidRDefault="00B91F4E" w:rsidP="00B91F4E">
      <w:pPr>
        <w:pStyle w:val="ConsPlusNonformat"/>
        <w:ind w:right="283"/>
        <w:rPr>
          <w:rFonts w:ascii="Times New Roman" w:hAnsi="Times New Roman" w:cs="Times New Roman"/>
          <w:sz w:val="26"/>
          <w:szCs w:val="26"/>
        </w:rPr>
      </w:pPr>
    </w:p>
    <w:p w:rsidR="00AB159C" w:rsidRDefault="00AB159C" w:rsidP="00B91F4E">
      <w:pPr>
        <w:widowControl w:val="0"/>
        <w:ind w:right="283"/>
        <w:jc w:val="right"/>
        <w:rPr>
          <w:sz w:val="26"/>
          <w:szCs w:val="26"/>
        </w:rPr>
      </w:pPr>
    </w:p>
    <w:p w:rsidR="008A0C42" w:rsidRPr="001A4754" w:rsidRDefault="008A0C42" w:rsidP="00B91F4E">
      <w:pPr>
        <w:widowControl w:val="0"/>
        <w:ind w:right="283"/>
        <w:jc w:val="right"/>
        <w:rPr>
          <w:sz w:val="26"/>
          <w:szCs w:val="26"/>
        </w:rPr>
      </w:pPr>
      <w:r w:rsidRPr="001A4754">
        <w:rPr>
          <w:sz w:val="26"/>
          <w:szCs w:val="26"/>
        </w:rPr>
        <w:lastRenderedPageBreak/>
        <w:t>Приложение  1</w:t>
      </w:r>
    </w:p>
    <w:p w:rsidR="008A0C42" w:rsidRPr="001A4754" w:rsidRDefault="008A0C42" w:rsidP="00B91F4E">
      <w:pPr>
        <w:widowControl w:val="0"/>
        <w:ind w:right="283"/>
        <w:jc w:val="right"/>
        <w:rPr>
          <w:sz w:val="26"/>
          <w:szCs w:val="26"/>
        </w:rPr>
      </w:pPr>
      <w:r w:rsidRPr="001A4754">
        <w:rPr>
          <w:sz w:val="26"/>
          <w:szCs w:val="26"/>
        </w:rPr>
        <w:t xml:space="preserve">К Договору о предоставлении </w:t>
      </w:r>
      <w:proofErr w:type="gramStart"/>
      <w:r w:rsidRPr="001A4754">
        <w:rPr>
          <w:sz w:val="26"/>
          <w:szCs w:val="26"/>
        </w:rPr>
        <w:t>целевых</w:t>
      </w:r>
      <w:proofErr w:type="gramEnd"/>
      <w:r w:rsidRPr="001A4754">
        <w:rPr>
          <w:sz w:val="26"/>
          <w:szCs w:val="26"/>
        </w:rPr>
        <w:t xml:space="preserve"> </w:t>
      </w:r>
    </w:p>
    <w:p w:rsidR="008A0C42" w:rsidRPr="001A4754" w:rsidRDefault="008A0C42" w:rsidP="00B91F4E">
      <w:pPr>
        <w:widowControl w:val="0"/>
        <w:ind w:right="283"/>
        <w:jc w:val="right"/>
        <w:rPr>
          <w:sz w:val="26"/>
          <w:szCs w:val="26"/>
        </w:rPr>
      </w:pPr>
      <w:r w:rsidRPr="001A4754">
        <w:rPr>
          <w:sz w:val="26"/>
          <w:szCs w:val="26"/>
        </w:rPr>
        <w:t xml:space="preserve">бюджетных средств </w:t>
      </w:r>
      <w:proofErr w:type="gramStart"/>
      <w:r w:rsidRPr="001A4754">
        <w:rPr>
          <w:sz w:val="26"/>
          <w:szCs w:val="26"/>
        </w:rPr>
        <w:t>Палехского</w:t>
      </w:r>
      <w:proofErr w:type="gramEnd"/>
      <w:r w:rsidRPr="001A4754">
        <w:rPr>
          <w:sz w:val="26"/>
          <w:szCs w:val="26"/>
        </w:rPr>
        <w:t xml:space="preserve">  </w:t>
      </w:r>
    </w:p>
    <w:p w:rsidR="008A0C42" w:rsidRPr="001A4754" w:rsidRDefault="008A0C42" w:rsidP="00B91F4E">
      <w:pPr>
        <w:widowControl w:val="0"/>
        <w:ind w:right="283"/>
        <w:jc w:val="right"/>
        <w:rPr>
          <w:sz w:val="26"/>
          <w:szCs w:val="26"/>
        </w:rPr>
      </w:pPr>
      <w:r w:rsidRPr="001A4754">
        <w:rPr>
          <w:sz w:val="26"/>
          <w:szCs w:val="26"/>
        </w:rPr>
        <w:t>муниципального района в форме субсидий</w:t>
      </w:r>
    </w:p>
    <w:p w:rsidR="008A0C42" w:rsidRPr="001A4754" w:rsidRDefault="008A0C42" w:rsidP="00B91F4E">
      <w:pPr>
        <w:widowControl w:val="0"/>
        <w:ind w:right="283"/>
        <w:jc w:val="right"/>
        <w:rPr>
          <w:sz w:val="26"/>
          <w:szCs w:val="26"/>
        </w:rPr>
      </w:pPr>
    </w:p>
    <w:p w:rsidR="008A0C42" w:rsidRPr="001A4754" w:rsidRDefault="008A0C42" w:rsidP="00B91F4E">
      <w:pPr>
        <w:widowControl w:val="0"/>
        <w:ind w:right="283"/>
        <w:jc w:val="both"/>
        <w:rPr>
          <w:sz w:val="26"/>
          <w:szCs w:val="26"/>
        </w:rPr>
      </w:pPr>
    </w:p>
    <w:p w:rsidR="008A0C42" w:rsidRPr="001A4754" w:rsidRDefault="008A0C42" w:rsidP="00B91F4E">
      <w:pPr>
        <w:pStyle w:val="ConsPlusNonformat"/>
        <w:ind w:right="283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DC26D6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Pr="001A4754">
        <w:rPr>
          <w:rFonts w:ascii="Times New Roman" w:hAnsi="Times New Roman" w:cs="Times New Roman"/>
          <w:sz w:val="26"/>
          <w:szCs w:val="26"/>
        </w:rPr>
        <w:t>РАСЧЕТ</w:t>
      </w:r>
    </w:p>
    <w:p w:rsidR="008A0C42" w:rsidRPr="001A4754" w:rsidRDefault="008A0C42" w:rsidP="00B91F4E">
      <w:pPr>
        <w:pStyle w:val="ConsPlusNonformat"/>
        <w:ind w:right="283"/>
        <w:jc w:val="center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РАЗМЕРА СУБСИДИИ, ПРЕДОСТАВЛЯЕМОЙ СУБЪЕКТАМ МАЛОГО И СРЕДНЕГО</w:t>
      </w:r>
      <w:r w:rsidR="00B91F4E" w:rsidRPr="001A4754">
        <w:rPr>
          <w:rFonts w:ascii="Times New Roman" w:hAnsi="Times New Roman" w:cs="Times New Roman"/>
          <w:sz w:val="26"/>
          <w:szCs w:val="26"/>
        </w:rPr>
        <w:t xml:space="preserve"> </w:t>
      </w:r>
      <w:r w:rsidRPr="001A4754">
        <w:rPr>
          <w:rFonts w:ascii="Times New Roman" w:hAnsi="Times New Roman" w:cs="Times New Roman"/>
          <w:sz w:val="26"/>
          <w:szCs w:val="26"/>
        </w:rPr>
        <w:t>ПРЕДПРИНИМАТЕЛЬСТВА, В ТОМ ЧИСЛЕ ИНДИВИДУАЛЬНОМУ ПРЕДПРИНИМАТЕЛЮ,</w:t>
      </w:r>
      <w:r w:rsidR="00B91F4E" w:rsidRPr="001A4754">
        <w:rPr>
          <w:rFonts w:ascii="Times New Roman" w:hAnsi="Times New Roman" w:cs="Times New Roman"/>
          <w:sz w:val="26"/>
          <w:szCs w:val="26"/>
        </w:rPr>
        <w:t xml:space="preserve"> </w:t>
      </w:r>
      <w:r w:rsidRPr="001A4754">
        <w:rPr>
          <w:rFonts w:ascii="Times New Roman" w:hAnsi="Times New Roman" w:cs="Times New Roman"/>
          <w:sz w:val="26"/>
          <w:szCs w:val="26"/>
        </w:rPr>
        <w:t>ИЗ БЮДЖЕТА ПАЛЕХСКОГО МУНИЦИПАЛЬНОГО РАЙОНА НА  ЧАСТИЧНОЕ ВОЗМЕЩЕНИЕ ЗАТРАТ СМСП НА ПОЛУЧЕНИЕ ТЕХНИЧЕСКИХ УСЛОВИЙ ДЛЯ ПОДКЛЮЧЕНИЯ К СЕТЯМ КОММУНАЛЬНОЙ ИНФРАСТРУКТУРЫ</w:t>
      </w:r>
    </w:p>
    <w:p w:rsidR="008A0C42" w:rsidRPr="001A4754" w:rsidRDefault="008A0C42" w:rsidP="00B91F4E">
      <w:pPr>
        <w:pStyle w:val="ConsPlusNonformat"/>
        <w:ind w:right="283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 xml:space="preserve">          _______________________________________________________</w:t>
      </w:r>
    </w:p>
    <w:p w:rsidR="008A0C42" w:rsidRPr="001A4754" w:rsidRDefault="008A0C42" w:rsidP="00B91F4E">
      <w:pPr>
        <w:pStyle w:val="ConsPlusNonformat"/>
        <w:ind w:right="283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 xml:space="preserve">              </w:t>
      </w:r>
      <w:proofErr w:type="gramStart"/>
      <w:r w:rsidRPr="001A4754">
        <w:rPr>
          <w:rFonts w:ascii="Times New Roman" w:hAnsi="Times New Roman" w:cs="Times New Roman"/>
          <w:sz w:val="26"/>
          <w:szCs w:val="26"/>
        </w:rPr>
        <w:t>(полное наименование субъекта малого и среднего</w:t>
      </w:r>
      <w:proofErr w:type="gramEnd"/>
    </w:p>
    <w:p w:rsidR="008A0C42" w:rsidRPr="001A4754" w:rsidRDefault="008A0C42" w:rsidP="00B91F4E">
      <w:pPr>
        <w:pStyle w:val="ConsPlusNonformat"/>
        <w:ind w:right="283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 xml:space="preserve">           предпринимательства/индивидуального предпринимателя)</w:t>
      </w:r>
    </w:p>
    <w:p w:rsidR="008A0C42" w:rsidRPr="001A4754" w:rsidRDefault="008A0C42" w:rsidP="00B91F4E">
      <w:pPr>
        <w:pStyle w:val="ConsPlusNonformat"/>
        <w:ind w:right="283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0"/>
        <w:gridCol w:w="3680"/>
        <w:gridCol w:w="4677"/>
      </w:tblGrid>
      <w:tr w:rsidR="008A0C42" w:rsidRPr="001A4754" w:rsidTr="00B91F4E">
        <w:tc>
          <w:tcPr>
            <w:tcW w:w="823" w:type="dxa"/>
          </w:tcPr>
          <w:p w:rsidR="008A0C42" w:rsidRPr="001A4754" w:rsidRDefault="008A0C42" w:rsidP="00B91F4E">
            <w:pPr>
              <w:pStyle w:val="ConsPlusNonformat"/>
              <w:ind w:right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8A0C42" w:rsidRPr="001A4754" w:rsidRDefault="008A0C42" w:rsidP="00B91F4E">
            <w:pPr>
              <w:pStyle w:val="ConsPlusNonformat"/>
              <w:ind w:right="28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1A475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1A4754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1A475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680" w:type="dxa"/>
          </w:tcPr>
          <w:p w:rsidR="008A0C42" w:rsidRPr="001A4754" w:rsidRDefault="008A0C42" w:rsidP="00B91F4E">
            <w:pPr>
              <w:pStyle w:val="ConsPlusNonformat"/>
              <w:ind w:right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>Наименование расходов</w:t>
            </w:r>
          </w:p>
        </w:tc>
        <w:tc>
          <w:tcPr>
            <w:tcW w:w="4677" w:type="dxa"/>
          </w:tcPr>
          <w:p w:rsidR="008A0C42" w:rsidRPr="001A4754" w:rsidRDefault="008A0C42" w:rsidP="00B91F4E">
            <w:pPr>
              <w:pStyle w:val="ConsPlusNonformat"/>
              <w:ind w:right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>Фактические расходы, рублей</w:t>
            </w:r>
          </w:p>
        </w:tc>
      </w:tr>
      <w:tr w:rsidR="008A0C42" w:rsidRPr="001A4754" w:rsidTr="00B91F4E">
        <w:tc>
          <w:tcPr>
            <w:tcW w:w="823" w:type="dxa"/>
          </w:tcPr>
          <w:p w:rsidR="008A0C42" w:rsidRPr="001A4754" w:rsidRDefault="008A0C42" w:rsidP="00B91F4E">
            <w:pPr>
              <w:pStyle w:val="ConsPlusNonformat"/>
              <w:ind w:right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680" w:type="dxa"/>
          </w:tcPr>
          <w:p w:rsidR="008A0C42" w:rsidRPr="001A4754" w:rsidRDefault="008A0C42" w:rsidP="00B91F4E">
            <w:pPr>
              <w:pStyle w:val="ConsPlusNonformat"/>
              <w:ind w:right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677" w:type="dxa"/>
          </w:tcPr>
          <w:p w:rsidR="008A0C42" w:rsidRPr="001A4754" w:rsidRDefault="008A0C42" w:rsidP="00B91F4E">
            <w:pPr>
              <w:pStyle w:val="ConsPlusNonformat"/>
              <w:ind w:right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8A0C42" w:rsidRPr="001A4754" w:rsidTr="00B91F4E">
        <w:tc>
          <w:tcPr>
            <w:tcW w:w="823" w:type="dxa"/>
          </w:tcPr>
          <w:p w:rsidR="008A0C42" w:rsidRPr="001A4754" w:rsidRDefault="008A0C42" w:rsidP="00B91F4E">
            <w:pPr>
              <w:pStyle w:val="ConsPlusNonformat"/>
              <w:ind w:right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0" w:type="dxa"/>
          </w:tcPr>
          <w:p w:rsidR="008A0C42" w:rsidRPr="001A4754" w:rsidRDefault="008A0C42" w:rsidP="00B91F4E">
            <w:pPr>
              <w:pStyle w:val="ConsPlusNonformat"/>
              <w:ind w:right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0C42" w:rsidRPr="001A4754" w:rsidRDefault="008A0C42" w:rsidP="00B91F4E">
            <w:pPr>
              <w:pStyle w:val="ConsPlusNonformat"/>
              <w:ind w:right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7" w:type="dxa"/>
          </w:tcPr>
          <w:p w:rsidR="008A0C42" w:rsidRPr="001A4754" w:rsidRDefault="008A0C42" w:rsidP="00B91F4E">
            <w:pPr>
              <w:pStyle w:val="ConsPlusNonformat"/>
              <w:ind w:right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A0C42" w:rsidRPr="001A4754" w:rsidTr="00B91F4E">
        <w:tc>
          <w:tcPr>
            <w:tcW w:w="823" w:type="dxa"/>
          </w:tcPr>
          <w:p w:rsidR="008A0C42" w:rsidRPr="001A4754" w:rsidRDefault="008A0C42" w:rsidP="00B91F4E">
            <w:pPr>
              <w:pStyle w:val="ConsPlusNonformat"/>
              <w:ind w:right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0" w:type="dxa"/>
          </w:tcPr>
          <w:p w:rsidR="008A0C42" w:rsidRPr="001A4754" w:rsidRDefault="008A0C42" w:rsidP="00B91F4E">
            <w:pPr>
              <w:pStyle w:val="ConsPlusNonformat"/>
              <w:ind w:right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0C42" w:rsidRPr="001A4754" w:rsidRDefault="008A0C42" w:rsidP="00B91F4E">
            <w:pPr>
              <w:pStyle w:val="ConsPlusNonformat"/>
              <w:ind w:right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7" w:type="dxa"/>
          </w:tcPr>
          <w:p w:rsidR="008A0C42" w:rsidRPr="001A4754" w:rsidRDefault="008A0C42" w:rsidP="00B91F4E">
            <w:pPr>
              <w:pStyle w:val="ConsPlusNonformat"/>
              <w:ind w:right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A0C42" w:rsidRPr="001A4754" w:rsidTr="00B91F4E">
        <w:tc>
          <w:tcPr>
            <w:tcW w:w="823" w:type="dxa"/>
          </w:tcPr>
          <w:p w:rsidR="008A0C42" w:rsidRPr="001A4754" w:rsidRDefault="008A0C42" w:rsidP="00B91F4E">
            <w:pPr>
              <w:pStyle w:val="ConsPlusNonformat"/>
              <w:ind w:right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0" w:type="dxa"/>
          </w:tcPr>
          <w:p w:rsidR="008A0C42" w:rsidRPr="001A4754" w:rsidRDefault="008A0C42" w:rsidP="00B91F4E">
            <w:pPr>
              <w:pStyle w:val="ConsPlusNonformat"/>
              <w:ind w:right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0C42" w:rsidRPr="001A4754" w:rsidRDefault="008A0C42" w:rsidP="00B91F4E">
            <w:pPr>
              <w:pStyle w:val="ConsPlusNonformat"/>
              <w:ind w:right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>Итого:</w:t>
            </w:r>
          </w:p>
        </w:tc>
        <w:tc>
          <w:tcPr>
            <w:tcW w:w="4677" w:type="dxa"/>
          </w:tcPr>
          <w:p w:rsidR="008A0C42" w:rsidRPr="001A4754" w:rsidRDefault="008A0C42" w:rsidP="00B91F4E">
            <w:pPr>
              <w:pStyle w:val="ConsPlusNonformat"/>
              <w:ind w:right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A0C42" w:rsidRPr="001A4754" w:rsidRDefault="008A0C42" w:rsidP="00B91F4E">
      <w:pPr>
        <w:pStyle w:val="ConsPlusNonformat"/>
        <w:ind w:right="283"/>
        <w:rPr>
          <w:rFonts w:ascii="Times New Roman" w:hAnsi="Times New Roman" w:cs="Times New Roman"/>
          <w:sz w:val="26"/>
          <w:szCs w:val="26"/>
        </w:rPr>
      </w:pPr>
    </w:p>
    <w:p w:rsidR="008A0C42" w:rsidRPr="001A4754" w:rsidRDefault="008A0C42" w:rsidP="00B91F4E">
      <w:pPr>
        <w:ind w:right="283"/>
        <w:rPr>
          <w:sz w:val="26"/>
          <w:szCs w:val="26"/>
        </w:rPr>
      </w:pPr>
      <w:r w:rsidRPr="001A4754">
        <w:rPr>
          <w:sz w:val="26"/>
          <w:szCs w:val="26"/>
        </w:rPr>
        <w:t>Размер субсидии рассчитывается по формуле:</w:t>
      </w:r>
    </w:p>
    <w:p w:rsidR="008A0C42" w:rsidRPr="001A4754" w:rsidRDefault="008A0C42" w:rsidP="00B91F4E">
      <w:pPr>
        <w:ind w:right="283"/>
        <w:rPr>
          <w:sz w:val="26"/>
          <w:szCs w:val="26"/>
        </w:rPr>
      </w:pPr>
      <w:r w:rsidRPr="001A4754">
        <w:rPr>
          <w:sz w:val="26"/>
          <w:szCs w:val="26"/>
        </w:rPr>
        <w:t xml:space="preserve">"Итого" </w:t>
      </w:r>
      <w:hyperlink r:id="rId30" w:history="1">
        <w:r w:rsidRPr="001A4754">
          <w:rPr>
            <w:color w:val="0000FF"/>
            <w:sz w:val="26"/>
            <w:szCs w:val="26"/>
          </w:rPr>
          <w:t>графы 3</w:t>
        </w:r>
      </w:hyperlink>
      <w:r w:rsidRPr="001A4754">
        <w:rPr>
          <w:sz w:val="26"/>
          <w:szCs w:val="26"/>
        </w:rPr>
        <w:t xml:space="preserve"> </w:t>
      </w:r>
      <w:proofErr w:type="spellStart"/>
      <w:r w:rsidRPr="001A4754">
        <w:rPr>
          <w:sz w:val="26"/>
          <w:szCs w:val="26"/>
        </w:rPr>
        <w:t>x</w:t>
      </w:r>
      <w:proofErr w:type="spellEnd"/>
      <w:r w:rsidRPr="001A4754">
        <w:rPr>
          <w:sz w:val="26"/>
          <w:szCs w:val="26"/>
        </w:rPr>
        <w:t xml:space="preserve"> _____ процентов, но не может превышать  сумму субсидии, утвержденной  на текущий финансовый год по   подпрограмме </w:t>
      </w:r>
      <w:r w:rsidRPr="001A4754">
        <w:rPr>
          <w:bCs/>
          <w:sz w:val="26"/>
          <w:szCs w:val="26"/>
        </w:rPr>
        <w:t>«Развитие малого и среднего предпринимательства»</w:t>
      </w:r>
      <w:r w:rsidRPr="001A4754">
        <w:rPr>
          <w:sz w:val="26"/>
          <w:szCs w:val="26"/>
        </w:rPr>
        <w:t>.</w:t>
      </w:r>
    </w:p>
    <w:p w:rsidR="008A0C42" w:rsidRPr="001A4754" w:rsidRDefault="008A0C42" w:rsidP="00B91F4E">
      <w:pPr>
        <w:ind w:right="283"/>
        <w:rPr>
          <w:sz w:val="26"/>
          <w:szCs w:val="26"/>
        </w:rPr>
      </w:pPr>
      <w:r w:rsidRPr="001A4754">
        <w:rPr>
          <w:sz w:val="26"/>
          <w:szCs w:val="26"/>
        </w:rPr>
        <w:t>Расчет размера субсидии:</w:t>
      </w:r>
    </w:p>
    <w:p w:rsidR="008A0C42" w:rsidRPr="001A4754" w:rsidRDefault="008A0C42" w:rsidP="00B91F4E">
      <w:pPr>
        <w:ind w:right="283"/>
        <w:rPr>
          <w:sz w:val="26"/>
          <w:szCs w:val="26"/>
        </w:rPr>
      </w:pPr>
    </w:p>
    <w:p w:rsidR="008A0C42" w:rsidRPr="001A4754" w:rsidRDefault="008A0C42" w:rsidP="00B91F4E">
      <w:pPr>
        <w:ind w:right="283"/>
        <w:rPr>
          <w:sz w:val="26"/>
          <w:szCs w:val="26"/>
        </w:rPr>
      </w:pPr>
      <w:r w:rsidRPr="001A4754">
        <w:rPr>
          <w:sz w:val="26"/>
          <w:szCs w:val="26"/>
        </w:rPr>
        <w:t xml:space="preserve">Итого </w:t>
      </w:r>
      <w:hyperlink r:id="rId31" w:history="1">
        <w:r w:rsidRPr="001A4754">
          <w:rPr>
            <w:color w:val="0000FF"/>
            <w:sz w:val="26"/>
            <w:szCs w:val="26"/>
          </w:rPr>
          <w:t>графы 3</w:t>
        </w:r>
      </w:hyperlink>
      <w:r w:rsidRPr="001A4754">
        <w:rPr>
          <w:sz w:val="26"/>
          <w:szCs w:val="26"/>
        </w:rPr>
        <w:t xml:space="preserve"> </w:t>
      </w:r>
      <w:proofErr w:type="spellStart"/>
      <w:r w:rsidRPr="001A4754">
        <w:rPr>
          <w:sz w:val="26"/>
          <w:szCs w:val="26"/>
        </w:rPr>
        <w:t>x</w:t>
      </w:r>
      <w:proofErr w:type="spellEnd"/>
      <w:r w:rsidRPr="001A4754">
        <w:rPr>
          <w:sz w:val="26"/>
          <w:szCs w:val="26"/>
        </w:rPr>
        <w:t xml:space="preserve"> _____ процентов = __________________ (сумма прописью) рублей 00 копеек.</w:t>
      </w:r>
    </w:p>
    <w:p w:rsidR="008A0C42" w:rsidRPr="001A4754" w:rsidRDefault="008A0C42" w:rsidP="00B91F4E">
      <w:pPr>
        <w:ind w:right="283"/>
        <w:rPr>
          <w:sz w:val="26"/>
          <w:szCs w:val="26"/>
        </w:rPr>
      </w:pPr>
      <w:r w:rsidRPr="001A4754">
        <w:rPr>
          <w:sz w:val="26"/>
          <w:szCs w:val="26"/>
        </w:rPr>
        <w:t>Размер субсидии составляет: ____________ (сумма прописью) рублей 00 копеек.</w:t>
      </w:r>
    </w:p>
    <w:p w:rsidR="008A0C42" w:rsidRPr="001A4754" w:rsidRDefault="008A0C42" w:rsidP="00B91F4E">
      <w:pPr>
        <w:pStyle w:val="ConsPlusNonformat"/>
        <w:ind w:right="283"/>
        <w:rPr>
          <w:rFonts w:ascii="Times New Roman" w:hAnsi="Times New Roman" w:cs="Times New Roman"/>
          <w:sz w:val="26"/>
          <w:szCs w:val="26"/>
        </w:rPr>
      </w:pPr>
    </w:p>
    <w:p w:rsidR="008A0C42" w:rsidRPr="001A4754" w:rsidRDefault="008A0C42" w:rsidP="00B91F4E">
      <w:pPr>
        <w:pStyle w:val="ConsPlusNonformat"/>
        <w:ind w:right="283"/>
        <w:rPr>
          <w:rFonts w:ascii="Times New Roman" w:hAnsi="Times New Roman" w:cs="Times New Roman"/>
          <w:b/>
          <w:sz w:val="26"/>
          <w:szCs w:val="26"/>
        </w:rPr>
      </w:pPr>
      <w:r w:rsidRPr="001A4754">
        <w:rPr>
          <w:rFonts w:ascii="Times New Roman" w:hAnsi="Times New Roman" w:cs="Times New Roman"/>
          <w:b/>
          <w:sz w:val="26"/>
          <w:szCs w:val="26"/>
        </w:rPr>
        <w:t>Администрация:</w:t>
      </w:r>
    </w:p>
    <w:p w:rsidR="008A0C42" w:rsidRPr="001A4754" w:rsidRDefault="008A0C42" w:rsidP="00B91F4E">
      <w:pPr>
        <w:pStyle w:val="ConsPlusNonformat"/>
        <w:ind w:right="283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E54613">
        <w:rPr>
          <w:rFonts w:ascii="Times New Roman" w:hAnsi="Times New Roman" w:cs="Times New Roman"/>
          <w:sz w:val="26"/>
          <w:szCs w:val="26"/>
        </w:rPr>
        <w:t xml:space="preserve">Палехского </w:t>
      </w:r>
      <w:r w:rsidRPr="001A4754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</w:p>
    <w:p w:rsidR="008A0C42" w:rsidRPr="001A4754" w:rsidRDefault="008A0C42" w:rsidP="00B91F4E">
      <w:pPr>
        <w:pStyle w:val="ConsPlusNonformat"/>
        <w:ind w:right="283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E54613">
        <w:rPr>
          <w:rFonts w:ascii="Times New Roman" w:hAnsi="Times New Roman" w:cs="Times New Roman"/>
          <w:sz w:val="26"/>
          <w:szCs w:val="26"/>
        </w:rPr>
        <w:t xml:space="preserve"> Палехского</w:t>
      </w:r>
      <w:r w:rsidRPr="001A4754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</w:p>
    <w:p w:rsidR="008A0C42" w:rsidRPr="001A4754" w:rsidRDefault="008A0C42" w:rsidP="00B91F4E">
      <w:pPr>
        <w:pStyle w:val="ConsPlusNonformat"/>
        <w:ind w:right="283"/>
        <w:rPr>
          <w:rFonts w:ascii="Times New Roman" w:hAnsi="Times New Roman" w:cs="Times New Roman"/>
          <w:sz w:val="26"/>
          <w:szCs w:val="26"/>
        </w:rPr>
      </w:pPr>
    </w:p>
    <w:p w:rsidR="008A0C42" w:rsidRPr="001A4754" w:rsidRDefault="008A0C42" w:rsidP="00B91F4E">
      <w:pPr>
        <w:pStyle w:val="ConsPlusNonformat"/>
        <w:ind w:right="283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 xml:space="preserve">_____________________ </w:t>
      </w:r>
      <w:r w:rsidR="00E54613">
        <w:rPr>
          <w:rFonts w:ascii="Times New Roman" w:hAnsi="Times New Roman" w:cs="Times New Roman"/>
          <w:sz w:val="26"/>
          <w:szCs w:val="26"/>
        </w:rPr>
        <w:t xml:space="preserve">И.В. </w:t>
      </w:r>
      <w:proofErr w:type="spellStart"/>
      <w:r w:rsidR="00E54613">
        <w:rPr>
          <w:rFonts w:ascii="Times New Roman" w:hAnsi="Times New Roman" w:cs="Times New Roman"/>
          <w:sz w:val="26"/>
          <w:szCs w:val="26"/>
        </w:rPr>
        <w:t>Старкин</w:t>
      </w:r>
      <w:proofErr w:type="spellEnd"/>
      <w:r w:rsidR="00E5461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A0C42" w:rsidRPr="001A4754" w:rsidRDefault="008A0C42" w:rsidP="00B91F4E">
      <w:pPr>
        <w:pStyle w:val="ConsPlusNonformat"/>
        <w:ind w:right="283"/>
        <w:rPr>
          <w:rFonts w:ascii="Times New Roman" w:hAnsi="Times New Roman" w:cs="Times New Roman"/>
          <w:b/>
          <w:sz w:val="26"/>
          <w:szCs w:val="26"/>
        </w:rPr>
      </w:pPr>
      <w:r w:rsidRPr="001A4754">
        <w:rPr>
          <w:rFonts w:ascii="Times New Roman" w:hAnsi="Times New Roman" w:cs="Times New Roman"/>
          <w:b/>
          <w:sz w:val="26"/>
          <w:szCs w:val="26"/>
        </w:rPr>
        <w:t>Получатель:</w:t>
      </w:r>
    </w:p>
    <w:p w:rsidR="008A0C42" w:rsidRPr="001A4754" w:rsidRDefault="008A0C42" w:rsidP="00B91F4E">
      <w:pPr>
        <w:pStyle w:val="ConsPlusNonformat"/>
        <w:ind w:right="283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________________________________</w:t>
      </w:r>
    </w:p>
    <w:p w:rsidR="008A0C42" w:rsidRPr="001A4754" w:rsidRDefault="008A0C42" w:rsidP="00B91F4E">
      <w:pPr>
        <w:pStyle w:val="ConsPlusNonformat"/>
        <w:ind w:right="283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(наименование СМСП)</w:t>
      </w:r>
    </w:p>
    <w:p w:rsidR="008A0C42" w:rsidRPr="001A4754" w:rsidRDefault="008A0C42" w:rsidP="00B91F4E">
      <w:pPr>
        <w:pStyle w:val="ConsPlusNonformat"/>
        <w:ind w:right="283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 xml:space="preserve"> Руководитель СМСП </w:t>
      </w:r>
    </w:p>
    <w:p w:rsidR="008A0C42" w:rsidRPr="001A4754" w:rsidRDefault="008A0C42" w:rsidP="00B91F4E">
      <w:pPr>
        <w:pStyle w:val="ConsPlusNonformat"/>
        <w:ind w:right="283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_________________________________</w:t>
      </w:r>
    </w:p>
    <w:p w:rsidR="008A0C42" w:rsidRPr="001A4754" w:rsidRDefault="008A0C42" w:rsidP="00B91F4E">
      <w:pPr>
        <w:widowControl w:val="0"/>
        <w:ind w:right="283"/>
        <w:jc w:val="right"/>
        <w:rPr>
          <w:sz w:val="26"/>
          <w:szCs w:val="26"/>
        </w:rPr>
      </w:pPr>
      <w:r w:rsidRPr="001A4754">
        <w:rPr>
          <w:sz w:val="26"/>
          <w:szCs w:val="26"/>
        </w:rPr>
        <w:lastRenderedPageBreak/>
        <w:t>Приложение  2</w:t>
      </w:r>
    </w:p>
    <w:p w:rsidR="008A0C42" w:rsidRPr="001A4754" w:rsidRDefault="008A0C42" w:rsidP="00B91F4E">
      <w:pPr>
        <w:widowControl w:val="0"/>
        <w:ind w:right="283"/>
        <w:jc w:val="right"/>
        <w:rPr>
          <w:sz w:val="26"/>
          <w:szCs w:val="26"/>
        </w:rPr>
      </w:pPr>
      <w:r w:rsidRPr="001A4754">
        <w:rPr>
          <w:sz w:val="26"/>
          <w:szCs w:val="26"/>
        </w:rPr>
        <w:t xml:space="preserve">К Договору о предоставлении </w:t>
      </w:r>
      <w:proofErr w:type="gramStart"/>
      <w:r w:rsidRPr="001A4754">
        <w:rPr>
          <w:sz w:val="26"/>
          <w:szCs w:val="26"/>
        </w:rPr>
        <w:t>целевых</w:t>
      </w:r>
      <w:proofErr w:type="gramEnd"/>
      <w:r w:rsidRPr="001A4754">
        <w:rPr>
          <w:sz w:val="26"/>
          <w:szCs w:val="26"/>
        </w:rPr>
        <w:t xml:space="preserve"> </w:t>
      </w:r>
    </w:p>
    <w:p w:rsidR="008A0C42" w:rsidRPr="001A4754" w:rsidRDefault="008A0C42" w:rsidP="00B91F4E">
      <w:pPr>
        <w:widowControl w:val="0"/>
        <w:ind w:right="283"/>
        <w:jc w:val="right"/>
        <w:rPr>
          <w:sz w:val="26"/>
          <w:szCs w:val="26"/>
        </w:rPr>
      </w:pPr>
      <w:r w:rsidRPr="001A4754">
        <w:rPr>
          <w:sz w:val="26"/>
          <w:szCs w:val="26"/>
        </w:rPr>
        <w:t xml:space="preserve">бюджетных средств </w:t>
      </w:r>
      <w:proofErr w:type="gramStart"/>
      <w:r w:rsidRPr="001A4754">
        <w:rPr>
          <w:sz w:val="26"/>
          <w:szCs w:val="26"/>
        </w:rPr>
        <w:t>Палехского</w:t>
      </w:r>
      <w:proofErr w:type="gramEnd"/>
      <w:r w:rsidRPr="001A4754">
        <w:rPr>
          <w:sz w:val="26"/>
          <w:szCs w:val="26"/>
        </w:rPr>
        <w:t xml:space="preserve">  </w:t>
      </w:r>
    </w:p>
    <w:p w:rsidR="008A0C42" w:rsidRPr="001A4754" w:rsidRDefault="008A0C42" w:rsidP="00B91F4E">
      <w:pPr>
        <w:ind w:right="283"/>
        <w:jc w:val="right"/>
        <w:outlineLvl w:val="0"/>
        <w:rPr>
          <w:sz w:val="26"/>
          <w:szCs w:val="26"/>
        </w:rPr>
      </w:pPr>
      <w:r w:rsidRPr="001A4754">
        <w:rPr>
          <w:sz w:val="26"/>
          <w:szCs w:val="26"/>
        </w:rPr>
        <w:t>муниципального района в форме субсидий</w:t>
      </w:r>
    </w:p>
    <w:p w:rsidR="008A0C42" w:rsidRPr="001A4754" w:rsidRDefault="008A0C42" w:rsidP="00B91F4E">
      <w:pPr>
        <w:ind w:right="283"/>
        <w:rPr>
          <w:sz w:val="26"/>
          <w:szCs w:val="26"/>
        </w:rPr>
      </w:pPr>
      <w:r w:rsidRPr="001A4754">
        <w:rPr>
          <w:sz w:val="26"/>
          <w:szCs w:val="26"/>
        </w:rPr>
        <w:t xml:space="preserve">                             </w:t>
      </w:r>
    </w:p>
    <w:p w:rsidR="008A0C42" w:rsidRPr="001A4754" w:rsidRDefault="008A0C42" w:rsidP="00B91F4E">
      <w:pPr>
        <w:ind w:right="283"/>
        <w:rPr>
          <w:sz w:val="26"/>
          <w:szCs w:val="26"/>
        </w:rPr>
      </w:pPr>
    </w:p>
    <w:p w:rsidR="008A0C42" w:rsidRPr="001A4754" w:rsidRDefault="008A0C42" w:rsidP="00B91F4E">
      <w:pPr>
        <w:ind w:right="283"/>
        <w:rPr>
          <w:sz w:val="26"/>
          <w:szCs w:val="26"/>
        </w:rPr>
      </w:pPr>
    </w:p>
    <w:p w:rsidR="008A0C42" w:rsidRPr="001A4754" w:rsidRDefault="008A0C42" w:rsidP="00B91F4E">
      <w:pPr>
        <w:ind w:right="283"/>
        <w:jc w:val="center"/>
        <w:rPr>
          <w:sz w:val="26"/>
          <w:szCs w:val="26"/>
        </w:rPr>
      </w:pPr>
      <w:r w:rsidRPr="001A4754">
        <w:rPr>
          <w:sz w:val="26"/>
          <w:szCs w:val="26"/>
        </w:rPr>
        <w:t>ИНФОРМАЦИЯ</w:t>
      </w:r>
    </w:p>
    <w:p w:rsidR="008A0C42" w:rsidRPr="001A4754" w:rsidRDefault="008A0C42" w:rsidP="00B91F4E">
      <w:pPr>
        <w:ind w:right="283"/>
        <w:jc w:val="center"/>
        <w:rPr>
          <w:sz w:val="26"/>
          <w:szCs w:val="26"/>
        </w:rPr>
      </w:pPr>
      <w:r w:rsidRPr="001A4754">
        <w:rPr>
          <w:sz w:val="26"/>
          <w:szCs w:val="26"/>
        </w:rPr>
        <w:t>_________________________________________________________</w:t>
      </w:r>
    </w:p>
    <w:p w:rsidR="008A0C42" w:rsidRPr="001A4754" w:rsidRDefault="008A0C42" w:rsidP="00B91F4E">
      <w:pPr>
        <w:ind w:right="283"/>
        <w:jc w:val="center"/>
        <w:rPr>
          <w:sz w:val="26"/>
          <w:szCs w:val="26"/>
        </w:rPr>
      </w:pPr>
      <w:proofErr w:type="gramStart"/>
      <w:r w:rsidRPr="001A4754">
        <w:rPr>
          <w:sz w:val="26"/>
          <w:szCs w:val="26"/>
        </w:rPr>
        <w:t>(наименование субъекта малого и среднего предпринимательства/</w:t>
      </w:r>
      <w:proofErr w:type="gramEnd"/>
    </w:p>
    <w:p w:rsidR="008A0C42" w:rsidRPr="001A4754" w:rsidRDefault="008A0C42" w:rsidP="00B91F4E">
      <w:pPr>
        <w:ind w:right="283"/>
        <w:jc w:val="center"/>
        <w:rPr>
          <w:sz w:val="26"/>
          <w:szCs w:val="26"/>
        </w:rPr>
      </w:pPr>
      <w:r w:rsidRPr="001A4754">
        <w:rPr>
          <w:sz w:val="26"/>
          <w:szCs w:val="26"/>
        </w:rPr>
        <w:t>индивидуального предпринимателя)</w:t>
      </w:r>
    </w:p>
    <w:p w:rsidR="008A0C42" w:rsidRPr="001A4754" w:rsidRDefault="008A0C42" w:rsidP="00B91F4E">
      <w:pPr>
        <w:ind w:right="283"/>
        <w:jc w:val="center"/>
        <w:rPr>
          <w:sz w:val="26"/>
          <w:szCs w:val="26"/>
        </w:rPr>
      </w:pPr>
    </w:p>
    <w:p w:rsidR="008A0C42" w:rsidRPr="001A4754" w:rsidRDefault="008A0C42" w:rsidP="00B91F4E">
      <w:pPr>
        <w:ind w:right="283"/>
        <w:jc w:val="center"/>
        <w:rPr>
          <w:sz w:val="26"/>
          <w:szCs w:val="26"/>
        </w:rPr>
      </w:pPr>
      <w:proofErr w:type="gramStart"/>
      <w:r w:rsidRPr="001A4754">
        <w:rPr>
          <w:sz w:val="26"/>
          <w:szCs w:val="26"/>
        </w:rPr>
        <w:t>О ВЫПОЛНЕНИИ ОБЯЗАТЕЛЬСТВ В СООТВЕТСТВИИ С ДОГОВОРОМ О ПРЕДОСТАВЛЕНИИ ЦЕЛЕВЫХ БЮДЖЕТНЫХ СРЕДСТВ ПАЛЕХСКОГО МУНИЦИПАЛЬНОГО РАЙОНА В ФОРМЕ</w:t>
      </w:r>
      <w:proofErr w:type="gramEnd"/>
      <w:r w:rsidRPr="001A4754">
        <w:rPr>
          <w:sz w:val="26"/>
          <w:szCs w:val="26"/>
        </w:rPr>
        <w:t xml:space="preserve"> СУБСИДИЙ </w:t>
      </w:r>
    </w:p>
    <w:p w:rsidR="008A0C42" w:rsidRPr="001A4754" w:rsidRDefault="008A0C42" w:rsidP="00B91F4E">
      <w:pPr>
        <w:ind w:right="283"/>
        <w:jc w:val="center"/>
        <w:rPr>
          <w:sz w:val="26"/>
          <w:szCs w:val="26"/>
        </w:rPr>
      </w:pPr>
      <w:proofErr w:type="gramStart"/>
      <w:r w:rsidRPr="001A4754">
        <w:rPr>
          <w:sz w:val="26"/>
          <w:szCs w:val="26"/>
        </w:rPr>
        <w:t>ОТ</w:t>
      </w:r>
      <w:proofErr w:type="gramEnd"/>
      <w:r w:rsidRPr="001A4754">
        <w:rPr>
          <w:sz w:val="26"/>
          <w:szCs w:val="26"/>
        </w:rPr>
        <w:t xml:space="preserve"> ____________ (ДАТА) __________ N (ДАЛЕЕ - ДОГОВОР)</w:t>
      </w:r>
    </w:p>
    <w:p w:rsidR="008A0C42" w:rsidRPr="001A4754" w:rsidRDefault="008A0C42" w:rsidP="00B91F4E">
      <w:pPr>
        <w:ind w:right="283"/>
        <w:jc w:val="both"/>
        <w:rPr>
          <w:sz w:val="26"/>
          <w:szCs w:val="26"/>
        </w:rPr>
      </w:pPr>
    </w:p>
    <w:p w:rsidR="008A0C42" w:rsidRPr="001A4754" w:rsidRDefault="008A0C42" w:rsidP="00B91F4E">
      <w:pPr>
        <w:ind w:right="283" w:firstLine="540"/>
        <w:jc w:val="both"/>
        <w:rPr>
          <w:sz w:val="26"/>
          <w:szCs w:val="26"/>
        </w:rPr>
      </w:pPr>
      <w:r w:rsidRPr="001A4754">
        <w:rPr>
          <w:sz w:val="26"/>
          <w:szCs w:val="26"/>
        </w:rPr>
        <w:t xml:space="preserve">В соответствии с </w:t>
      </w:r>
      <w:proofErr w:type="spellStart"/>
      <w:r w:rsidRPr="001A4754">
        <w:rPr>
          <w:sz w:val="26"/>
          <w:szCs w:val="26"/>
        </w:rPr>
        <w:t>пп</w:t>
      </w:r>
      <w:proofErr w:type="spellEnd"/>
      <w:r w:rsidRPr="001A4754">
        <w:rPr>
          <w:sz w:val="26"/>
          <w:szCs w:val="26"/>
        </w:rPr>
        <w:t xml:space="preserve">. 2.2.2 Договора сообщаем о выполнении обязательств по </w:t>
      </w:r>
      <w:proofErr w:type="spellStart"/>
      <w:r w:rsidRPr="001A4754">
        <w:rPr>
          <w:sz w:val="26"/>
          <w:szCs w:val="26"/>
        </w:rPr>
        <w:t>пп</w:t>
      </w:r>
      <w:proofErr w:type="spellEnd"/>
      <w:r w:rsidRPr="001A4754">
        <w:rPr>
          <w:sz w:val="26"/>
          <w:szCs w:val="26"/>
        </w:rPr>
        <w:t>. 2.2.1 Договора в отчетном году.</w:t>
      </w:r>
    </w:p>
    <w:p w:rsidR="008A0C42" w:rsidRPr="001A4754" w:rsidRDefault="008A0C42" w:rsidP="00B91F4E">
      <w:pPr>
        <w:ind w:right="283"/>
        <w:jc w:val="both"/>
        <w:rPr>
          <w:sz w:val="26"/>
          <w:szCs w:val="26"/>
        </w:rPr>
      </w:pPr>
    </w:p>
    <w:tbl>
      <w:tblPr>
        <w:tblW w:w="10349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4"/>
        <w:gridCol w:w="1306"/>
        <w:gridCol w:w="1529"/>
        <w:gridCol w:w="1560"/>
      </w:tblGrid>
      <w:tr w:rsidR="008A0C42" w:rsidRPr="001A4754" w:rsidTr="00FE1274">
        <w:trPr>
          <w:trHeight w:val="400"/>
          <w:tblCellSpacing w:w="5" w:type="nil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B91F4E">
            <w:pPr>
              <w:ind w:right="283"/>
              <w:rPr>
                <w:sz w:val="26"/>
                <w:szCs w:val="26"/>
              </w:rPr>
            </w:pPr>
            <w:r w:rsidRPr="001A4754">
              <w:rPr>
                <w:sz w:val="26"/>
                <w:szCs w:val="26"/>
              </w:rPr>
              <w:t xml:space="preserve">Показатель                                   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B91F4E">
            <w:pPr>
              <w:ind w:right="283"/>
              <w:rPr>
                <w:sz w:val="26"/>
                <w:szCs w:val="26"/>
              </w:rPr>
            </w:pPr>
            <w:r w:rsidRPr="001A4754">
              <w:rPr>
                <w:sz w:val="26"/>
                <w:szCs w:val="26"/>
              </w:rPr>
              <w:t>Базовый</w:t>
            </w:r>
            <w:r w:rsidRPr="001A4754">
              <w:rPr>
                <w:sz w:val="26"/>
                <w:szCs w:val="26"/>
              </w:rPr>
              <w:br/>
              <w:t xml:space="preserve">год   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B91F4E">
            <w:pPr>
              <w:ind w:right="283"/>
              <w:rPr>
                <w:sz w:val="26"/>
                <w:szCs w:val="26"/>
              </w:rPr>
            </w:pPr>
            <w:r w:rsidRPr="001A4754">
              <w:rPr>
                <w:sz w:val="26"/>
                <w:szCs w:val="26"/>
              </w:rPr>
              <w:t>Отчетный</w:t>
            </w:r>
            <w:r w:rsidRPr="001A4754">
              <w:rPr>
                <w:sz w:val="26"/>
                <w:szCs w:val="26"/>
              </w:rPr>
              <w:br/>
              <w:t xml:space="preserve">год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B91F4E">
            <w:pPr>
              <w:ind w:right="283"/>
              <w:rPr>
                <w:sz w:val="26"/>
                <w:szCs w:val="26"/>
              </w:rPr>
            </w:pPr>
            <w:r w:rsidRPr="001A4754">
              <w:rPr>
                <w:sz w:val="26"/>
                <w:szCs w:val="26"/>
              </w:rPr>
              <w:t>Изменения,</w:t>
            </w:r>
            <w:r w:rsidRPr="001A4754">
              <w:rPr>
                <w:sz w:val="26"/>
                <w:szCs w:val="26"/>
              </w:rPr>
              <w:br/>
              <w:t xml:space="preserve">%         </w:t>
            </w:r>
          </w:p>
        </w:tc>
      </w:tr>
      <w:tr w:rsidR="008A0C42" w:rsidRPr="001A4754" w:rsidTr="00FE1274">
        <w:trPr>
          <w:tblCellSpacing w:w="5" w:type="nil"/>
        </w:trPr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B91F4E">
            <w:pPr>
              <w:widowControl w:val="0"/>
              <w:ind w:right="283"/>
              <w:jc w:val="both"/>
              <w:rPr>
                <w:sz w:val="26"/>
                <w:szCs w:val="26"/>
              </w:rPr>
            </w:pPr>
            <w:r w:rsidRPr="001A4754">
              <w:rPr>
                <w:sz w:val="26"/>
                <w:szCs w:val="26"/>
              </w:rPr>
              <w:t xml:space="preserve">Доля собственных средств заявителя в общем объеме финансовых вложений по инвестиционному проекту  </w:t>
            </w:r>
            <w:proofErr w:type="gramStart"/>
            <w:r w:rsidRPr="001A4754">
              <w:rPr>
                <w:sz w:val="26"/>
                <w:szCs w:val="26"/>
              </w:rPr>
              <w:t>на</w:t>
            </w:r>
            <w:proofErr w:type="gramEnd"/>
            <w:r w:rsidRPr="001A4754">
              <w:rPr>
                <w:sz w:val="26"/>
                <w:szCs w:val="26"/>
              </w:rPr>
              <w:t xml:space="preserve"> ___%;</w:t>
            </w:r>
          </w:p>
          <w:p w:rsidR="008A0C42" w:rsidRPr="001A4754" w:rsidRDefault="008A0C42" w:rsidP="00B91F4E">
            <w:pPr>
              <w:ind w:right="283"/>
              <w:rPr>
                <w:sz w:val="26"/>
                <w:szCs w:val="26"/>
              </w:rPr>
            </w:pPr>
          </w:p>
        </w:tc>
        <w:tc>
          <w:tcPr>
            <w:tcW w:w="13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B91F4E">
            <w:pPr>
              <w:ind w:right="283"/>
              <w:rPr>
                <w:sz w:val="26"/>
                <w:szCs w:val="26"/>
              </w:rPr>
            </w:pPr>
          </w:p>
        </w:tc>
        <w:tc>
          <w:tcPr>
            <w:tcW w:w="1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B91F4E">
            <w:pPr>
              <w:ind w:right="283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B91F4E">
            <w:pPr>
              <w:ind w:right="283"/>
              <w:rPr>
                <w:sz w:val="26"/>
                <w:szCs w:val="26"/>
              </w:rPr>
            </w:pPr>
          </w:p>
        </w:tc>
      </w:tr>
      <w:tr w:rsidR="008A0C42" w:rsidRPr="001A4754" w:rsidTr="00FE1274">
        <w:trPr>
          <w:trHeight w:val="400"/>
          <w:tblCellSpacing w:w="5" w:type="nil"/>
        </w:trPr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B91F4E">
            <w:pPr>
              <w:ind w:right="283"/>
              <w:rPr>
                <w:sz w:val="26"/>
                <w:szCs w:val="26"/>
              </w:rPr>
            </w:pPr>
            <w:r w:rsidRPr="001A4754">
              <w:rPr>
                <w:sz w:val="26"/>
                <w:szCs w:val="26"/>
              </w:rPr>
              <w:t xml:space="preserve">Средняя заработная плата на конец года,      </w:t>
            </w:r>
            <w:r w:rsidRPr="001A4754">
              <w:rPr>
                <w:sz w:val="26"/>
                <w:szCs w:val="26"/>
              </w:rPr>
              <w:br/>
              <w:t xml:space="preserve">рублей                                       </w:t>
            </w:r>
          </w:p>
        </w:tc>
        <w:tc>
          <w:tcPr>
            <w:tcW w:w="13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B91F4E">
            <w:pPr>
              <w:ind w:right="283"/>
              <w:rPr>
                <w:sz w:val="26"/>
                <w:szCs w:val="26"/>
              </w:rPr>
            </w:pPr>
          </w:p>
        </w:tc>
        <w:tc>
          <w:tcPr>
            <w:tcW w:w="1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B91F4E">
            <w:pPr>
              <w:ind w:right="283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B91F4E">
            <w:pPr>
              <w:ind w:right="283"/>
              <w:rPr>
                <w:sz w:val="26"/>
                <w:szCs w:val="26"/>
              </w:rPr>
            </w:pPr>
          </w:p>
        </w:tc>
      </w:tr>
      <w:tr w:rsidR="008A0C42" w:rsidRPr="001A4754" w:rsidTr="00FE1274">
        <w:trPr>
          <w:trHeight w:val="400"/>
          <w:tblCellSpacing w:w="5" w:type="nil"/>
        </w:trPr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B91F4E">
            <w:pPr>
              <w:ind w:right="283"/>
              <w:rPr>
                <w:sz w:val="26"/>
                <w:szCs w:val="26"/>
              </w:rPr>
            </w:pPr>
            <w:r w:rsidRPr="001A4754">
              <w:rPr>
                <w:sz w:val="26"/>
                <w:szCs w:val="26"/>
              </w:rPr>
              <w:t xml:space="preserve">Среднесписочное количество сотрудников на 1  </w:t>
            </w:r>
            <w:r w:rsidRPr="001A4754">
              <w:rPr>
                <w:sz w:val="26"/>
                <w:szCs w:val="26"/>
              </w:rPr>
              <w:br/>
              <w:t xml:space="preserve">января, человек                              </w:t>
            </w:r>
          </w:p>
        </w:tc>
        <w:tc>
          <w:tcPr>
            <w:tcW w:w="13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B91F4E">
            <w:pPr>
              <w:ind w:right="283"/>
              <w:rPr>
                <w:sz w:val="26"/>
                <w:szCs w:val="26"/>
              </w:rPr>
            </w:pPr>
          </w:p>
        </w:tc>
        <w:tc>
          <w:tcPr>
            <w:tcW w:w="1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B91F4E">
            <w:pPr>
              <w:ind w:right="283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B91F4E">
            <w:pPr>
              <w:ind w:right="283"/>
              <w:rPr>
                <w:sz w:val="26"/>
                <w:szCs w:val="26"/>
              </w:rPr>
            </w:pPr>
          </w:p>
        </w:tc>
      </w:tr>
    </w:tbl>
    <w:p w:rsidR="008A0C42" w:rsidRPr="001A4754" w:rsidRDefault="008A0C42" w:rsidP="00B91F4E">
      <w:pPr>
        <w:ind w:right="283"/>
        <w:jc w:val="both"/>
        <w:rPr>
          <w:sz w:val="26"/>
          <w:szCs w:val="26"/>
        </w:rPr>
      </w:pPr>
    </w:p>
    <w:p w:rsidR="008A0C42" w:rsidRPr="001A4754" w:rsidRDefault="008A0C42" w:rsidP="00B91F4E">
      <w:pPr>
        <w:ind w:right="283"/>
        <w:rPr>
          <w:sz w:val="26"/>
          <w:szCs w:val="26"/>
        </w:rPr>
      </w:pPr>
      <w:r w:rsidRPr="001A4754">
        <w:rPr>
          <w:sz w:val="26"/>
          <w:szCs w:val="26"/>
        </w:rPr>
        <w:t>Руководитель СМСП                           ______________________ (Ф.И.О.)</w:t>
      </w:r>
    </w:p>
    <w:p w:rsidR="008A0C42" w:rsidRPr="001A4754" w:rsidRDefault="008A0C42" w:rsidP="00B91F4E">
      <w:pPr>
        <w:ind w:right="283"/>
        <w:rPr>
          <w:sz w:val="26"/>
          <w:szCs w:val="26"/>
        </w:rPr>
      </w:pPr>
      <w:r w:rsidRPr="001A4754">
        <w:rPr>
          <w:sz w:val="26"/>
          <w:szCs w:val="26"/>
        </w:rPr>
        <w:t>Дата подачи информации: ____________ год    М.П.</w:t>
      </w:r>
    </w:p>
    <w:p w:rsidR="008A0C42" w:rsidRPr="001A4754" w:rsidRDefault="008A0C42" w:rsidP="00B91F4E">
      <w:pPr>
        <w:ind w:right="283"/>
        <w:rPr>
          <w:sz w:val="26"/>
          <w:szCs w:val="26"/>
        </w:rPr>
      </w:pPr>
    </w:p>
    <w:p w:rsidR="008A0C42" w:rsidRPr="001A4754" w:rsidRDefault="008A0C42" w:rsidP="00B91F4E">
      <w:pPr>
        <w:ind w:right="283"/>
        <w:rPr>
          <w:sz w:val="26"/>
          <w:szCs w:val="26"/>
        </w:rPr>
      </w:pPr>
      <w:r w:rsidRPr="001A4754">
        <w:rPr>
          <w:sz w:val="26"/>
          <w:szCs w:val="26"/>
        </w:rPr>
        <w:t>___________________________________________________________________________</w:t>
      </w:r>
    </w:p>
    <w:p w:rsidR="008A0C42" w:rsidRPr="001A4754" w:rsidRDefault="008A0C42" w:rsidP="00B91F4E">
      <w:pPr>
        <w:ind w:right="283"/>
        <w:rPr>
          <w:sz w:val="26"/>
          <w:szCs w:val="26"/>
        </w:rPr>
      </w:pPr>
      <w:r w:rsidRPr="001A4754">
        <w:rPr>
          <w:sz w:val="26"/>
          <w:szCs w:val="26"/>
        </w:rPr>
        <w:t xml:space="preserve">    </w:t>
      </w:r>
      <w:proofErr w:type="gramStart"/>
      <w:r w:rsidRPr="001A4754">
        <w:rPr>
          <w:sz w:val="26"/>
          <w:szCs w:val="26"/>
        </w:rPr>
        <w:t>(должность, фамилия, имя, отчество лица администрации Палехского</w:t>
      </w:r>
      <w:proofErr w:type="gramEnd"/>
    </w:p>
    <w:p w:rsidR="008A0C42" w:rsidRPr="001A4754" w:rsidRDefault="008A0C42" w:rsidP="00B91F4E">
      <w:pPr>
        <w:ind w:right="283"/>
        <w:rPr>
          <w:sz w:val="26"/>
          <w:szCs w:val="26"/>
        </w:rPr>
      </w:pPr>
      <w:r w:rsidRPr="001A4754">
        <w:rPr>
          <w:sz w:val="26"/>
          <w:szCs w:val="26"/>
        </w:rPr>
        <w:t xml:space="preserve">         муниципального района, проверившего информацию, подпись)</w:t>
      </w:r>
    </w:p>
    <w:p w:rsidR="008A0C42" w:rsidRPr="001A4754" w:rsidRDefault="008A0C42" w:rsidP="00B91F4E">
      <w:pPr>
        <w:pStyle w:val="ConsPlusNonformat"/>
        <w:ind w:right="283"/>
        <w:rPr>
          <w:rFonts w:ascii="Times New Roman" w:hAnsi="Times New Roman" w:cs="Times New Roman"/>
          <w:sz w:val="26"/>
          <w:szCs w:val="26"/>
        </w:rPr>
      </w:pPr>
    </w:p>
    <w:p w:rsidR="008A0C42" w:rsidRPr="001A4754" w:rsidRDefault="008A0C42" w:rsidP="00B91F4E">
      <w:pPr>
        <w:widowControl w:val="0"/>
        <w:ind w:right="283"/>
        <w:jc w:val="right"/>
        <w:outlineLvl w:val="1"/>
        <w:rPr>
          <w:color w:val="000000"/>
          <w:sz w:val="26"/>
          <w:szCs w:val="26"/>
        </w:rPr>
      </w:pPr>
    </w:p>
    <w:p w:rsidR="008A0C42" w:rsidRPr="001A4754" w:rsidRDefault="008A0C42" w:rsidP="00B91F4E">
      <w:pPr>
        <w:ind w:right="283"/>
        <w:jc w:val="both"/>
        <w:rPr>
          <w:sz w:val="26"/>
          <w:szCs w:val="26"/>
        </w:rPr>
      </w:pPr>
    </w:p>
    <w:sectPr w:rsidR="008A0C42" w:rsidRPr="001A4754" w:rsidSect="00A37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3DD1" w:rsidRDefault="009D3DD1" w:rsidP="00EF75ED">
      <w:r>
        <w:separator/>
      </w:r>
    </w:p>
  </w:endnote>
  <w:endnote w:type="continuationSeparator" w:id="1">
    <w:p w:rsidR="009D3DD1" w:rsidRDefault="009D3DD1" w:rsidP="00EF75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DD1" w:rsidRDefault="009D3DD1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DD1" w:rsidRDefault="009D3DD1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DD1" w:rsidRDefault="009D3DD1"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3DD1" w:rsidRDefault="009D3DD1" w:rsidP="00EF75ED">
      <w:r>
        <w:separator/>
      </w:r>
    </w:p>
  </w:footnote>
  <w:footnote w:type="continuationSeparator" w:id="1">
    <w:p w:rsidR="009D3DD1" w:rsidRDefault="009D3DD1" w:rsidP="00EF75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DD1" w:rsidRDefault="009D3DD1">
    <w:pPr>
      <w:pStyle w:val="af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DD1" w:rsidRDefault="009D3DD1">
    <w:pPr>
      <w:pStyle w:val="af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DD1" w:rsidRDefault="009D3DD1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7F7E8A"/>
    <w:multiLevelType w:val="hybridMultilevel"/>
    <w:tmpl w:val="658E841C"/>
    <w:lvl w:ilvl="0" w:tplc="DB18CB8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2" w:hanging="360"/>
      </w:pPr>
    </w:lvl>
    <w:lvl w:ilvl="2" w:tplc="0419001B" w:tentative="1">
      <w:start w:val="1"/>
      <w:numFmt w:val="lowerRoman"/>
      <w:lvlText w:val="%3."/>
      <w:lvlJc w:val="right"/>
      <w:pPr>
        <w:ind w:left="2452" w:hanging="180"/>
      </w:pPr>
    </w:lvl>
    <w:lvl w:ilvl="3" w:tplc="0419000F" w:tentative="1">
      <w:start w:val="1"/>
      <w:numFmt w:val="decimal"/>
      <w:lvlText w:val="%4."/>
      <w:lvlJc w:val="left"/>
      <w:pPr>
        <w:ind w:left="3172" w:hanging="360"/>
      </w:pPr>
    </w:lvl>
    <w:lvl w:ilvl="4" w:tplc="04190019" w:tentative="1">
      <w:start w:val="1"/>
      <w:numFmt w:val="lowerLetter"/>
      <w:lvlText w:val="%5."/>
      <w:lvlJc w:val="left"/>
      <w:pPr>
        <w:ind w:left="3892" w:hanging="360"/>
      </w:pPr>
    </w:lvl>
    <w:lvl w:ilvl="5" w:tplc="0419001B" w:tentative="1">
      <w:start w:val="1"/>
      <w:numFmt w:val="lowerRoman"/>
      <w:lvlText w:val="%6."/>
      <w:lvlJc w:val="right"/>
      <w:pPr>
        <w:ind w:left="4612" w:hanging="180"/>
      </w:pPr>
    </w:lvl>
    <w:lvl w:ilvl="6" w:tplc="0419000F" w:tentative="1">
      <w:start w:val="1"/>
      <w:numFmt w:val="decimal"/>
      <w:lvlText w:val="%7."/>
      <w:lvlJc w:val="left"/>
      <w:pPr>
        <w:ind w:left="5332" w:hanging="360"/>
      </w:pPr>
    </w:lvl>
    <w:lvl w:ilvl="7" w:tplc="04190019" w:tentative="1">
      <w:start w:val="1"/>
      <w:numFmt w:val="lowerLetter"/>
      <w:lvlText w:val="%8."/>
      <w:lvlJc w:val="left"/>
      <w:pPr>
        <w:ind w:left="6052" w:hanging="360"/>
      </w:pPr>
    </w:lvl>
    <w:lvl w:ilvl="8" w:tplc="0419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2">
    <w:nsid w:val="0A5C1570"/>
    <w:multiLevelType w:val="hybridMultilevel"/>
    <w:tmpl w:val="0896C476"/>
    <w:lvl w:ilvl="0" w:tplc="8154EB42">
      <w:start w:val="6"/>
      <w:numFmt w:val="decimal"/>
      <w:lvlText w:val="%1."/>
      <w:lvlJc w:val="left"/>
      <w:pPr>
        <w:ind w:left="107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0D3A09C8"/>
    <w:multiLevelType w:val="hybridMultilevel"/>
    <w:tmpl w:val="83B09448"/>
    <w:lvl w:ilvl="0" w:tplc="E070D5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96B6351"/>
    <w:multiLevelType w:val="hybridMultilevel"/>
    <w:tmpl w:val="8CF87D7E"/>
    <w:lvl w:ilvl="0" w:tplc="D714A148">
      <w:start w:val="3"/>
      <w:numFmt w:val="decimal"/>
      <w:lvlText w:val="%1."/>
      <w:lvlJc w:val="left"/>
      <w:pPr>
        <w:ind w:left="1353" w:hanging="360"/>
      </w:pPr>
      <w:rPr>
        <w:rFonts w:hint="default"/>
        <w:b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A752702"/>
    <w:multiLevelType w:val="hybridMultilevel"/>
    <w:tmpl w:val="742E630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B8E4EC3"/>
    <w:multiLevelType w:val="hybridMultilevel"/>
    <w:tmpl w:val="D8247B2C"/>
    <w:lvl w:ilvl="0" w:tplc="B388DD0C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E5F5121"/>
    <w:multiLevelType w:val="hybridMultilevel"/>
    <w:tmpl w:val="59F80688"/>
    <w:lvl w:ilvl="0" w:tplc="04190005">
      <w:start w:val="1"/>
      <w:numFmt w:val="bullet"/>
      <w:lvlText w:val="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F582F51"/>
    <w:multiLevelType w:val="hybridMultilevel"/>
    <w:tmpl w:val="1730D690"/>
    <w:lvl w:ilvl="0" w:tplc="FFE8FA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B727E96"/>
    <w:multiLevelType w:val="hybridMultilevel"/>
    <w:tmpl w:val="4EEE548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5857F46"/>
    <w:multiLevelType w:val="hybridMultilevel"/>
    <w:tmpl w:val="F9C825E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9E94C80"/>
    <w:multiLevelType w:val="hybridMultilevel"/>
    <w:tmpl w:val="21F2C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097C91"/>
    <w:multiLevelType w:val="hybridMultilevel"/>
    <w:tmpl w:val="34B42BD4"/>
    <w:lvl w:ilvl="0" w:tplc="04190005">
      <w:start w:val="1"/>
      <w:numFmt w:val="bullet"/>
      <w:lvlText w:val="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370558A"/>
    <w:multiLevelType w:val="hybridMultilevel"/>
    <w:tmpl w:val="1730D690"/>
    <w:lvl w:ilvl="0" w:tplc="FFE8FA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8114297"/>
    <w:multiLevelType w:val="hybridMultilevel"/>
    <w:tmpl w:val="3566F07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62E94274"/>
    <w:multiLevelType w:val="hybridMultilevel"/>
    <w:tmpl w:val="55A071CE"/>
    <w:lvl w:ilvl="0" w:tplc="04190005">
      <w:start w:val="1"/>
      <w:numFmt w:val="bullet"/>
      <w:lvlText w:val="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696D3B49"/>
    <w:multiLevelType w:val="hybridMultilevel"/>
    <w:tmpl w:val="97342974"/>
    <w:lvl w:ilvl="0" w:tplc="2EDE8728">
      <w:start w:val="3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7">
    <w:nsid w:val="6CB23238"/>
    <w:multiLevelType w:val="hybridMultilevel"/>
    <w:tmpl w:val="2E107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FE4CED"/>
    <w:multiLevelType w:val="hybridMultilevel"/>
    <w:tmpl w:val="A7340AE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732828AA"/>
    <w:multiLevelType w:val="hybridMultilevel"/>
    <w:tmpl w:val="A4B6498C"/>
    <w:lvl w:ilvl="0" w:tplc="43C8BBA2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CF0B56"/>
    <w:multiLevelType w:val="hybridMultilevel"/>
    <w:tmpl w:val="3A8C76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7A5845FC"/>
    <w:multiLevelType w:val="hybridMultilevel"/>
    <w:tmpl w:val="868AC3C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7EC64F96"/>
    <w:multiLevelType w:val="hybridMultilevel"/>
    <w:tmpl w:val="97342974"/>
    <w:lvl w:ilvl="0" w:tplc="2EDE8728">
      <w:start w:val="3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3">
    <w:nsid w:val="7FA654CF"/>
    <w:multiLevelType w:val="hybridMultilevel"/>
    <w:tmpl w:val="B4360D22"/>
    <w:lvl w:ilvl="0" w:tplc="9CD085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0"/>
  </w:num>
  <w:num w:numId="3">
    <w:abstractNumId w:val="16"/>
  </w:num>
  <w:num w:numId="4">
    <w:abstractNumId w:val="11"/>
  </w:num>
  <w:num w:numId="5">
    <w:abstractNumId w:val="22"/>
  </w:num>
  <w:num w:numId="6">
    <w:abstractNumId w:val="2"/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4"/>
  </w:num>
  <w:num w:numId="18">
    <w:abstractNumId w:val="23"/>
  </w:num>
  <w:num w:numId="19">
    <w:abstractNumId w:val="3"/>
  </w:num>
  <w:num w:numId="20">
    <w:abstractNumId w:val="6"/>
  </w:num>
  <w:num w:numId="21">
    <w:abstractNumId w:val="14"/>
  </w:num>
  <w:num w:numId="22">
    <w:abstractNumId w:val="1"/>
  </w:num>
  <w:num w:numId="23">
    <w:abstractNumId w:val="8"/>
  </w:num>
  <w:num w:numId="24">
    <w:abstractNumId w:val="13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98305"/>
  </w:hdrShapeDefaults>
  <w:footnotePr>
    <w:footnote w:id="0"/>
    <w:footnote w:id="1"/>
  </w:footnotePr>
  <w:endnotePr>
    <w:endnote w:id="0"/>
    <w:endnote w:id="1"/>
  </w:endnotePr>
  <w:compat/>
  <w:rsids>
    <w:rsidRoot w:val="00CB3FBC"/>
    <w:rsid w:val="00000C9B"/>
    <w:rsid w:val="00001091"/>
    <w:rsid w:val="00002CA3"/>
    <w:rsid w:val="00002CB1"/>
    <w:rsid w:val="00004040"/>
    <w:rsid w:val="00004378"/>
    <w:rsid w:val="00004D8D"/>
    <w:rsid w:val="00004E37"/>
    <w:rsid w:val="000062AC"/>
    <w:rsid w:val="0000637C"/>
    <w:rsid w:val="000074DB"/>
    <w:rsid w:val="00010018"/>
    <w:rsid w:val="00012071"/>
    <w:rsid w:val="000122BE"/>
    <w:rsid w:val="00012610"/>
    <w:rsid w:val="00012B8E"/>
    <w:rsid w:val="00012C12"/>
    <w:rsid w:val="00013AB2"/>
    <w:rsid w:val="0001433B"/>
    <w:rsid w:val="000167A4"/>
    <w:rsid w:val="000167A5"/>
    <w:rsid w:val="00017A7D"/>
    <w:rsid w:val="00017D4E"/>
    <w:rsid w:val="00017E8D"/>
    <w:rsid w:val="000216BA"/>
    <w:rsid w:val="00021860"/>
    <w:rsid w:val="000219CA"/>
    <w:rsid w:val="00021CF6"/>
    <w:rsid w:val="00021D2F"/>
    <w:rsid w:val="000224C5"/>
    <w:rsid w:val="0002301A"/>
    <w:rsid w:val="00023256"/>
    <w:rsid w:val="000235E3"/>
    <w:rsid w:val="00024120"/>
    <w:rsid w:val="000246EA"/>
    <w:rsid w:val="00024BEF"/>
    <w:rsid w:val="00024ED9"/>
    <w:rsid w:val="00026C68"/>
    <w:rsid w:val="000270C1"/>
    <w:rsid w:val="000279B7"/>
    <w:rsid w:val="00027AD6"/>
    <w:rsid w:val="00030013"/>
    <w:rsid w:val="000304E4"/>
    <w:rsid w:val="000312CE"/>
    <w:rsid w:val="00032109"/>
    <w:rsid w:val="00032121"/>
    <w:rsid w:val="00032BC8"/>
    <w:rsid w:val="00033F0C"/>
    <w:rsid w:val="00034344"/>
    <w:rsid w:val="000349C6"/>
    <w:rsid w:val="00034A02"/>
    <w:rsid w:val="000351DF"/>
    <w:rsid w:val="000355EF"/>
    <w:rsid w:val="00036C41"/>
    <w:rsid w:val="000371AB"/>
    <w:rsid w:val="0004089F"/>
    <w:rsid w:val="0004095F"/>
    <w:rsid w:val="00041660"/>
    <w:rsid w:val="00042C05"/>
    <w:rsid w:val="00042D16"/>
    <w:rsid w:val="00043195"/>
    <w:rsid w:val="00044AB5"/>
    <w:rsid w:val="00044CBA"/>
    <w:rsid w:val="00045680"/>
    <w:rsid w:val="00045923"/>
    <w:rsid w:val="00046FC5"/>
    <w:rsid w:val="00050183"/>
    <w:rsid w:val="00050631"/>
    <w:rsid w:val="00051989"/>
    <w:rsid w:val="00052F5B"/>
    <w:rsid w:val="00053618"/>
    <w:rsid w:val="00054834"/>
    <w:rsid w:val="00054A4B"/>
    <w:rsid w:val="00055B34"/>
    <w:rsid w:val="00056F6A"/>
    <w:rsid w:val="0005712E"/>
    <w:rsid w:val="00057641"/>
    <w:rsid w:val="00057961"/>
    <w:rsid w:val="0006029B"/>
    <w:rsid w:val="00060F0A"/>
    <w:rsid w:val="00060F4C"/>
    <w:rsid w:val="0006151D"/>
    <w:rsid w:val="00061CF3"/>
    <w:rsid w:val="0006283F"/>
    <w:rsid w:val="000631A8"/>
    <w:rsid w:val="00063915"/>
    <w:rsid w:val="00063A68"/>
    <w:rsid w:val="00063C80"/>
    <w:rsid w:val="000643FF"/>
    <w:rsid w:val="000646A9"/>
    <w:rsid w:val="00064ED1"/>
    <w:rsid w:val="00065097"/>
    <w:rsid w:val="00065CBC"/>
    <w:rsid w:val="000676AA"/>
    <w:rsid w:val="00067E5B"/>
    <w:rsid w:val="000728EC"/>
    <w:rsid w:val="00072CB1"/>
    <w:rsid w:val="00073583"/>
    <w:rsid w:val="00073590"/>
    <w:rsid w:val="0007382C"/>
    <w:rsid w:val="00074A30"/>
    <w:rsid w:val="00075A5F"/>
    <w:rsid w:val="00075CAF"/>
    <w:rsid w:val="00075FE3"/>
    <w:rsid w:val="00076581"/>
    <w:rsid w:val="0007688E"/>
    <w:rsid w:val="000773C2"/>
    <w:rsid w:val="0008149D"/>
    <w:rsid w:val="000815D1"/>
    <w:rsid w:val="00081A08"/>
    <w:rsid w:val="0008335E"/>
    <w:rsid w:val="0008362D"/>
    <w:rsid w:val="00083FB8"/>
    <w:rsid w:val="000843E8"/>
    <w:rsid w:val="00084407"/>
    <w:rsid w:val="00084AA3"/>
    <w:rsid w:val="000868AB"/>
    <w:rsid w:val="000869D6"/>
    <w:rsid w:val="00086FB9"/>
    <w:rsid w:val="00087EB0"/>
    <w:rsid w:val="00087ECE"/>
    <w:rsid w:val="00087EEA"/>
    <w:rsid w:val="00090074"/>
    <w:rsid w:val="00090250"/>
    <w:rsid w:val="00090304"/>
    <w:rsid w:val="0009075A"/>
    <w:rsid w:val="00090E1A"/>
    <w:rsid w:val="000917FB"/>
    <w:rsid w:val="0009197F"/>
    <w:rsid w:val="00091E94"/>
    <w:rsid w:val="000926FF"/>
    <w:rsid w:val="000929CE"/>
    <w:rsid w:val="00093FC7"/>
    <w:rsid w:val="000944F0"/>
    <w:rsid w:val="000946BB"/>
    <w:rsid w:val="00094828"/>
    <w:rsid w:val="00094EBA"/>
    <w:rsid w:val="00095E05"/>
    <w:rsid w:val="00096990"/>
    <w:rsid w:val="000A08D9"/>
    <w:rsid w:val="000A183D"/>
    <w:rsid w:val="000A1F50"/>
    <w:rsid w:val="000A24CD"/>
    <w:rsid w:val="000A2C63"/>
    <w:rsid w:val="000A4A24"/>
    <w:rsid w:val="000A4CA8"/>
    <w:rsid w:val="000A53B2"/>
    <w:rsid w:val="000A5FDF"/>
    <w:rsid w:val="000A64B9"/>
    <w:rsid w:val="000A661C"/>
    <w:rsid w:val="000A70DC"/>
    <w:rsid w:val="000A79BD"/>
    <w:rsid w:val="000A7E2B"/>
    <w:rsid w:val="000B01EA"/>
    <w:rsid w:val="000B0592"/>
    <w:rsid w:val="000B1BFC"/>
    <w:rsid w:val="000B27A6"/>
    <w:rsid w:val="000B29FD"/>
    <w:rsid w:val="000B3563"/>
    <w:rsid w:val="000B4C1F"/>
    <w:rsid w:val="000B4EDA"/>
    <w:rsid w:val="000B5298"/>
    <w:rsid w:val="000B586E"/>
    <w:rsid w:val="000B722E"/>
    <w:rsid w:val="000B7789"/>
    <w:rsid w:val="000B7FAC"/>
    <w:rsid w:val="000C0214"/>
    <w:rsid w:val="000C079A"/>
    <w:rsid w:val="000C0D10"/>
    <w:rsid w:val="000C10FD"/>
    <w:rsid w:val="000C1D52"/>
    <w:rsid w:val="000C28E2"/>
    <w:rsid w:val="000C3BC1"/>
    <w:rsid w:val="000C4262"/>
    <w:rsid w:val="000C480E"/>
    <w:rsid w:val="000C499C"/>
    <w:rsid w:val="000C4E4C"/>
    <w:rsid w:val="000C532F"/>
    <w:rsid w:val="000C6E0D"/>
    <w:rsid w:val="000C71C6"/>
    <w:rsid w:val="000D0332"/>
    <w:rsid w:val="000D16C6"/>
    <w:rsid w:val="000D1A25"/>
    <w:rsid w:val="000D24C5"/>
    <w:rsid w:val="000D2809"/>
    <w:rsid w:val="000D28B4"/>
    <w:rsid w:val="000D305F"/>
    <w:rsid w:val="000D37AD"/>
    <w:rsid w:val="000D42C5"/>
    <w:rsid w:val="000D4423"/>
    <w:rsid w:val="000D4B9B"/>
    <w:rsid w:val="000D516C"/>
    <w:rsid w:val="000D5E67"/>
    <w:rsid w:val="000D5FD6"/>
    <w:rsid w:val="000D60CA"/>
    <w:rsid w:val="000D7645"/>
    <w:rsid w:val="000D7DAD"/>
    <w:rsid w:val="000E048A"/>
    <w:rsid w:val="000E1351"/>
    <w:rsid w:val="000E1512"/>
    <w:rsid w:val="000E1845"/>
    <w:rsid w:val="000E251B"/>
    <w:rsid w:val="000E2CB8"/>
    <w:rsid w:val="000E35B3"/>
    <w:rsid w:val="000E3AB9"/>
    <w:rsid w:val="000E40A6"/>
    <w:rsid w:val="000E4600"/>
    <w:rsid w:val="000E4A2F"/>
    <w:rsid w:val="000E531B"/>
    <w:rsid w:val="000E5729"/>
    <w:rsid w:val="000E591A"/>
    <w:rsid w:val="000E5DC9"/>
    <w:rsid w:val="000E7564"/>
    <w:rsid w:val="000E76B6"/>
    <w:rsid w:val="000E7FD3"/>
    <w:rsid w:val="000F023B"/>
    <w:rsid w:val="000F3284"/>
    <w:rsid w:val="000F3661"/>
    <w:rsid w:val="000F3776"/>
    <w:rsid w:val="000F40AA"/>
    <w:rsid w:val="000F4137"/>
    <w:rsid w:val="000F52A8"/>
    <w:rsid w:val="000F7784"/>
    <w:rsid w:val="001003A2"/>
    <w:rsid w:val="001005D7"/>
    <w:rsid w:val="001008E0"/>
    <w:rsid w:val="001026D6"/>
    <w:rsid w:val="00102CF3"/>
    <w:rsid w:val="00103933"/>
    <w:rsid w:val="0010447E"/>
    <w:rsid w:val="00105F95"/>
    <w:rsid w:val="001060E2"/>
    <w:rsid w:val="001069ED"/>
    <w:rsid w:val="00107DC9"/>
    <w:rsid w:val="00110196"/>
    <w:rsid w:val="00110A7D"/>
    <w:rsid w:val="00110A96"/>
    <w:rsid w:val="00110BF8"/>
    <w:rsid w:val="00110DA2"/>
    <w:rsid w:val="00110EF8"/>
    <w:rsid w:val="00110FC8"/>
    <w:rsid w:val="0011272D"/>
    <w:rsid w:val="001127AC"/>
    <w:rsid w:val="00113586"/>
    <w:rsid w:val="00114A2C"/>
    <w:rsid w:val="00114F43"/>
    <w:rsid w:val="001173D9"/>
    <w:rsid w:val="00120AD5"/>
    <w:rsid w:val="0012130C"/>
    <w:rsid w:val="001218FE"/>
    <w:rsid w:val="0012210B"/>
    <w:rsid w:val="00123C03"/>
    <w:rsid w:val="00123FA2"/>
    <w:rsid w:val="0012463F"/>
    <w:rsid w:val="00125088"/>
    <w:rsid w:val="001251A6"/>
    <w:rsid w:val="001251C4"/>
    <w:rsid w:val="00125BFD"/>
    <w:rsid w:val="00126564"/>
    <w:rsid w:val="00126B7E"/>
    <w:rsid w:val="00126CF6"/>
    <w:rsid w:val="00126DE8"/>
    <w:rsid w:val="00127163"/>
    <w:rsid w:val="001277B2"/>
    <w:rsid w:val="00130B11"/>
    <w:rsid w:val="0013105D"/>
    <w:rsid w:val="0013171F"/>
    <w:rsid w:val="001320AD"/>
    <w:rsid w:val="00133580"/>
    <w:rsid w:val="00133E1B"/>
    <w:rsid w:val="001344F3"/>
    <w:rsid w:val="001346E3"/>
    <w:rsid w:val="0013633F"/>
    <w:rsid w:val="00136B0A"/>
    <w:rsid w:val="00137DFE"/>
    <w:rsid w:val="0014143E"/>
    <w:rsid w:val="001414A4"/>
    <w:rsid w:val="0014229B"/>
    <w:rsid w:val="0014253F"/>
    <w:rsid w:val="00143258"/>
    <w:rsid w:val="00143763"/>
    <w:rsid w:val="00144E05"/>
    <w:rsid w:val="00145A17"/>
    <w:rsid w:val="00145EB2"/>
    <w:rsid w:val="00145FDA"/>
    <w:rsid w:val="0014667E"/>
    <w:rsid w:val="0014770E"/>
    <w:rsid w:val="00147886"/>
    <w:rsid w:val="001504FE"/>
    <w:rsid w:val="00150A6E"/>
    <w:rsid w:val="00151716"/>
    <w:rsid w:val="0015290B"/>
    <w:rsid w:val="00153623"/>
    <w:rsid w:val="0015431E"/>
    <w:rsid w:val="0015557B"/>
    <w:rsid w:val="001564B3"/>
    <w:rsid w:val="00156847"/>
    <w:rsid w:val="001578E1"/>
    <w:rsid w:val="00160923"/>
    <w:rsid w:val="00160E45"/>
    <w:rsid w:val="00161715"/>
    <w:rsid w:val="00162341"/>
    <w:rsid w:val="00162981"/>
    <w:rsid w:val="00162E5A"/>
    <w:rsid w:val="00162FE4"/>
    <w:rsid w:val="0016351F"/>
    <w:rsid w:val="001635E7"/>
    <w:rsid w:val="001638EB"/>
    <w:rsid w:val="001638EE"/>
    <w:rsid w:val="00166FDA"/>
    <w:rsid w:val="00167FC7"/>
    <w:rsid w:val="0017041D"/>
    <w:rsid w:val="00171962"/>
    <w:rsid w:val="00171CC8"/>
    <w:rsid w:val="00172DFF"/>
    <w:rsid w:val="00174516"/>
    <w:rsid w:val="0017454A"/>
    <w:rsid w:val="00174B5D"/>
    <w:rsid w:val="00174F18"/>
    <w:rsid w:val="001751BA"/>
    <w:rsid w:val="001758D4"/>
    <w:rsid w:val="00176864"/>
    <w:rsid w:val="0017725F"/>
    <w:rsid w:val="001779EA"/>
    <w:rsid w:val="00177A90"/>
    <w:rsid w:val="00177DC1"/>
    <w:rsid w:val="00180616"/>
    <w:rsid w:val="001809FD"/>
    <w:rsid w:val="00181238"/>
    <w:rsid w:val="00182558"/>
    <w:rsid w:val="00182681"/>
    <w:rsid w:val="00182B80"/>
    <w:rsid w:val="00184139"/>
    <w:rsid w:val="00184348"/>
    <w:rsid w:val="001855A4"/>
    <w:rsid w:val="0018663A"/>
    <w:rsid w:val="0019046E"/>
    <w:rsid w:val="001905C7"/>
    <w:rsid w:val="00193D6C"/>
    <w:rsid w:val="00194A00"/>
    <w:rsid w:val="00195286"/>
    <w:rsid w:val="001952D6"/>
    <w:rsid w:val="001954D8"/>
    <w:rsid w:val="00196290"/>
    <w:rsid w:val="0019649C"/>
    <w:rsid w:val="00196FB1"/>
    <w:rsid w:val="0019747F"/>
    <w:rsid w:val="00197850"/>
    <w:rsid w:val="001A03AB"/>
    <w:rsid w:val="001A0BE2"/>
    <w:rsid w:val="001A1CFC"/>
    <w:rsid w:val="001A21BC"/>
    <w:rsid w:val="001A2266"/>
    <w:rsid w:val="001A2370"/>
    <w:rsid w:val="001A2410"/>
    <w:rsid w:val="001A2575"/>
    <w:rsid w:val="001A2D9C"/>
    <w:rsid w:val="001A2D9E"/>
    <w:rsid w:val="001A2E9F"/>
    <w:rsid w:val="001A2FEC"/>
    <w:rsid w:val="001A3413"/>
    <w:rsid w:val="001A3563"/>
    <w:rsid w:val="001A4754"/>
    <w:rsid w:val="001A4784"/>
    <w:rsid w:val="001A4822"/>
    <w:rsid w:val="001A4F68"/>
    <w:rsid w:val="001A5358"/>
    <w:rsid w:val="001A5A73"/>
    <w:rsid w:val="001A609F"/>
    <w:rsid w:val="001A76A7"/>
    <w:rsid w:val="001A7C8E"/>
    <w:rsid w:val="001B07BE"/>
    <w:rsid w:val="001B0B65"/>
    <w:rsid w:val="001B0E58"/>
    <w:rsid w:val="001B172A"/>
    <w:rsid w:val="001B2F49"/>
    <w:rsid w:val="001B34F6"/>
    <w:rsid w:val="001B4882"/>
    <w:rsid w:val="001B4D09"/>
    <w:rsid w:val="001B5224"/>
    <w:rsid w:val="001B529E"/>
    <w:rsid w:val="001B5C18"/>
    <w:rsid w:val="001B5D51"/>
    <w:rsid w:val="001B5E79"/>
    <w:rsid w:val="001B621F"/>
    <w:rsid w:val="001B63B2"/>
    <w:rsid w:val="001B7818"/>
    <w:rsid w:val="001B7F89"/>
    <w:rsid w:val="001B7FA6"/>
    <w:rsid w:val="001C001E"/>
    <w:rsid w:val="001C068B"/>
    <w:rsid w:val="001C08E3"/>
    <w:rsid w:val="001C2327"/>
    <w:rsid w:val="001C2725"/>
    <w:rsid w:val="001C28A5"/>
    <w:rsid w:val="001C2A0D"/>
    <w:rsid w:val="001C2F36"/>
    <w:rsid w:val="001C2FD3"/>
    <w:rsid w:val="001C3023"/>
    <w:rsid w:val="001C32A2"/>
    <w:rsid w:val="001C36EA"/>
    <w:rsid w:val="001C4727"/>
    <w:rsid w:val="001C4BB9"/>
    <w:rsid w:val="001C5723"/>
    <w:rsid w:val="001C57D0"/>
    <w:rsid w:val="001C60D2"/>
    <w:rsid w:val="001C79BD"/>
    <w:rsid w:val="001D108D"/>
    <w:rsid w:val="001D1A61"/>
    <w:rsid w:val="001D1DC8"/>
    <w:rsid w:val="001D221F"/>
    <w:rsid w:val="001D268C"/>
    <w:rsid w:val="001D2A9E"/>
    <w:rsid w:val="001D3137"/>
    <w:rsid w:val="001D4516"/>
    <w:rsid w:val="001D4730"/>
    <w:rsid w:val="001D577D"/>
    <w:rsid w:val="001D5CA8"/>
    <w:rsid w:val="001D6DAE"/>
    <w:rsid w:val="001D7B7C"/>
    <w:rsid w:val="001E0190"/>
    <w:rsid w:val="001E0C8E"/>
    <w:rsid w:val="001E138C"/>
    <w:rsid w:val="001E19F1"/>
    <w:rsid w:val="001E1E26"/>
    <w:rsid w:val="001E1EF0"/>
    <w:rsid w:val="001E28F0"/>
    <w:rsid w:val="001E2E44"/>
    <w:rsid w:val="001E2F9B"/>
    <w:rsid w:val="001E2FB3"/>
    <w:rsid w:val="001E4606"/>
    <w:rsid w:val="001E5074"/>
    <w:rsid w:val="001E58A3"/>
    <w:rsid w:val="001E7FC3"/>
    <w:rsid w:val="001F090A"/>
    <w:rsid w:val="001F0EC1"/>
    <w:rsid w:val="001F1006"/>
    <w:rsid w:val="001F1015"/>
    <w:rsid w:val="001F1E34"/>
    <w:rsid w:val="001F1FF7"/>
    <w:rsid w:val="001F2021"/>
    <w:rsid w:val="001F206E"/>
    <w:rsid w:val="001F4F82"/>
    <w:rsid w:val="001F5CD5"/>
    <w:rsid w:val="001F6058"/>
    <w:rsid w:val="001F61EE"/>
    <w:rsid w:val="001F6556"/>
    <w:rsid w:val="001F6CF1"/>
    <w:rsid w:val="001F764E"/>
    <w:rsid w:val="00200BE7"/>
    <w:rsid w:val="00201312"/>
    <w:rsid w:val="0020159B"/>
    <w:rsid w:val="00202116"/>
    <w:rsid w:val="00202528"/>
    <w:rsid w:val="002027C2"/>
    <w:rsid w:val="0020286F"/>
    <w:rsid w:val="0020309C"/>
    <w:rsid w:val="00203503"/>
    <w:rsid w:val="002049D0"/>
    <w:rsid w:val="00205094"/>
    <w:rsid w:val="0020543C"/>
    <w:rsid w:val="00205FE5"/>
    <w:rsid w:val="00206045"/>
    <w:rsid w:val="00206279"/>
    <w:rsid w:val="00206773"/>
    <w:rsid w:val="00207242"/>
    <w:rsid w:val="00210BCC"/>
    <w:rsid w:val="0021130E"/>
    <w:rsid w:val="00211C28"/>
    <w:rsid w:val="00211E71"/>
    <w:rsid w:val="002126F6"/>
    <w:rsid w:val="00212B4C"/>
    <w:rsid w:val="00212DD4"/>
    <w:rsid w:val="00213F09"/>
    <w:rsid w:val="00214116"/>
    <w:rsid w:val="00214443"/>
    <w:rsid w:val="00214477"/>
    <w:rsid w:val="00214A65"/>
    <w:rsid w:val="00214C4C"/>
    <w:rsid w:val="002151A2"/>
    <w:rsid w:val="002151E1"/>
    <w:rsid w:val="0021596F"/>
    <w:rsid w:val="00216523"/>
    <w:rsid w:val="00217E20"/>
    <w:rsid w:val="002200BB"/>
    <w:rsid w:val="00220153"/>
    <w:rsid w:val="0022144E"/>
    <w:rsid w:val="00221611"/>
    <w:rsid w:val="00221A6B"/>
    <w:rsid w:val="00222BE7"/>
    <w:rsid w:val="002232B6"/>
    <w:rsid w:val="00223A09"/>
    <w:rsid w:val="00224D33"/>
    <w:rsid w:val="002257D9"/>
    <w:rsid w:val="00225940"/>
    <w:rsid w:val="0022693E"/>
    <w:rsid w:val="00226C62"/>
    <w:rsid w:val="00226C72"/>
    <w:rsid w:val="002279C7"/>
    <w:rsid w:val="00230941"/>
    <w:rsid w:val="00232874"/>
    <w:rsid w:val="002330DE"/>
    <w:rsid w:val="00233513"/>
    <w:rsid w:val="00233DA0"/>
    <w:rsid w:val="002354E7"/>
    <w:rsid w:val="00236FBD"/>
    <w:rsid w:val="002406CD"/>
    <w:rsid w:val="00240808"/>
    <w:rsid w:val="00241142"/>
    <w:rsid w:val="00241987"/>
    <w:rsid w:val="00241ADC"/>
    <w:rsid w:val="00241B5E"/>
    <w:rsid w:val="00244AE8"/>
    <w:rsid w:val="00244E66"/>
    <w:rsid w:val="00245307"/>
    <w:rsid w:val="002453F4"/>
    <w:rsid w:val="0024558D"/>
    <w:rsid w:val="00245AC0"/>
    <w:rsid w:val="00245AC2"/>
    <w:rsid w:val="00247331"/>
    <w:rsid w:val="00247C0D"/>
    <w:rsid w:val="0025023E"/>
    <w:rsid w:val="00250400"/>
    <w:rsid w:val="0025085A"/>
    <w:rsid w:val="00250D1A"/>
    <w:rsid w:val="00251015"/>
    <w:rsid w:val="00251737"/>
    <w:rsid w:val="002528A6"/>
    <w:rsid w:val="00252C2A"/>
    <w:rsid w:val="00252E01"/>
    <w:rsid w:val="00252FBD"/>
    <w:rsid w:val="002549C8"/>
    <w:rsid w:val="00254E7D"/>
    <w:rsid w:val="002554E3"/>
    <w:rsid w:val="00255B14"/>
    <w:rsid w:val="00255BF1"/>
    <w:rsid w:val="00255EB3"/>
    <w:rsid w:val="002560DF"/>
    <w:rsid w:val="002602EF"/>
    <w:rsid w:val="00260FCB"/>
    <w:rsid w:val="00261227"/>
    <w:rsid w:val="00262E94"/>
    <w:rsid w:val="00263032"/>
    <w:rsid w:val="002633A8"/>
    <w:rsid w:val="00263953"/>
    <w:rsid w:val="00265619"/>
    <w:rsid w:val="00265F54"/>
    <w:rsid w:val="002662F7"/>
    <w:rsid w:val="00266434"/>
    <w:rsid w:val="00266799"/>
    <w:rsid w:val="002667EF"/>
    <w:rsid w:val="00267274"/>
    <w:rsid w:val="00267526"/>
    <w:rsid w:val="00267F15"/>
    <w:rsid w:val="00271396"/>
    <w:rsid w:val="00272B6D"/>
    <w:rsid w:val="00272FEE"/>
    <w:rsid w:val="00273226"/>
    <w:rsid w:val="0027351D"/>
    <w:rsid w:val="002751D7"/>
    <w:rsid w:val="002754E7"/>
    <w:rsid w:val="00277453"/>
    <w:rsid w:val="002774DB"/>
    <w:rsid w:val="002775C3"/>
    <w:rsid w:val="00277A0A"/>
    <w:rsid w:val="00277B28"/>
    <w:rsid w:val="00280AA9"/>
    <w:rsid w:val="00281BFE"/>
    <w:rsid w:val="00282D24"/>
    <w:rsid w:val="00283533"/>
    <w:rsid w:val="002842C3"/>
    <w:rsid w:val="00285265"/>
    <w:rsid w:val="00285E4D"/>
    <w:rsid w:val="002864ED"/>
    <w:rsid w:val="0028663B"/>
    <w:rsid w:val="00286B64"/>
    <w:rsid w:val="00286CB9"/>
    <w:rsid w:val="002879E9"/>
    <w:rsid w:val="00290BCF"/>
    <w:rsid w:val="00290D05"/>
    <w:rsid w:val="002913B2"/>
    <w:rsid w:val="0029363E"/>
    <w:rsid w:val="0029386C"/>
    <w:rsid w:val="00295E0B"/>
    <w:rsid w:val="002A0015"/>
    <w:rsid w:val="002A0BF0"/>
    <w:rsid w:val="002A1733"/>
    <w:rsid w:val="002A2FC6"/>
    <w:rsid w:val="002A324B"/>
    <w:rsid w:val="002A4923"/>
    <w:rsid w:val="002A6272"/>
    <w:rsid w:val="002A6349"/>
    <w:rsid w:val="002A72B2"/>
    <w:rsid w:val="002A73DC"/>
    <w:rsid w:val="002A75E6"/>
    <w:rsid w:val="002B021E"/>
    <w:rsid w:val="002B045B"/>
    <w:rsid w:val="002B1973"/>
    <w:rsid w:val="002B24E9"/>
    <w:rsid w:val="002B3976"/>
    <w:rsid w:val="002B3992"/>
    <w:rsid w:val="002B3C5B"/>
    <w:rsid w:val="002B4679"/>
    <w:rsid w:val="002B46D2"/>
    <w:rsid w:val="002B5653"/>
    <w:rsid w:val="002B7991"/>
    <w:rsid w:val="002B7E9A"/>
    <w:rsid w:val="002C03D1"/>
    <w:rsid w:val="002C073E"/>
    <w:rsid w:val="002C2E68"/>
    <w:rsid w:val="002C3434"/>
    <w:rsid w:val="002C4313"/>
    <w:rsid w:val="002C464B"/>
    <w:rsid w:val="002C4890"/>
    <w:rsid w:val="002C50BA"/>
    <w:rsid w:val="002C5A19"/>
    <w:rsid w:val="002C5B02"/>
    <w:rsid w:val="002C63C6"/>
    <w:rsid w:val="002C6CD3"/>
    <w:rsid w:val="002C7C86"/>
    <w:rsid w:val="002D0ED9"/>
    <w:rsid w:val="002D193E"/>
    <w:rsid w:val="002D1BCB"/>
    <w:rsid w:val="002D24DC"/>
    <w:rsid w:val="002D2B9B"/>
    <w:rsid w:val="002D2CFF"/>
    <w:rsid w:val="002D336D"/>
    <w:rsid w:val="002D395F"/>
    <w:rsid w:val="002D4721"/>
    <w:rsid w:val="002D4901"/>
    <w:rsid w:val="002D5C71"/>
    <w:rsid w:val="002D5D8B"/>
    <w:rsid w:val="002D695F"/>
    <w:rsid w:val="002D7169"/>
    <w:rsid w:val="002E05E2"/>
    <w:rsid w:val="002E081F"/>
    <w:rsid w:val="002E1096"/>
    <w:rsid w:val="002E188A"/>
    <w:rsid w:val="002E1CBC"/>
    <w:rsid w:val="002E2633"/>
    <w:rsid w:val="002E308D"/>
    <w:rsid w:val="002E3E74"/>
    <w:rsid w:val="002E4907"/>
    <w:rsid w:val="002E6706"/>
    <w:rsid w:val="002E7247"/>
    <w:rsid w:val="002E724B"/>
    <w:rsid w:val="002E752E"/>
    <w:rsid w:val="002E7A56"/>
    <w:rsid w:val="002E7FB5"/>
    <w:rsid w:val="002F0A2D"/>
    <w:rsid w:val="002F1603"/>
    <w:rsid w:val="002F1A81"/>
    <w:rsid w:val="002F208A"/>
    <w:rsid w:val="002F2746"/>
    <w:rsid w:val="002F3712"/>
    <w:rsid w:val="002F3999"/>
    <w:rsid w:val="002F3DEC"/>
    <w:rsid w:val="002F4D94"/>
    <w:rsid w:val="002F5859"/>
    <w:rsid w:val="002F6147"/>
    <w:rsid w:val="002F6236"/>
    <w:rsid w:val="002F6304"/>
    <w:rsid w:val="002F741E"/>
    <w:rsid w:val="003005C0"/>
    <w:rsid w:val="00301E4B"/>
    <w:rsid w:val="0030214D"/>
    <w:rsid w:val="00305575"/>
    <w:rsid w:val="00305AAE"/>
    <w:rsid w:val="00306286"/>
    <w:rsid w:val="00307477"/>
    <w:rsid w:val="00307A82"/>
    <w:rsid w:val="00307E52"/>
    <w:rsid w:val="0031085A"/>
    <w:rsid w:val="00310DC3"/>
    <w:rsid w:val="00312B1A"/>
    <w:rsid w:val="00312BA8"/>
    <w:rsid w:val="00312DDB"/>
    <w:rsid w:val="0031325F"/>
    <w:rsid w:val="00314D1A"/>
    <w:rsid w:val="00315346"/>
    <w:rsid w:val="0031543D"/>
    <w:rsid w:val="00316C89"/>
    <w:rsid w:val="0031727F"/>
    <w:rsid w:val="00317361"/>
    <w:rsid w:val="003209FB"/>
    <w:rsid w:val="00321801"/>
    <w:rsid w:val="00321AA5"/>
    <w:rsid w:val="003220B3"/>
    <w:rsid w:val="003225C0"/>
    <w:rsid w:val="003228A5"/>
    <w:rsid w:val="0032292C"/>
    <w:rsid w:val="00323679"/>
    <w:rsid w:val="00323A86"/>
    <w:rsid w:val="00324C0F"/>
    <w:rsid w:val="00325BDA"/>
    <w:rsid w:val="00326149"/>
    <w:rsid w:val="003263B1"/>
    <w:rsid w:val="0032657B"/>
    <w:rsid w:val="00326783"/>
    <w:rsid w:val="003273A6"/>
    <w:rsid w:val="00327706"/>
    <w:rsid w:val="0033049C"/>
    <w:rsid w:val="00330CB5"/>
    <w:rsid w:val="003319BA"/>
    <w:rsid w:val="00331E0A"/>
    <w:rsid w:val="003321AF"/>
    <w:rsid w:val="0033264C"/>
    <w:rsid w:val="00332BFA"/>
    <w:rsid w:val="003332A2"/>
    <w:rsid w:val="003350A3"/>
    <w:rsid w:val="003350C5"/>
    <w:rsid w:val="00335326"/>
    <w:rsid w:val="00335992"/>
    <w:rsid w:val="00336CD4"/>
    <w:rsid w:val="00337032"/>
    <w:rsid w:val="00337694"/>
    <w:rsid w:val="003403D5"/>
    <w:rsid w:val="00340B6A"/>
    <w:rsid w:val="00341AD2"/>
    <w:rsid w:val="00342E99"/>
    <w:rsid w:val="00343E68"/>
    <w:rsid w:val="003452A1"/>
    <w:rsid w:val="00347EF3"/>
    <w:rsid w:val="0035009A"/>
    <w:rsid w:val="0035041C"/>
    <w:rsid w:val="0035088F"/>
    <w:rsid w:val="0035091C"/>
    <w:rsid w:val="0035151C"/>
    <w:rsid w:val="00351736"/>
    <w:rsid w:val="003524E0"/>
    <w:rsid w:val="00352D11"/>
    <w:rsid w:val="003534FF"/>
    <w:rsid w:val="003546DF"/>
    <w:rsid w:val="003565EC"/>
    <w:rsid w:val="003569EC"/>
    <w:rsid w:val="00356E2F"/>
    <w:rsid w:val="003575F8"/>
    <w:rsid w:val="00357FCD"/>
    <w:rsid w:val="00357FD1"/>
    <w:rsid w:val="00360D72"/>
    <w:rsid w:val="00361A96"/>
    <w:rsid w:val="00362817"/>
    <w:rsid w:val="00362C1E"/>
    <w:rsid w:val="00363E71"/>
    <w:rsid w:val="003642F1"/>
    <w:rsid w:val="0036556B"/>
    <w:rsid w:val="00365623"/>
    <w:rsid w:val="003658D2"/>
    <w:rsid w:val="00366B91"/>
    <w:rsid w:val="00366F40"/>
    <w:rsid w:val="003673FD"/>
    <w:rsid w:val="0036757C"/>
    <w:rsid w:val="00367720"/>
    <w:rsid w:val="003716C6"/>
    <w:rsid w:val="00372003"/>
    <w:rsid w:val="003726E2"/>
    <w:rsid w:val="003727C1"/>
    <w:rsid w:val="0037298C"/>
    <w:rsid w:val="0037459A"/>
    <w:rsid w:val="003752A1"/>
    <w:rsid w:val="00375397"/>
    <w:rsid w:val="003759CF"/>
    <w:rsid w:val="00375FA7"/>
    <w:rsid w:val="00376DA2"/>
    <w:rsid w:val="00380279"/>
    <w:rsid w:val="0038031D"/>
    <w:rsid w:val="00380CE8"/>
    <w:rsid w:val="00380E1F"/>
    <w:rsid w:val="00381CF5"/>
    <w:rsid w:val="00382154"/>
    <w:rsid w:val="00383564"/>
    <w:rsid w:val="00383589"/>
    <w:rsid w:val="0038474E"/>
    <w:rsid w:val="00386BA2"/>
    <w:rsid w:val="00387037"/>
    <w:rsid w:val="00387643"/>
    <w:rsid w:val="00387F61"/>
    <w:rsid w:val="003912FF"/>
    <w:rsid w:val="00392877"/>
    <w:rsid w:val="00392CA6"/>
    <w:rsid w:val="00392CB4"/>
    <w:rsid w:val="003930AC"/>
    <w:rsid w:val="003930AD"/>
    <w:rsid w:val="003931FA"/>
    <w:rsid w:val="003937AB"/>
    <w:rsid w:val="0039381E"/>
    <w:rsid w:val="00393947"/>
    <w:rsid w:val="00394B8D"/>
    <w:rsid w:val="00394EE0"/>
    <w:rsid w:val="003952AE"/>
    <w:rsid w:val="003954C0"/>
    <w:rsid w:val="00395A5E"/>
    <w:rsid w:val="003964C8"/>
    <w:rsid w:val="00396AF6"/>
    <w:rsid w:val="003A097D"/>
    <w:rsid w:val="003A1E67"/>
    <w:rsid w:val="003A1F03"/>
    <w:rsid w:val="003A2A6C"/>
    <w:rsid w:val="003A2C64"/>
    <w:rsid w:val="003A345C"/>
    <w:rsid w:val="003A397F"/>
    <w:rsid w:val="003A4334"/>
    <w:rsid w:val="003A48C3"/>
    <w:rsid w:val="003A4C38"/>
    <w:rsid w:val="003A4E2F"/>
    <w:rsid w:val="003A511C"/>
    <w:rsid w:val="003A575B"/>
    <w:rsid w:val="003A5B41"/>
    <w:rsid w:val="003A642F"/>
    <w:rsid w:val="003A68D9"/>
    <w:rsid w:val="003A6C54"/>
    <w:rsid w:val="003B0438"/>
    <w:rsid w:val="003B06BE"/>
    <w:rsid w:val="003B17B0"/>
    <w:rsid w:val="003B197D"/>
    <w:rsid w:val="003B1C5B"/>
    <w:rsid w:val="003B2694"/>
    <w:rsid w:val="003B2ACE"/>
    <w:rsid w:val="003B2F5B"/>
    <w:rsid w:val="003B3891"/>
    <w:rsid w:val="003B3DCC"/>
    <w:rsid w:val="003B4471"/>
    <w:rsid w:val="003B4492"/>
    <w:rsid w:val="003B4DFA"/>
    <w:rsid w:val="003B5345"/>
    <w:rsid w:val="003B659E"/>
    <w:rsid w:val="003B693A"/>
    <w:rsid w:val="003B6C3D"/>
    <w:rsid w:val="003B7E20"/>
    <w:rsid w:val="003C0071"/>
    <w:rsid w:val="003C00D7"/>
    <w:rsid w:val="003C04A5"/>
    <w:rsid w:val="003C0B95"/>
    <w:rsid w:val="003C1439"/>
    <w:rsid w:val="003C332A"/>
    <w:rsid w:val="003C4A4E"/>
    <w:rsid w:val="003C7AB1"/>
    <w:rsid w:val="003D02E3"/>
    <w:rsid w:val="003D03D1"/>
    <w:rsid w:val="003D17BE"/>
    <w:rsid w:val="003D1DA0"/>
    <w:rsid w:val="003D2B8E"/>
    <w:rsid w:val="003D45DE"/>
    <w:rsid w:val="003D51FB"/>
    <w:rsid w:val="003D53EF"/>
    <w:rsid w:val="003D58F4"/>
    <w:rsid w:val="003D6218"/>
    <w:rsid w:val="003D6722"/>
    <w:rsid w:val="003D7347"/>
    <w:rsid w:val="003E07A2"/>
    <w:rsid w:val="003E080C"/>
    <w:rsid w:val="003E082E"/>
    <w:rsid w:val="003E0E72"/>
    <w:rsid w:val="003E1079"/>
    <w:rsid w:val="003E1B28"/>
    <w:rsid w:val="003E1CE1"/>
    <w:rsid w:val="003E257F"/>
    <w:rsid w:val="003E27C9"/>
    <w:rsid w:val="003E30C3"/>
    <w:rsid w:val="003E34E7"/>
    <w:rsid w:val="003E3829"/>
    <w:rsid w:val="003E4A62"/>
    <w:rsid w:val="003E4DFA"/>
    <w:rsid w:val="003E7299"/>
    <w:rsid w:val="003E74DE"/>
    <w:rsid w:val="003F0E2E"/>
    <w:rsid w:val="003F1323"/>
    <w:rsid w:val="003F1365"/>
    <w:rsid w:val="003F19F6"/>
    <w:rsid w:val="003F3B7B"/>
    <w:rsid w:val="003F3F0F"/>
    <w:rsid w:val="003F4E19"/>
    <w:rsid w:val="003F6302"/>
    <w:rsid w:val="003F70F5"/>
    <w:rsid w:val="003F76D2"/>
    <w:rsid w:val="003F7A74"/>
    <w:rsid w:val="00400ADC"/>
    <w:rsid w:val="00400F47"/>
    <w:rsid w:val="004019F3"/>
    <w:rsid w:val="00401A55"/>
    <w:rsid w:val="00401DD7"/>
    <w:rsid w:val="00401F30"/>
    <w:rsid w:val="0040228C"/>
    <w:rsid w:val="0040236A"/>
    <w:rsid w:val="00402F02"/>
    <w:rsid w:val="00403216"/>
    <w:rsid w:val="004032B4"/>
    <w:rsid w:val="00404029"/>
    <w:rsid w:val="0040478A"/>
    <w:rsid w:val="00405EFB"/>
    <w:rsid w:val="00406650"/>
    <w:rsid w:val="00406D4B"/>
    <w:rsid w:val="00407202"/>
    <w:rsid w:val="004074F0"/>
    <w:rsid w:val="004074F4"/>
    <w:rsid w:val="00410645"/>
    <w:rsid w:val="00410C01"/>
    <w:rsid w:val="00410E9B"/>
    <w:rsid w:val="00411B65"/>
    <w:rsid w:val="0041376C"/>
    <w:rsid w:val="004139F0"/>
    <w:rsid w:val="0041459C"/>
    <w:rsid w:val="00414777"/>
    <w:rsid w:val="004158BD"/>
    <w:rsid w:val="00415CE0"/>
    <w:rsid w:val="00416AD0"/>
    <w:rsid w:val="00416E9F"/>
    <w:rsid w:val="00417BFB"/>
    <w:rsid w:val="0042054E"/>
    <w:rsid w:val="00420587"/>
    <w:rsid w:val="004208FB"/>
    <w:rsid w:val="00420991"/>
    <w:rsid w:val="00420ABB"/>
    <w:rsid w:val="00420D0E"/>
    <w:rsid w:val="00420E20"/>
    <w:rsid w:val="004216E1"/>
    <w:rsid w:val="00421709"/>
    <w:rsid w:val="00421CFC"/>
    <w:rsid w:val="004228B0"/>
    <w:rsid w:val="00424BE1"/>
    <w:rsid w:val="00424F4D"/>
    <w:rsid w:val="00425753"/>
    <w:rsid w:val="004258FE"/>
    <w:rsid w:val="00425C42"/>
    <w:rsid w:val="0042683D"/>
    <w:rsid w:val="00426AE9"/>
    <w:rsid w:val="004279BD"/>
    <w:rsid w:val="00427D1D"/>
    <w:rsid w:val="00430C34"/>
    <w:rsid w:val="00430E4E"/>
    <w:rsid w:val="00431356"/>
    <w:rsid w:val="00431428"/>
    <w:rsid w:val="00431CAB"/>
    <w:rsid w:val="004320C0"/>
    <w:rsid w:val="004328E1"/>
    <w:rsid w:val="00433658"/>
    <w:rsid w:val="00433F0D"/>
    <w:rsid w:val="00435607"/>
    <w:rsid w:val="004359E2"/>
    <w:rsid w:val="00436085"/>
    <w:rsid w:val="00440821"/>
    <w:rsid w:val="0044082C"/>
    <w:rsid w:val="00441F36"/>
    <w:rsid w:val="00442033"/>
    <w:rsid w:val="00442609"/>
    <w:rsid w:val="004426FD"/>
    <w:rsid w:val="00442B35"/>
    <w:rsid w:val="00442FCB"/>
    <w:rsid w:val="0044351A"/>
    <w:rsid w:val="00443A3A"/>
    <w:rsid w:val="00443CFC"/>
    <w:rsid w:val="00444C7A"/>
    <w:rsid w:val="004468C8"/>
    <w:rsid w:val="00446DDC"/>
    <w:rsid w:val="00450229"/>
    <w:rsid w:val="00451F12"/>
    <w:rsid w:val="004537C2"/>
    <w:rsid w:val="0045425A"/>
    <w:rsid w:val="00454BE6"/>
    <w:rsid w:val="00454E4F"/>
    <w:rsid w:val="00455608"/>
    <w:rsid w:val="00455BF5"/>
    <w:rsid w:val="0045612C"/>
    <w:rsid w:val="0045613F"/>
    <w:rsid w:val="0045654A"/>
    <w:rsid w:val="00460530"/>
    <w:rsid w:val="00460599"/>
    <w:rsid w:val="004606F7"/>
    <w:rsid w:val="00460700"/>
    <w:rsid w:val="004630C7"/>
    <w:rsid w:val="004637A4"/>
    <w:rsid w:val="0046384A"/>
    <w:rsid w:val="00463B15"/>
    <w:rsid w:val="004643D3"/>
    <w:rsid w:val="004647A8"/>
    <w:rsid w:val="004649B5"/>
    <w:rsid w:val="00464E84"/>
    <w:rsid w:val="0046516C"/>
    <w:rsid w:val="00465317"/>
    <w:rsid w:val="0046591A"/>
    <w:rsid w:val="00465EA9"/>
    <w:rsid w:val="00465ED9"/>
    <w:rsid w:val="00466DC5"/>
    <w:rsid w:val="00467B09"/>
    <w:rsid w:val="00467D97"/>
    <w:rsid w:val="00467F02"/>
    <w:rsid w:val="004715EE"/>
    <w:rsid w:val="004720E1"/>
    <w:rsid w:val="0047214B"/>
    <w:rsid w:val="0047268C"/>
    <w:rsid w:val="00472C5C"/>
    <w:rsid w:val="00473D79"/>
    <w:rsid w:val="004750DE"/>
    <w:rsid w:val="004750E1"/>
    <w:rsid w:val="00475230"/>
    <w:rsid w:val="004755EC"/>
    <w:rsid w:val="00475B7D"/>
    <w:rsid w:val="00475D73"/>
    <w:rsid w:val="004769AF"/>
    <w:rsid w:val="00476C5B"/>
    <w:rsid w:val="0047724F"/>
    <w:rsid w:val="00477D29"/>
    <w:rsid w:val="00481756"/>
    <w:rsid w:val="00481F3E"/>
    <w:rsid w:val="004827B7"/>
    <w:rsid w:val="00483166"/>
    <w:rsid w:val="00483941"/>
    <w:rsid w:val="0048453A"/>
    <w:rsid w:val="004847A2"/>
    <w:rsid w:val="00484E0E"/>
    <w:rsid w:val="00484E16"/>
    <w:rsid w:val="004853E0"/>
    <w:rsid w:val="00485751"/>
    <w:rsid w:val="004866B0"/>
    <w:rsid w:val="00486CF4"/>
    <w:rsid w:val="004875C7"/>
    <w:rsid w:val="0048771C"/>
    <w:rsid w:val="00487AB0"/>
    <w:rsid w:val="004906FD"/>
    <w:rsid w:val="00491298"/>
    <w:rsid w:val="00491A59"/>
    <w:rsid w:val="00491C0E"/>
    <w:rsid w:val="00493CA5"/>
    <w:rsid w:val="00495295"/>
    <w:rsid w:val="00496210"/>
    <w:rsid w:val="0049665B"/>
    <w:rsid w:val="00496A74"/>
    <w:rsid w:val="00496B1D"/>
    <w:rsid w:val="00497726"/>
    <w:rsid w:val="004A1C18"/>
    <w:rsid w:val="004A1CF3"/>
    <w:rsid w:val="004A292A"/>
    <w:rsid w:val="004A2D26"/>
    <w:rsid w:val="004A3BAB"/>
    <w:rsid w:val="004A3F9B"/>
    <w:rsid w:val="004A45AC"/>
    <w:rsid w:val="004A46EF"/>
    <w:rsid w:val="004A4A7F"/>
    <w:rsid w:val="004A4D1E"/>
    <w:rsid w:val="004A572D"/>
    <w:rsid w:val="004A614F"/>
    <w:rsid w:val="004B0AAF"/>
    <w:rsid w:val="004B16BC"/>
    <w:rsid w:val="004B2232"/>
    <w:rsid w:val="004B3F8C"/>
    <w:rsid w:val="004B4DCC"/>
    <w:rsid w:val="004B5F1A"/>
    <w:rsid w:val="004B63BB"/>
    <w:rsid w:val="004B6BCF"/>
    <w:rsid w:val="004B7707"/>
    <w:rsid w:val="004C1A21"/>
    <w:rsid w:val="004C3459"/>
    <w:rsid w:val="004C4089"/>
    <w:rsid w:val="004C5211"/>
    <w:rsid w:val="004C5D44"/>
    <w:rsid w:val="004C6AD5"/>
    <w:rsid w:val="004C6FC0"/>
    <w:rsid w:val="004C7DCE"/>
    <w:rsid w:val="004D0A67"/>
    <w:rsid w:val="004D0B9A"/>
    <w:rsid w:val="004D0C4C"/>
    <w:rsid w:val="004D1DE7"/>
    <w:rsid w:val="004D4215"/>
    <w:rsid w:val="004D44C9"/>
    <w:rsid w:val="004D6337"/>
    <w:rsid w:val="004D67A2"/>
    <w:rsid w:val="004E0D99"/>
    <w:rsid w:val="004E1320"/>
    <w:rsid w:val="004E1528"/>
    <w:rsid w:val="004E160D"/>
    <w:rsid w:val="004E19E7"/>
    <w:rsid w:val="004E1E83"/>
    <w:rsid w:val="004E256D"/>
    <w:rsid w:val="004E3B78"/>
    <w:rsid w:val="004E3CB5"/>
    <w:rsid w:val="004E4DD6"/>
    <w:rsid w:val="004E5055"/>
    <w:rsid w:val="004E5412"/>
    <w:rsid w:val="004E5724"/>
    <w:rsid w:val="004E5A10"/>
    <w:rsid w:val="004F1864"/>
    <w:rsid w:val="004F2957"/>
    <w:rsid w:val="004F3386"/>
    <w:rsid w:val="004F380C"/>
    <w:rsid w:val="004F3F02"/>
    <w:rsid w:val="004F53A1"/>
    <w:rsid w:val="004F581E"/>
    <w:rsid w:val="004F6282"/>
    <w:rsid w:val="004F67F5"/>
    <w:rsid w:val="005003EC"/>
    <w:rsid w:val="0050071D"/>
    <w:rsid w:val="005011D6"/>
    <w:rsid w:val="00502D30"/>
    <w:rsid w:val="00502E6E"/>
    <w:rsid w:val="005030CE"/>
    <w:rsid w:val="00503EE6"/>
    <w:rsid w:val="00504083"/>
    <w:rsid w:val="0050431C"/>
    <w:rsid w:val="00504785"/>
    <w:rsid w:val="005068AA"/>
    <w:rsid w:val="00506FE8"/>
    <w:rsid w:val="00510E0E"/>
    <w:rsid w:val="00510F68"/>
    <w:rsid w:val="00511008"/>
    <w:rsid w:val="005117F7"/>
    <w:rsid w:val="00511E0A"/>
    <w:rsid w:val="00511F13"/>
    <w:rsid w:val="00513022"/>
    <w:rsid w:val="00513C70"/>
    <w:rsid w:val="00514861"/>
    <w:rsid w:val="0051490E"/>
    <w:rsid w:val="005153AE"/>
    <w:rsid w:val="005154D2"/>
    <w:rsid w:val="00515AB0"/>
    <w:rsid w:val="005170C2"/>
    <w:rsid w:val="00517F40"/>
    <w:rsid w:val="00520DA4"/>
    <w:rsid w:val="00521070"/>
    <w:rsid w:val="0052141C"/>
    <w:rsid w:val="00524810"/>
    <w:rsid w:val="00524B21"/>
    <w:rsid w:val="0052676C"/>
    <w:rsid w:val="005267FD"/>
    <w:rsid w:val="005305B3"/>
    <w:rsid w:val="00530ADC"/>
    <w:rsid w:val="005327C5"/>
    <w:rsid w:val="0053290F"/>
    <w:rsid w:val="00532C4E"/>
    <w:rsid w:val="005339C4"/>
    <w:rsid w:val="00534150"/>
    <w:rsid w:val="00534A89"/>
    <w:rsid w:val="005355A0"/>
    <w:rsid w:val="00535DF4"/>
    <w:rsid w:val="00535E40"/>
    <w:rsid w:val="00535F0F"/>
    <w:rsid w:val="00536E51"/>
    <w:rsid w:val="00537499"/>
    <w:rsid w:val="00540457"/>
    <w:rsid w:val="005406BE"/>
    <w:rsid w:val="005408C7"/>
    <w:rsid w:val="00540F8A"/>
    <w:rsid w:val="00541FE3"/>
    <w:rsid w:val="005421B7"/>
    <w:rsid w:val="00543DB0"/>
    <w:rsid w:val="0054487D"/>
    <w:rsid w:val="00545BE9"/>
    <w:rsid w:val="005465A3"/>
    <w:rsid w:val="00546613"/>
    <w:rsid w:val="00546C26"/>
    <w:rsid w:val="00547238"/>
    <w:rsid w:val="00550AD7"/>
    <w:rsid w:val="00550BD7"/>
    <w:rsid w:val="00550DD4"/>
    <w:rsid w:val="00551660"/>
    <w:rsid w:val="00551DC4"/>
    <w:rsid w:val="005528E0"/>
    <w:rsid w:val="00553215"/>
    <w:rsid w:val="00554E21"/>
    <w:rsid w:val="0055539E"/>
    <w:rsid w:val="0055557B"/>
    <w:rsid w:val="005558AD"/>
    <w:rsid w:val="00556F1E"/>
    <w:rsid w:val="005570A7"/>
    <w:rsid w:val="00560EAD"/>
    <w:rsid w:val="00561A86"/>
    <w:rsid w:val="00561E2A"/>
    <w:rsid w:val="00562E71"/>
    <w:rsid w:val="0056383A"/>
    <w:rsid w:val="00563BFB"/>
    <w:rsid w:val="00563FFE"/>
    <w:rsid w:val="005641FF"/>
    <w:rsid w:val="005646B7"/>
    <w:rsid w:val="005646FF"/>
    <w:rsid w:val="00564867"/>
    <w:rsid w:val="00564D3C"/>
    <w:rsid w:val="0056546D"/>
    <w:rsid w:val="00565934"/>
    <w:rsid w:val="00565A19"/>
    <w:rsid w:val="0056664E"/>
    <w:rsid w:val="00570C5A"/>
    <w:rsid w:val="00572352"/>
    <w:rsid w:val="00572F41"/>
    <w:rsid w:val="005741FB"/>
    <w:rsid w:val="005745AA"/>
    <w:rsid w:val="00574B64"/>
    <w:rsid w:val="00575D90"/>
    <w:rsid w:val="00575F2E"/>
    <w:rsid w:val="00576E8B"/>
    <w:rsid w:val="00577217"/>
    <w:rsid w:val="005776DA"/>
    <w:rsid w:val="00577922"/>
    <w:rsid w:val="00580605"/>
    <w:rsid w:val="00580A89"/>
    <w:rsid w:val="00580BB8"/>
    <w:rsid w:val="00580C86"/>
    <w:rsid w:val="0058156B"/>
    <w:rsid w:val="005816DE"/>
    <w:rsid w:val="00581E28"/>
    <w:rsid w:val="00582A93"/>
    <w:rsid w:val="0058321D"/>
    <w:rsid w:val="00584043"/>
    <w:rsid w:val="005850BD"/>
    <w:rsid w:val="00585AD6"/>
    <w:rsid w:val="00586B34"/>
    <w:rsid w:val="00586BF6"/>
    <w:rsid w:val="00587E0C"/>
    <w:rsid w:val="00590A03"/>
    <w:rsid w:val="005927FD"/>
    <w:rsid w:val="00592F6C"/>
    <w:rsid w:val="0059338D"/>
    <w:rsid w:val="00593BFA"/>
    <w:rsid w:val="0059450C"/>
    <w:rsid w:val="005948A0"/>
    <w:rsid w:val="00594A7B"/>
    <w:rsid w:val="00596137"/>
    <w:rsid w:val="0059636A"/>
    <w:rsid w:val="00596970"/>
    <w:rsid w:val="00596F30"/>
    <w:rsid w:val="00597005"/>
    <w:rsid w:val="00597333"/>
    <w:rsid w:val="0059788D"/>
    <w:rsid w:val="00597B3A"/>
    <w:rsid w:val="005A225F"/>
    <w:rsid w:val="005A2C9B"/>
    <w:rsid w:val="005A2ED8"/>
    <w:rsid w:val="005A3532"/>
    <w:rsid w:val="005A3ABB"/>
    <w:rsid w:val="005A3C5B"/>
    <w:rsid w:val="005A5AE7"/>
    <w:rsid w:val="005A5EFB"/>
    <w:rsid w:val="005A640F"/>
    <w:rsid w:val="005A6D53"/>
    <w:rsid w:val="005A6E8B"/>
    <w:rsid w:val="005A7AB1"/>
    <w:rsid w:val="005B005E"/>
    <w:rsid w:val="005B0682"/>
    <w:rsid w:val="005B0714"/>
    <w:rsid w:val="005B0796"/>
    <w:rsid w:val="005B0B14"/>
    <w:rsid w:val="005B2CD4"/>
    <w:rsid w:val="005B45F7"/>
    <w:rsid w:val="005B4687"/>
    <w:rsid w:val="005B4703"/>
    <w:rsid w:val="005B5006"/>
    <w:rsid w:val="005B52CA"/>
    <w:rsid w:val="005B5AB8"/>
    <w:rsid w:val="005B6278"/>
    <w:rsid w:val="005B6647"/>
    <w:rsid w:val="005B6B82"/>
    <w:rsid w:val="005B6BB9"/>
    <w:rsid w:val="005B6D7A"/>
    <w:rsid w:val="005B7049"/>
    <w:rsid w:val="005C1188"/>
    <w:rsid w:val="005C13A7"/>
    <w:rsid w:val="005C1676"/>
    <w:rsid w:val="005C2F43"/>
    <w:rsid w:val="005C420B"/>
    <w:rsid w:val="005C4955"/>
    <w:rsid w:val="005C517F"/>
    <w:rsid w:val="005C54C4"/>
    <w:rsid w:val="005C58FA"/>
    <w:rsid w:val="005C69EC"/>
    <w:rsid w:val="005C6A44"/>
    <w:rsid w:val="005C6A52"/>
    <w:rsid w:val="005C6CE7"/>
    <w:rsid w:val="005C6D2F"/>
    <w:rsid w:val="005C73ED"/>
    <w:rsid w:val="005C784B"/>
    <w:rsid w:val="005D01A9"/>
    <w:rsid w:val="005D09D1"/>
    <w:rsid w:val="005D1E8B"/>
    <w:rsid w:val="005D249B"/>
    <w:rsid w:val="005D29DC"/>
    <w:rsid w:val="005D47C4"/>
    <w:rsid w:val="005D60E9"/>
    <w:rsid w:val="005D6898"/>
    <w:rsid w:val="005E0B5F"/>
    <w:rsid w:val="005E0FFE"/>
    <w:rsid w:val="005E1697"/>
    <w:rsid w:val="005E16FE"/>
    <w:rsid w:val="005E21CE"/>
    <w:rsid w:val="005E266A"/>
    <w:rsid w:val="005E32DB"/>
    <w:rsid w:val="005E37CC"/>
    <w:rsid w:val="005E397F"/>
    <w:rsid w:val="005E4563"/>
    <w:rsid w:val="005E4645"/>
    <w:rsid w:val="005E4649"/>
    <w:rsid w:val="005E483C"/>
    <w:rsid w:val="005E4984"/>
    <w:rsid w:val="005E4C66"/>
    <w:rsid w:val="005E4F00"/>
    <w:rsid w:val="005E54A8"/>
    <w:rsid w:val="005E57C2"/>
    <w:rsid w:val="005E5957"/>
    <w:rsid w:val="005E6973"/>
    <w:rsid w:val="005E6D65"/>
    <w:rsid w:val="005E7A14"/>
    <w:rsid w:val="005F0027"/>
    <w:rsid w:val="005F0468"/>
    <w:rsid w:val="005F1050"/>
    <w:rsid w:val="005F17A8"/>
    <w:rsid w:val="005F1930"/>
    <w:rsid w:val="005F1FDB"/>
    <w:rsid w:val="005F274C"/>
    <w:rsid w:val="005F28F7"/>
    <w:rsid w:val="005F2C0C"/>
    <w:rsid w:val="005F2C0D"/>
    <w:rsid w:val="005F2ED7"/>
    <w:rsid w:val="005F34CB"/>
    <w:rsid w:val="005F3F14"/>
    <w:rsid w:val="005F4AC6"/>
    <w:rsid w:val="005F6276"/>
    <w:rsid w:val="005F634C"/>
    <w:rsid w:val="005F64EE"/>
    <w:rsid w:val="005F6A69"/>
    <w:rsid w:val="005F6DFE"/>
    <w:rsid w:val="005F767F"/>
    <w:rsid w:val="005F7878"/>
    <w:rsid w:val="00602F3E"/>
    <w:rsid w:val="00603006"/>
    <w:rsid w:val="00603B50"/>
    <w:rsid w:val="00603BE0"/>
    <w:rsid w:val="006056D9"/>
    <w:rsid w:val="00605BB5"/>
    <w:rsid w:val="00605E9F"/>
    <w:rsid w:val="00606149"/>
    <w:rsid w:val="006068CF"/>
    <w:rsid w:val="006070AE"/>
    <w:rsid w:val="0060754C"/>
    <w:rsid w:val="00607C64"/>
    <w:rsid w:val="0061105E"/>
    <w:rsid w:val="006113D0"/>
    <w:rsid w:val="0061176E"/>
    <w:rsid w:val="0061194F"/>
    <w:rsid w:val="0061265A"/>
    <w:rsid w:val="00612846"/>
    <w:rsid w:val="0061365B"/>
    <w:rsid w:val="00613E17"/>
    <w:rsid w:val="00613FD2"/>
    <w:rsid w:val="00614082"/>
    <w:rsid w:val="00614D6C"/>
    <w:rsid w:val="00614F5F"/>
    <w:rsid w:val="006151BA"/>
    <w:rsid w:val="00615A01"/>
    <w:rsid w:val="00615AAA"/>
    <w:rsid w:val="00615EA4"/>
    <w:rsid w:val="00615EC3"/>
    <w:rsid w:val="00616891"/>
    <w:rsid w:val="00616A35"/>
    <w:rsid w:val="00616BA7"/>
    <w:rsid w:val="00616C75"/>
    <w:rsid w:val="0061709E"/>
    <w:rsid w:val="0061779A"/>
    <w:rsid w:val="00617961"/>
    <w:rsid w:val="00620DC7"/>
    <w:rsid w:val="00621968"/>
    <w:rsid w:val="00621978"/>
    <w:rsid w:val="00622C74"/>
    <w:rsid w:val="00622F9F"/>
    <w:rsid w:val="00623BBC"/>
    <w:rsid w:val="006241DF"/>
    <w:rsid w:val="00624C59"/>
    <w:rsid w:val="006254CA"/>
    <w:rsid w:val="00625DBB"/>
    <w:rsid w:val="0062682B"/>
    <w:rsid w:val="0063104B"/>
    <w:rsid w:val="00631656"/>
    <w:rsid w:val="00632531"/>
    <w:rsid w:val="00632FCA"/>
    <w:rsid w:val="006340A3"/>
    <w:rsid w:val="006345EC"/>
    <w:rsid w:val="006354AF"/>
    <w:rsid w:val="0063660E"/>
    <w:rsid w:val="006369B2"/>
    <w:rsid w:val="006370FC"/>
    <w:rsid w:val="006379DD"/>
    <w:rsid w:val="00640273"/>
    <w:rsid w:val="006404DB"/>
    <w:rsid w:val="00641251"/>
    <w:rsid w:val="00641886"/>
    <w:rsid w:val="00641903"/>
    <w:rsid w:val="00641C26"/>
    <w:rsid w:val="00642232"/>
    <w:rsid w:val="006428F3"/>
    <w:rsid w:val="00644167"/>
    <w:rsid w:val="00645B83"/>
    <w:rsid w:val="00645FA9"/>
    <w:rsid w:val="006508B8"/>
    <w:rsid w:val="0065210D"/>
    <w:rsid w:val="006533D1"/>
    <w:rsid w:val="006534AB"/>
    <w:rsid w:val="00653D36"/>
    <w:rsid w:val="006562E5"/>
    <w:rsid w:val="006567E0"/>
    <w:rsid w:val="006579A8"/>
    <w:rsid w:val="00657A37"/>
    <w:rsid w:val="00657DED"/>
    <w:rsid w:val="00657FB3"/>
    <w:rsid w:val="00660C9A"/>
    <w:rsid w:val="00660E99"/>
    <w:rsid w:val="006612D1"/>
    <w:rsid w:val="006617FD"/>
    <w:rsid w:val="0066230A"/>
    <w:rsid w:val="00663095"/>
    <w:rsid w:val="00663C36"/>
    <w:rsid w:val="00663C7F"/>
    <w:rsid w:val="00665AC2"/>
    <w:rsid w:val="006673C9"/>
    <w:rsid w:val="00667B8D"/>
    <w:rsid w:val="00670CDE"/>
    <w:rsid w:val="00673295"/>
    <w:rsid w:val="006737CC"/>
    <w:rsid w:val="006748BA"/>
    <w:rsid w:val="00674CAA"/>
    <w:rsid w:val="00675705"/>
    <w:rsid w:val="00676663"/>
    <w:rsid w:val="00676EF3"/>
    <w:rsid w:val="006773E8"/>
    <w:rsid w:val="00677EA8"/>
    <w:rsid w:val="00677FAA"/>
    <w:rsid w:val="00681319"/>
    <w:rsid w:val="0068165F"/>
    <w:rsid w:val="00681B26"/>
    <w:rsid w:val="00681DAF"/>
    <w:rsid w:val="00681DDC"/>
    <w:rsid w:val="00683762"/>
    <w:rsid w:val="006843E4"/>
    <w:rsid w:val="006844C1"/>
    <w:rsid w:val="00684C12"/>
    <w:rsid w:val="00684CEB"/>
    <w:rsid w:val="00684F9B"/>
    <w:rsid w:val="00685456"/>
    <w:rsid w:val="00685F8A"/>
    <w:rsid w:val="00686441"/>
    <w:rsid w:val="0068700C"/>
    <w:rsid w:val="00687077"/>
    <w:rsid w:val="006875D4"/>
    <w:rsid w:val="00687734"/>
    <w:rsid w:val="00687F2D"/>
    <w:rsid w:val="00690296"/>
    <w:rsid w:val="0069222D"/>
    <w:rsid w:val="00692613"/>
    <w:rsid w:val="006929E1"/>
    <w:rsid w:val="006932C1"/>
    <w:rsid w:val="0069366C"/>
    <w:rsid w:val="00694E35"/>
    <w:rsid w:val="0069547F"/>
    <w:rsid w:val="0069615D"/>
    <w:rsid w:val="00696521"/>
    <w:rsid w:val="00696816"/>
    <w:rsid w:val="00696AC8"/>
    <w:rsid w:val="00697576"/>
    <w:rsid w:val="00697C40"/>
    <w:rsid w:val="00697F09"/>
    <w:rsid w:val="006A05A7"/>
    <w:rsid w:val="006A0782"/>
    <w:rsid w:val="006A0A9A"/>
    <w:rsid w:val="006A20C8"/>
    <w:rsid w:val="006A24A6"/>
    <w:rsid w:val="006A2DF1"/>
    <w:rsid w:val="006A42B0"/>
    <w:rsid w:val="006A54ED"/>
    <w:rsid w:val="006A66E3"/>
    <w:rsid w:val="006A691B"/>
    <w:rsid w:val="006A7503"/>
    <w:rsid w:val="006A77B0"/>
    <w:rsid w:val="006A7872"/>
    <w:rsid w:val="006B0F99"/>
    <w:rsid w:val="006B116B"/>
    <w:rsid w:val="006B1792"/>
    <w:rsid w:val="006B194D"/>
    <w:rsid w:val="006B1F5C"/>
    <w:rsid w:val="006B21C2"/>
    <w:rsid w:val="006B2241"/>
    <w:rsid w:val="006B3A99"/>
    <w:rsid w:val="006B3BF7"/>
    <w:rsid w:val="006B489A"/>
    <w:rsid w:val="006B568F"/>
    <w:rsid w:val="006B5903"/>
    <w:rsid w:val="006B661A"/>
    <w:rsid w:val="006B6FEE"/>
    <w:rsid w:val="006B7343"/>
    <w:rsid w:val="006B7774"/>
    <w:rsid w:val="006B7C85"/>
    <w:rsid w:val="006C073D"/>
    <w:rsid w:val="006C07EF"/>
    <w:rsid w:val="006C0818"/>
    <w:rsid w:val="006C2581"/>
    <w:rsid w:val="006C283E"/>
    <w:rsid w:val="006C3257"/>
    <w:rsid w:val="006C49F0"/>
    <w:rsid w:val="006C4F7B"/>
    <w:rsid w:val="006C5A29"/>
    <w:rsid w:val="006C6002"/>
    <w:rsid w:val="006C600C"/>
    <w:rsid w:val="006C6C59"/>
    <w:rsid w:val="006C6C8B"/>
    <w:rsid w:val="006C6E58"/>
    <w:rsid w:val="006C759A"/>
    <w:rsid w:val="006C77C7"/>
    <w:rsid w:val="006C7EFF"/>
    <w:rsid w:val="006D030A"/>
    <w:rsid w:val="006D0357"/>
    <w:rsid w:val="006D1003"/>
    <w:rsid w:val="006D1F33"/>
    <w:rsid w:val="006D2007"/>
    <w:rsid w:val="006D34CF"/>
    <w:rsid w:val="006D40F8"/>
    <w:rsid w:val="006D45AB"/>
    <w:rsid w:val="006D534B"/>
    <w:rsid w:val="006D5AC0"/>
    <w:rsid w:val="006D7C57"/>
    <w:rsid w:val="006E0559"/>
    <w:rsid w:val="006E0600"/>
    <w:rsid w:val="006E0C91"/>
    <w:rsid w:val="006E1024"/>
    <w:rsid w:val="006E34EF"/>
    <w:rsid w:val="006E3813"/>
    <w:rsid w:val="006E3985"/>
    <w:rsid w:val="006E4177"/>
    <w:rsid w:val="006E4511"/>
    <w:rsid w:val="006E4E6B"/>
    <w:rsid w:val="006E52E0"/>
    <w:rsid w:val="006E5394"/>
    <w:rsid w:val="006E613B"/>
    <w:rsid w:val="006E6229"/>
    <w:rsid w:val="006E696D"/>
    <w:rsid w:val="006E7B00"/>
    <w:rsid w:val="006F08F7"/>
    <w:rsid w:val="006F0DA8"/>
    <w:rsid w:val="006F11FE"/>
    <w:rsid w:val="006F1834"/>
    <w:rsid w:val="006F1FF1"/>
    <w:rsid w:val="006F29CD"/>
    <w:rsid w:val="006F2DB1"/>
    <w:rsid w:val="006F3663"/>
    <w:rsid w:val="006F3A1E"/>
    <w:rsid w:val="006F3CBC"/>
    <w:rsid w:val="006F4ECD"/>
    <w:rsid w:val="006F548A"/>
    <w:rsid w:val="006F5D81"/>
    <w:rsid w:val="006F6255"/>
    <w:rsid w:val="006F65CC"/>
    <w:rsid w:val="006F7C5E"/>
    <w:rsid w:val="006F7F51"/>
    <w:rsid w:val="007005E1"/>
    <w:rsid w:val="007005FC"/>
    <w:rsid w:val="0070062D"/>
    <w:rsid w:val="00700FCB"/>
    <w:rsid w:val="007011DD"/>
    <w:rsid w:val="00701575"/>
    <w:rsid w:val="00701605"/>
    <w:rsid w:val="0070336E"/>
    <w:rsid w:val="00703FC5"/>
    <w:rsid w:val="007044EE"/>
    <w:rsid w:val="00704526"/>
    <w:rsid w:val="00704888"/>
    <w:rsid w:val="00704CD8"/>
    <w:rsid w:val="007050DF"/>
    <w:rsid w:val="00705F04"/>
    <w:rsid w:val="007067B7"/>
    <w:rsid w:val="00707618"/>
    <w:rsid w:val="007105B4"/>
    <w:rsid w:val="00711759"/>
    <w:rsid w:val="007117DC"/>
    <w:rsid w:val="00711E65"/>
    <w:rsid w:val="00712412"/>
    <w:rsid w:val="0071292B"/>
    <w:rsid w:val="007131D4"/>
    <w:rsid w:val="00713406"/>
    <w:rsid w:val="00714CF3"/>
    <w:rsid w:val="00715386"/>
    <w:rsid w:val="007162C1"/>
    <w:rsid w:val="00716C96"/>
    <w:rsid w:val="007178A4"/>
    <w:rsid w:val="00720C58"/>
    <w:rsid w:val="00720C76"/>
    <w:rsid w:val="00721313"/>
    <w:rsid w:val="00721A13"/>
    <w:rsid w:val="00721CFE"/>
    <w:rsid w:val="00721EF4"/>
    <w:rsid w:val="00722ABC"/>
    <w:rsid w:val="00722B82"/>
    <w:rsid w:val="00722BB8"/>
    <w:rsid w:val="00723706"/>
    <w:rsid w:val="00723979"/>
    <w:rsid w:val="00723BE8"/>
    <w:rsid w:val="00723CF3"/>
    <w:rsid w:val="0072457D"/>
    <w:rsid w:val="00725392"/>
    <w:rsid w:val="00725396"/>
    <w:rsid w:val="00725497"/>
    <w:rsid w:val="0072592B"/>
    <w:rsid w:val="00725AE6"/>
    <w:rsid w:val="007266BD"/>
    <w:rsid w:val="007302EF"/>
    <w:rsid w:val="00730796"/>
    <w:rsid w:val="00734C7B"/>
    <w:rsid w:val="0073531B"/>
    <w:rsid w:val="00736D22"/>
    <w:rsid w:val="007403C0"/>
    <w:rsid w:val="00740959"/>
    <w:rsid w:val="00740F15"/>
    <w:rsid w:val="00741022"/>
    <w:rsid w:val="007410F6"/>
    <w:rsid w:val="0074143C"/>
    <w:rsid w:val="00741C04"/>
    <w:rsid w:val="00741D82"/>
    <w:rsid w:val="00742F4A"/>
    <w:rsid w:val="0074310F"/>
    <w:rsid w:val="00743D94"/>
    <w:rsid w:val="0074407C"/>
    <w:rsid w:val="00744AD2"/>
    <w:rsid w:val="00744C3C"/>
    <w:rsid w:val="0074525E"/>
    <w:rsid w:val="007453DE"/>
    <w:rsid w:val="00745455"/>
    <w:rsid w:val="0074592C"/>
    <w:rsid w:val="00745B2E"/>
    <w:rsid w:val="007469CA"/>
    <w:rsid w:val="00746C0A"/>
    <w:rsid w:val="00747765"/>
    <w:rsid w:val="00750642"/>
    <w:rsid w:val="00753FE0"/>
    <w:rsid w:val="00754637"/>
    <w:rsid w:val="00754991"/>
    <w:rsid w:val="00754D98"/>
    <w:rsid w:val="00754DF2"/>
    <w:rsid w:val="00755019"/>
    <w:rsid w:val="0075535C"/>
    <w:rsid w:val="0075577E"/>
    <w:rsid w:val="00755AC5"/>
    <w:rsid w:val="00755D8B"/>
    <w:rsid w:val="00756925"/>
    <w:rsid w:val="00756B15"/>
    <w:rsid w:val="00756F87"/>
    <w:rsid w:val="00760D90"/>
    <w:rsid w:val="00761A5E"/>
    <w:rsid w:val="00761D44"/>
    <w:rsid w:val="00761FF6"/>
    <w:rsid w:val="007625C4"/>
    <w:rsid w:val="00763774"/>
    <w:rsid w:val="00763853"/>
    <w:rsid w:val="00763BDD"/>
    <w:rsid w:val="00764207"/>
    <w:rsid w:val="00765066"/>
    <w:rsid w:val="00765608"/>
    <w:rsid w:val="007656F4"/>
    <w:rsid w:val="00766E1E"/>
    <w:rsid w:val="007677AD"/>
    <w:rsid w:val="007678FE"/>
    <w:rsid w:val="0077069C"/>
    <w:rsid w:val="0077070B"/>
    <w:rsid w:val="00770884"/>
    <w:rsid w:val="00770A2B"/>
    <w:rsid w:val="00770A59"/>
    <w:rsid w:val="00770C66"/>
    <w:rsid w:val="00771F7E"/>
    <w:rsid w:val="00773241"/>
    <w:rsid w:val="007733A3"/>
    <w:rsid w:val="00773B69"/>
    <w:rsid w:val="00773C25"/>
    <w:rsid w:val="0077563A"/>
    <w:rsid w:val="00775E12"/>
    <w:rsid w:val="007774CA"/>
    <w:rsid w:val="0077770A"/>
    <w:rsid w:val="007779E2"/>
    <w:rsid w:val="007800F9"/>
    <w:rsid w:val="007807A8"/>
    <w:rsid w:val="007807FD"/>
    <w:rsid w:val="007808B8"/>
    <w:rsid w:val="007809F6"/>
    <w:rsid w:val="00781B82"/>
    <w:rsid w:val="00781C89"/>
    <w:rsid w:val="00781D41"/>
    <w:rsid w:val="00782601"/>
    <w:rsid w:val="00782BB3"/>
    <w:rsid w:val="00783878"/>
    <w:rsid w:val="00783A34"/>
    <w:rsid w:val="0078581F"/>
    <w:rsid w:val="007861C3"/>
    <w:rsid w:val="00786242"/>
    <w:rsid w:val="007863C2"/>
    <w:rsid w:val="00786847"/>
    <w:rsid w:val="00787331"/>
    <w:rsid w:val="00787F5A"/>
    <w:rsid w:val="007903AF"/>
    <w:rsid w:val="0079095F"/>
    <w:rsid w:val="007910BC"/>
    <w:rsid w:val="00792183"/>
    <w:rsid w:val="007922A6"/>
    <w:rsid w:val="00793394"/>
    <w:rsid w:val="007939A2"/>
    <w:rsid w:val="0079563F"/>
    <w:rsid w:val="0079570B"/>
    <w:rsid w:val="00796AF4"/>
    <w:rsid w:val="0079729E"/>
    <w:rsid w:val="007A064D"/>
    <w:rsid w:val="007A0B7A"/>
    <w:rsid w:val="007A13C1"/>
    <w:rsid w:val="007A18AA"/>
    <w:rsid w:val="007A1CD3"/>
    <w:rsid w:val="007A2588"/>
    <w:rsid w:val="007A266F"/>
    <w:rsid w:val="007A290B"/>
    <w:rsid w:val="007A3C33"/>
    <w:rsid w:val="007A49D2"/>
    <w:rsid w:val="007A59E2"/>
    <w:rsid w:val="007A699A"/>
    <w:rsid w:val="007A70AF"/>
    <w:rsid w:val="007A7B2D"/>
    <w:rsid w:val="007B057C"/>
    <w:rsid w:val="007B1C54"/>
    <w:rsid w:val="007B20E0"/>
    <w:rsid w:val="007B3C30"/>
    <w:rsid w:val="007B4188"/>
    <w:rsid w:val="007B462D"/>
    <w:rsid w:val="007B545B"/>
    <w:rsid w:val="007B5F7A"/>
    <w:rsid w:val="007B61F8"/>
    <w:rsid w:val="007B6914"/>
    <w:rsid w:val="007B73EB"/>
    <w:rsid w:val="007B75B1"/>
    <w:rsid w:val="007C00BD"/>
    <w:rsid w:val="007C01D2"/>
    <w:rsid w:val="007C0733"/>
    <w:rsid w:val="007C0EA0"/>
    <w:rsid w:val="007C132C"/>
    <w:rsid w:val="007C1A69"/>
    <w:rsid w:val="007C2277"/>
    <w:rsid w:val="007C2BE8"/>
    <w:rsid w:val="007C2BEB"/>
    <w:rsid w:val="007C2D65"/>
    <w:rsid w:val="007C2FC5"/>
    <w:rsid w:val="007C306A"/>
    <w:rsid w:val="007C36FF"/>
    <w:rsid w:val="007C3E83"/>
    <w:rsid w:val="007C4446"/>
    <w:rsid w:val="007C4A4E"/>
    <w:rsid w:val="007C4EF5"/>
    <w:rsid w:val="007C55EF"/>
    <w:rsid w:val="007C566C"/>
    <w:rsid w:val="007C6419"/>
    <w:rsid w:val="007C6EB7"/>
    <w:rsid w:val="007C7C6F"/>
    <w:rsid w:val="007D00F3"/>
    <w:rsid w:val="007D055E"/>
    <w:rsid w:val="007D060A"/>
    <w:rsid w:val="007D06DD"/>
    <w:rsid w:val="007D0A22"/>
    <w:rsid w:val="007D16D0"/>
    <w:rsid w:val="007D1F1D"/>
    <w:rsid w:val="007D2007"/>
    <w:rsid w:val="007D2CBA"/>
    <w:rsid w:val="007D2F28"/>
    <w:rsid w:val="007D3173"/>
    <w:rsid w:val="007D4189"/>
    <w:rsid w:val="007D43E0"/>
    <w:rsid w:val="007D4A6D"/>
    <w:rsid w:val="007D7317"/>
    <w:rsid w:val="007D7337"/>
    <w:rsid w:val="007E06D1"/>
    <w:rsid w:val="007E0D92"/>
    <w:rsid w:val="007E128A"/>
    <w:rsid w:val="007E2A31"/>
    <w:rsid w:val="007E41F1"/>
    <w:rsid w:val="007E4333"/>
    <w:rsid w:val="007E45D3"/>
    <w:rsid w:val="007E4C83"/>
    <w:rsid w:val="007E5314"/>
    <w:rsid w:val="007E5592"/>
    <w:rsid w:val="007E568D"/>
    <w:rsid w:val="007E5FB7"/>
    <w:rsid w:val="007E66C6"/>
    <w:rsid w:val="007E6845"/>
    <w:rsid w:val="007F03B2"/>
    <w:rsid w:val="007F14F2"/>
    <w:rsid w:val="007F1C4E"/>
    <w:rsid w:val="007F406D"/>
    <w:rsid w:val="007F4852"/>
    <w:rsid w:val="007F4DB3"/>
    <w:rsid w:val="007F5B18"/>
    <w:rsid w:val="007F5D5F"/>
    <w:rsid w:val="007F625D"/>
    <w:rsid w:val="007F6C92"/>
    <w:rsid w:val="007F7F6F"/>
    <w:rsid w:val="00800280"/>
    <w:rsid w:val="00800785"/>
    <w:rsid w:val="008016C8"/>
    <w:rsid w:val="00801C89"/>
    <w:rsid w:val="00802BF0"/>
    <w:rsid w:val="00803517"/>
    <w:rsid w:val="00804A10"/>
    <w:rsid w:val="00804ADD"/>
    <w:rsid w:val="00805347"/>
    <w:rsid w:val="00805642"/>
    <w:rsid w:val="00805E73"/>
    <w:rsid w:val="0080601A"/>
    <w:rsid w:val="00806FB0"/>
    <w:rsid w:val="008075FE"/>
    <w:rsid w:val="00807C8F"/>
    <w:rsid w:val="00807FCB"/>
    <w:rsid w:val="00810D35"/>
    <w:rsid w:val="00810D80"/>
    <w:rsid w:val="00811286"/>
    <w:rsid w:val="008115AE"/>
    <w:rsid w:val="00812431"/>
    <w:rsid w:val="008125AB"/>
    <w:rsid w:val="00812AC9"/>
    <w:rsid w:val="008142F2"/>
    <w:rsid w:val="00816687"/>
    <w:rsid w:val="00816A36"/>
    <w:rsid w:val="00816B69"/>
    <w:rsid w:val="00816CF9"/>
    <w:rsid w:val="00817114"/>
    <w:rsid w:val="00817A15"/>
    <w:rsid w:val="00820245"/>
    <w:rsid w:val="008204C5"/>
    <w:rsid w:val="00820D7A"/>
    <w:rsid w:val="00820EA5"/>
    <w:rsid w:val="00821893"/>
    <w:rsid w:val="00822377"/>
    <w:rsid w:val="00824EEB"/>
    <w:rsid w:val="008250B6"/>
    <w:rsid w:val="00825155"/>
    <w:rsid w:val="00825364"/>
    <w:rsid w:val="00825A38"/>
    <w:rsid w:val="00826096"/>
    <w:rsid w:val="008270E8"/>
    <w:rsid w:val="008273A9"/>
    <w:rsid w:val="008277C8"/>
    <w:rsid w:val="00827B1C"/>
    <w:rsid w:val="00830A2F"/>
    <w:rsid w:val="00830AA1"/>
    <w:rsid w:val="0083287D"/>
    <w:rsid w:val="00833103"/>
    <w:rsid w:val="008333EB"/>
    <w:rsid w:val="008340C9"/>
    <w:rsid w:val="00834F85"/>
    <w:rsid w:val="00836380"/>
    <w:rsid w:val="00836687"/>
    <w:rsid w:val="008368B0"/>
    <w:rsid w:val="00836C39"/>
    <w:rsid w:val="00836DDC"/>
    <w:rsid w:val="00837890"/>
    <w:rsid w:val="0084083A"/>
    <w:rsid w:val="00841067"/>
    <w:rsid w:val="00841118"/>
    <w:rsid w:val="00841543"/>
    <w:rsid w:val="0084176B"/>
    <w:rsid w:val="00841DD8"/>
    <w:rsid w:val="00842063"/>
    <w:rsid w:val="00842C95"/>
    <w:rsid w:val="00843A00"/>
    <w:rsid w:val="00843F51"/>
    <w:rsid w:val="00845F1E"/>
    <w:rsid w:val="0084712B"/>
    <w:rsid w:val="00847A61"/>
    <w:rsid w:val="00850A45"/>
    <w:rsid w:val="00851132"/>
    <w:rsid w:val="00852180"/>
    <w:rsid w:val="00855061"/>
    <w:rsid w:val="0085558F"/>
    <w:rsid w:val="00855D2A"/>
    <w:rsid w:val="008560B7"/>
    <w:rsid w:val="008560F4"/>
    <w:rsid w:val="0085661E"/>
    <w:rsid w:val="008569D0"/>
    <w:rsid w:val="00856DBF"/>
    <w:rsid w:val="00856F76"/>
    <w:rsid w:val="00856FEA"/>
    <w:rsid w:val="00857ACD"/>
    <w:rsid w:val="0086043A"/>
    <w:rsid w:val="00861D31"/>
    <w:rsid w:val="00862446"/>
    <w:rsid w:val="00863FAD"/>
    <w:rsid w:val="00865440"/>
    <w:rsid w:val="00865D0D"/>
    <w:rsid w:val="00865D93"/>
    <w:rsid w:val="00866230"/>
    <w:rsid w:val="00866957"/>
    <w:rsid w:val="00866AF8"/>
    <w:rsid w:val="00870481"/>
    <w:rsid w:val="00870968"/>
    <w:rsid w:val="00870990"/>
    <w:rsid w:val="00870BA3"/>
    <w:rsid w:val="0087171A"/>
    <w:rsid w:val="00872649"/>
    <w:rsid w:val="008726C0"/>
    <w:rsid w:val="00872770"/>
    <w:rsid w:val="008750C2"/>
    <w:rsid w:val="00875E9A"/>
    <w:rsid w:val="00877CBB"/>
    <w:rsid w:val="0088091B"/>
    <w:rsid w:val="00880D5F"/>
    <w:rsid w:val="00881BF5"/>
    <w:rsid w:val="00881C4C"/>
    <w:rsid w:val="00882472"/>
    <w:rsid w:val="00882633"/>
    <w:rsid w:val="008826B5"/>
    <w:rsid w:val="00885A2D"/>
    <w:rsid w:val="00886481"/>
    <w:rsid w:val="00886BF3"/>
    <w:rsid w:val="00887C2F"/>
    <w:rsid w:val="00887C65"/>
    <w:rsid w:val="008907F3"/>
    <w:rsid w:val="008912FF"/>
    <w:rsid w:val="0089170F"/>
    <w:rsid w:val="00891A72"/>
    <w:rsid w:val="00891D34"/>
    <w:rsid w:val="008926CB"/>
    <w:rsid w:val="00892EF2"/>
    <w:rsid w:val="008939BB"/>
    <w:rsid w:val="00894CAF"/>
    <w:rsid w:val="00895A24"/>
    <w:rsid w:val="00895F37"/>
    <w:rsid w:val="008968DF"/>
    <w:rsid w:val="00896F9D"/>
    <w:rsid w:val="00897CB5"/>
    <w:rsid w:val="00897E8D"/>
    <w:rsid w:val="00897FC4"/>
    <w:rsid w:val="008A06F0"/>
    <w:rsid w:val="008A0C29"/>
    <w:rsid w:val="008A0C42"/>
    <w:rsid w:val="008A2A5A"/>
    <w:rsid w:val="008A2BA4"/>
    <w:rsid w:val="008A2CFD"/>
    <w:rsid w:val="008A2F90"/>
    <w:rsid w:val="008A3190"/>
    <w:rsid w:val="008A31C0"/>
    <w:rsid w:val="008A4033"/>
    <w:rsid w:val="008A47A7"/>
    <w:rsid w:val="008A4C00"/>
    <w:rsid w:val="008A5EA2"/>
    <w:rsid w:val="008A61B9"/>
    <w:rsid w:val="008A6352"/>
    <w:rsid w:val="008A710F"/>
    <w:rsid w:val="008A76AC"/>
    <w:rsid w:val="008B019A"/>
    <w:rsid w:val="008B0353"/>
    <w:rsid w:val="008B0567"/>
    <w:rsid w:val="008B0BD4"/>
    <w:rsid w:val="008B0C95"/>
    <w:rsid w:val="008B0E39"/>
    <w:rsid w:val="008B0FED"/>
    <w:rsid w:val="008B18C4"/>
    <w:rsid w:val="008B20B5"/>
    <w:rsid w:val="008B21F5"/>
    <w:rsid w:val="008B2432"/>
    <w:rsid w:val="008B2527"/>
    <w:rsid w:val="008B29E6"/>
    <w:rsid w:val="008B2A55"/>
    <w:rsid w:val="008B362A"/>
    <w:rsid w:val="008B3852"/>
    <w:rsid w:val="008B411D"/>
    <w:rsid w:val="008B44A2"/>
    <w:rsid w:val="008B44E5"/>
    <w:rsid w:val="008B48F1"/>
    <w:rsid w:val="008B4EC3"/>
    <w:rsid w:val="008B509F"/>
    <w:rsid w:val="008B526B"/>
    <w:rsid w:val="008B625F"/>
    <w:rsid w:val="008B7050"/>
    <w:rsid w:val="008B7B9E"/>
    <w:rsid w:val="008B7C28"/>
    <w:rsid w:val="008B7E0B"/>
    <w:rsid w:val="008C09B6"/>
    <w:rsid w:val="008C0E3B"/>
    <w:rsid w:val="008C1C50"/>
    <w:rsid w:val="008C1D2A"/>
    <w:rsid w:val="008C29E4"/>
    <w:rsid w:val="008C2B59"/>
    <w:rsid w:val="008C4450"/>
    <w:rsid w:val="008C5D8F"/>
    <w:rsid w:val="008C5F6E"/>
    <w:rsid w:val="008C679B"/>
    <w:rsid w:val="008C71FE"/>
    <w:rsid w:val="008C7F06"/>
    <w:rsid w:val="008D00BE"/>
    <w:rsid w:val="008D02DF"/>
    <w:rsid w:val="008D216E"/>
    <w:rsid w:val="008D266B"/>
    <w:rsid w:val="008D2F77"/>
    <w:rsid w:val="008D3EE4"/>
    <w:rsid w:val="008D440C"/>
    <w:rsid w:val="008D5631"/>
    <w:rsid w:val="008D623E"/>
    <w:rsid w:val="008D78A0"/>
    <w:rsid w:val="008D791C"/>
    <w:rsid w:val="008E0169"/>
    <w:rsid w:val="008E06BE"/>
    <w:rsid w:val="008E0A77"/>
    <w:rsid w:val="008E1482"/>
    <w:rsid w:val="008E1877"/>
    <w:rsid w:val="008E1B1C"/>
    <w:rsid w:val="008E22C4"/>
    <w:rsid w:val="008E2968"/>
    <w:rsid w:val="008E4B01"/>
    <w:rsid w:val="008E4D71"/>
    <w:rsid w:val="008E5D74"/>
    <w:rsid w:val="008E69E1"/>
    <w:rsid w:val="008E6EC9"/>
    <w:rsid w:val="008E7E25"/>
    <w:rsid w:val="008F1797"/>
    <w:rsid w:val="008F34FF"/>
    <w:rsid w:val="008F355D"/>
    <w:rsid w:val="008F411E"/>
    <w:rsid w:val="008F482E"/>
    <w:rsid w:val="008F551B"/>
    <w:rsid w:val="008F5E9D"/>
    <w:rsid w:val="008F6291"/>
    <w:rsid w:val="008F6A5B"/>
    <w:rsid w:val="008F6AC1"/>
    <w:rsid w:val="008F6DAF"/>
    <w:rsid w:val="008F7DE3"/>
    <w:rsid w:val="0090100D"/>
    <w:rsid w:val="00901A12"/>
    <w:rsid w:val="009034D4"/>
    <w:rsid w:val="0090421E"/>
    <w:rsid w:val="00904C9B"/>
    <w:rsid w:val="00905E0B"/>
    <w:rsid w:val="00907215"/>
    <w:rsid w:val="0090749B"/>
    <w:rsid w:val="009074B3"/>
    <w:rsid w:val="009108D1"/>
    <w:rsid w:val="00910A96"/>
    <w:rsid w:val="00910B4B"/>
    <w:rsid w:val="00910EEA"/>
    <w:rsid w:val="00911C24"/>
    <w:rsid w:val="00912947"/>
    <w:rsid w:val="009138D6"/>
    <w:rsid w:val="00913E52"/>
    <w:rsid w:val="009144C9"/>
    <w:rsid w:val="0091565C"/>
    <w:rsid w:val="00915B35"/>
    <w:rsid w:val="00915CDB"/>
    <w:rsid w:val="00915F7F"/>
    <w:rsid w:val="00916AEA"/>
    <w:rsid w:val="009172E4"/>
    <w:rsid w:val="00917D59"/>
    <w:rsid w:val="00920486"/>
    <w:rsid w:val="00920E46"/>
    <w:rsid w:val="009212F9"/>
    <w:rsid w:val="0092163D"/>
    <w:rsid w:val="00921F2B"/>
    <w:rsid w:val="009220D5"/>
    <w:rsid w:val="0092225B"/>
    <w:rsid w:val="00922A27"/>
    <w:rsid w:val="0092387D"/>
    <w:rsid w:val="00923AB3"/>
    <w:rsid w:val="00923BC3"/>
    <w:rsid w:val="00924F4C"/>
    <w:rsid w:val="009260F8"/>
    <w:rsid w:val="00927CCB"/>
    <w:rsid w:val="009305F5"/>
    <w:rsid w:val="00930C94"/>
    <w:rsid w:val="00932919"/>
    <w:rsid w:val="00932A13"/>
    <w:rsid w:val="00932B00"/>
    <w:rsid w:val="00934D7A"/>
    <w:rsid w:val="009351C0"/>
    <w:rsid w:val="00937D11"/>
    <w:rsid w:val="00940182"/>
    <w:rsid w:val="00940393"/>
    <w:rsid w:val="00940872"/>
    <w:rsid w:val="00940A91"/>
    <w:rsid w:val="009415F5"/>
    <w:rsid w:val="00942E45"/>
    <w:rsid w:val="00943878"/>
    <w:rsid w:val="00943FD5"/>
    <w:rsid w:val="00944AFD"/>
    <w:rsid w:val="00944D45"/>
    <w:rsid w:val="00945349"/>
    <w:rsid w:val="00946E6A"/>
    <w:rsid w:val="00946FDF"/>
    <w:rsid w:val="00947F39"/>
    <w:rsid w:val="0095024E"/>
    <w:rsid w:val="00950386"/>
    <w:rsid w:val="00950397"/>
    <w:rsid w:val="00950D3D"/>
    <w:rsid w:val="00951176"/>
    <w:rsid w:val="009511DB"/>
    <w:rsid w:val="00951308"/>
    <w:rsid w:val="00951F6C"/>
    <w:rsid w:val="0095212A"/>
    <w:rsid w:val="00952428"/>
    <w:rsid w:val="00952607"/>
    <w:rsid w:val="00953D0D"/>
    <w:rsid w:val="00953D1D"/>
    <w:rsid w:val="009542F0"/>
    <w:rsid w:val="00954A2C"/>
    <w:rsid w:val="00955F73"/>
    <w:rsid w:val="009565AC"/>
    <w:rsid w:val="00956753"/>
    <w:rsid w:val="0095732C"/>
    <w:rsid w:val="00957CFB"/>
    <w:rsid w:val="009604AA"/>
    <w:rsid w:val="009606B9"/>
    <w:rsid w:val="00960B6A"/>
    <w:rsid w:val="0096105A"/>
    <w:rsid w:val="00963654"/>
    <w:rsid w:val="009636CC"/>
    <w:rsid w:val="00963E63"/>
    <w:rsid w:val="009642FF"/>
    <w:rsid w:val="00964BC2"/>
    <w:rsid w:val="009650DD"/>
    <w:rsid w:val="0096526D"/>
    <w:rsid w:val="00965CAD"/>
    <w:rsid w:val="0096701D"/>
    <w:rsid w:val="00967452"/>
    <w:rsid w:val="0097038F"/>
    <w:rsid w:val="009705C5"/>
    <w:rsid w:val="00971298"/>
    <w:rsid w:val="00971DE7"/>
    <w:rsid w:val="00972340"/>
    <w:rsid w:val="00972682"/>
    <w:rsid w:val="00972B9B"/>
    <w:rsid w:val="00972BA2"/>
    <w:rsid w:val="00972E78"/>
    <w:rsid w:val="0097356E"/>
    <w:rsid w:val="00974687"/>
    <w:rsid w:val="0097595F"/>
    <w:rsid w:val="00975ADC"/>
    <w:rsid w:val="00975E8E"/>
    <w:rsid w:val="009760D7"/>
    <w:rsid w:val="00976D2F"/>
    <w:rsid w:val="009776B1"/>
    <w:rsid w:val="00977858"/>
    <w:rsid w:val="00980ED6"/>
    <w:rsid w:val="00981AD9"/>
    <w:rsid w:val="009821D8"/>
    <w:rsid w:val="0098324F"/>
    <w:rsid w:val="009836EC"/>
    <w:rsid w:val="00983908"/>
    <w:rsid w:val="0098578F"/>
    <w:rsid w:val="00985ABF"/>
    <w:rsid w:val="009861C3"/>
    <w:rsid w:val="00986908"/>
    <w:rsid w:val="0098772C"/>
    <w:rsid w:val="009906DD"/>
    <w:rsid w:val="00990C45"/>
    <w:rsid w:val="009921BF"/>
    <w:rsid w:val="009922A5"/>
    <w:rsid w:val="009928D0"/>
    <w:rsid w:val="00993DDB"/>
    <w:rsid w:val="00993F32"/>
    <w:rsid w:val="0099484F"/>
    <w:rsid w:val="00995058"/>
    <w:rsid w:val="00995143"/>
    <w:rsid w:val="00995298"/>
    <w:rsid w:val="009979E6"/>
    <w:rsid w:val="009A0B0C"/>
    <w:rsid w:val="009A155E"/>
    <w:rsid w:val="009A3226"/>
    <w:rsid w:val="009A3385"/>
    <w:rsid w:val="009A5457"/>
    <w:rsid w:val="009A6510"/>
    <w:rsid w:val="009A759B"/>
    <w:rsid w:val="009A7E04"/>
    <w:rsid w:val="009B19F2"/>
    <w:rsid w:val="009B1EF9"/>
    <w:rsid w:val="009B2979"/>
    <w:rsid w:val="009B2D83"/>
    <w:rsid w:val="009B324F"/>
    <w:rsid w:val="009B3C56"/>
    <w:rsid w:val="009B3CEB"/>
    <w:rsid w:val="009B477C"/>
    <w:rsid w:val="009B5497"/>
    <w:rsid w:val="009B65B4"/>
    <w:rsid w:val="009B6C72"/>
    <w:rsid w:val="009B7A33"/>
    <w:rsid w:val="009C0B60"/>
    <w:rsid w:val="009C0F86"/>
    <w:rsid w:val="009C17D3"/>
    <w:rsid w:val="009C2E24"/>
    <w:rsid w:val="009C2FF0"/>
    <w:rsid w:val="009C3177"/>
    <w:rsid w:val="009C3236"/>
    <w:rsid w:val="009C3C5C"/>
    <w:rsid w:val="009C48BB"/>
    <w:rsid w:val="009C5007"/>
    <w:rsid w:val="009C5CD9"/>
    <w:rsid w:val="009C64C8"/>
    <w:rsid w:val="009D008A"/>
    <w:rsid w:val="009D00C2"/>
    <w:rsid w:val="009D099D"/>
    <w:rsid w:val="009D0B64"/>
    <w:rsid w:val="009D208E"/>
    <w:rsid w:val="009D28AA"/>
    <w:rsid w:val="009D3588"/>
    <w:rsid w:val="009D3DD1"/>
    <w:rsid w:val="009D4A6B"/>
    <w:rsid w:val="009D4AA8"/>
    <w:rsid w:val="009D4AC0"/>
    <w:rsid w:val="009D522F"/>
    <w:rsid w:val="009D5522"/>
    <w:rsid w:val="009D5679"/>
    <w:rsid w:val="009D6BD5"/>
    <w:rsid w:val="009D6F34"/>
    <w:rsid w:val="009D72FE"/>
    <w:rsid w:val="009E040B"/>
    <w:rsid w:val="009E081B"/>
    <w:rsid w:val="009E0D88"/>
    <w:rsid w:val="009E0F42"/>
    <w:rsid w:val="009E12B0"/>
    <w:rsid w:val="009E2748"/>
    <w:rsid w:val="009E37BF"/>
    <w:rsid w:val="009E4CD9"/>
    <w:rsid w:val="009E562D"/>
    <w:rsid w:val="009E59EA"/>
    <w:rsid w:val="009E5C3B"/>
    <w:rsid w:val="009E6588"/>
    <w:rsid w:val="009E7240"/>
    <w:rsid w:val="009F0115"/>
    <w:rsid w:val="009F064F"/>
    <w:rsid w:val="009F153C"/>
    <w:rsid w:val="009F2037"/>
    <w:rsid w:val="009F31D7"/>
    <w:rsid w:val="009F5311"/>
    <w:rsid w:val="009F642C"/>
    <w:rsid w:val="009F7EC8"/>
    <w:rsid w:val="00A01116"/>
    <w:rsid w:val="00A01550"/>
    <w:rsid w:val="00A01DCA"/>
    <w:rsid w:val="00A02678"/>
    <w:rsid w:val="00A039C3"/>
    <w:rsid w:val="00A03F28"/>
    <w:rsid w:val="00A04E91"/>
    <w:rsid w:val="00A05174"/>
    <w:rsid w:val="00A05401"/>
    <w:rsid w:val="00A05988"/>
    <w:rsid w:val="00A06CAD"/>
    <w:rsid w:val="00A078FE"/>
    <w:rsid w:val="00A07EEB"/>
    <w:rsid w:val="00A10391"/>
    <w:rsid w:val="00A1181E"/>
    <w:rsid w:val="00A12222"/>
    <w:rsid w:val="00A124DB"/>
    <w:rsid w:val="00A132FC"/>
    <w:rsid w:val="00A13707"/>
    <w:rsid w:val="00A14051"/>
    <w:rsid w:val="00A140A0"/>
    <w:rsid w:val="00A14876"/>
    <w:rsid w:val="00A15432"/>
    <w:rsid w:val="00A15EEF"/>
    <w:rsid w:val="00A16324"/>
    <w:rsid w:val="00A16EE3"/>
    <w:rsid w:val="00A17BD9"/>
    <w:rsid w:val="00A17BEF"/>
    <w:rsid w:val="00A201EE"/>
    <w:rsid w:val="00A20322"/>
    <w:rsid w:val="00A20421"/>
    <w:rsid w:val="00A21236"/>
    <w:rsid w:val="00A21FD2"/>
    <w:rsid w:val="00A22B17"/>
    <w:rsid w:val="00A22BE7"/>
    <w:rsid w:val="00A23DD3"/>
    <w:rsid w:val="00A24607"/>
    <w:rsid w:val="00A24D11"/>
    <w:rsid w:val="00A250F5"/>
    <w:rsid w:val="00A2522D"/>
    <w:rsid w:val="00A255B4"/>
    <w:rsid w:val="00A25B47"/>
    <w:rsid w:val="00A3010A"/>
    <w:rsid w:val="00A327AF"/>
    <w:rsid w:val="00A347CD"/>
    <w:rsid w:val="00A35050"/>
    <w:rsid w:val="00A36BE3"/>
    <w:rsid w:val="00A3703D"/>
    <w:rsid w:val="00A40776"/>
    <w:rsid w:val="00A40A58"/>
    <w:rsid w:val="00A40CE3"/>
    <w:rsid w:val="00A4158A"/>
    <w:rsid w:val="00A41641"/>
    <w:rsid w:val="00A4197F"/>
    <w:rsid w:val="00A41BAF"/>
    <w:rsid w:val="00A41DBD"/>
    <w:rsid w:val="00A42367"/>
    <w:rsid w:val="00A42839"/>
    <w:rsid w:val="00A43CD6"/>
    <w:rsid w:val="00A43F52"/>
    <w:rsid w:val="00A447EE"/>
    <w:rsid w:val="00A44891"/>
    <w:rsid w:val="00A45600"/>
    <w:rsid w:val="00A45809"/>
    <w:rsid w:val="00A45DC5"/>
    <w:rsid w:val="00A47647"/>
    <w:rsid w:val="00A47D49"/>
    <w:rsid w:val="00A47F25"/>
    <w:rsid w:val="00A512A6"/>
    <w:rsid w:val="00A51978"/>
    <w:rsid w:val="00A525C8"/>
    <w:rsid w:val="00A52751"/>
    <w:rsid w:val="00A547CE"/>
    <w:rsid w:val="00A550FD"/>
    <w:rsid w:val="00A55727"/>
    <w:rsid w:val="00A55A71"/>
    <w:rsid w:val="00A55D14"/>
    <w:rsid w:val="00A55EC6"/>
    <w:rsid w:val="00A56008"/>
    <w:rsid w:val="00A5684F"/>
    <w:rsid w:val="00A56B4E"/>
    <w:rsid w:val="00A57474"/>
    <w:rsid w:val="00A578C2"/>
    <w:rsid w:val="00A600DF"/>
    <w:rsid w:val="00A603A2"/>
    <w:rsid w:val="00A614C5"/>
    <w:rsid w:val="00A62BE6"/>
    <w:rsid w:val="00A63232"/>
    <w:rsid w:val="00A64A1C"/>
    <w:rsid w:val="00A64EA5"/>
    <w:rsid w:val="00A65F3B"/>
    <w:rsid w:val="00A65F4D"/>
    <w:rsid w:val="00A66D15"/>
    <w:rsid w:val="00A67F29"/>
    <w:rsid w:val="00A70141"/>
    <w:rsid w:val="00A701B7"/>
    <w:rsid w:val="00A70268"/>
    <w:rsid w:val="00A70F89"/>
    <w:rsid w:val="00A71966"/>
    <w:rsid w:val="00A72FEF"/>
    <w:rsid w:val="00A749C9"/>
    <w:rsid w:val="00A74B74"/>
    <w:rsid w:val="00A75407"/>
    <w:rsid w:val="00A75550"/>
    <w:rsid w:val="00A75DE8"/>
    <w:rsid w:val="00A75EC7"/>
    <w:rsid w:val="00A76A2A"/>
    <w:rsid w:val="00A771D3"/>
    <w:rsid w:val="00A77384"/>
    <w:rsid w:val="00A80513"/>
    <w:rsid w:val="00A808C8"/>
    <w:rsid w:val="00A808F1"/>
    <w:rsid w:val="00A80B48"/>
    <w:rsid w:val="00A81001"/>
    <w:rsid w:val="00A814A0"/>
    <w:rsid w:val="00A82187"/>
    <w:rsid w:val="00A827A6"/>
    <w:rsid w:val="00A831FA"/>
    <w:rsid w:val="00A83225"/>
    <w:rsid w:val="00A8349F"/>
    <w:rsid w:val="00A83919"/>
    <w:rsid w:val="00A84613"/>
    <w:rsid w:val="00A84663"/>
    <w:rsid w:val="00A84D17"/>
    <w:rsid w:val="00A85486"/>
    <w:rsid w:val="00A85903"/>
    <w:rsid w:val="00A85B2C"/>
    <w:rsid w:val="00A85CBD"/>
    <w:rsid w:val="00A86191"/>
    <w:rsid w:val="00A86432"/>
    <w:rsid w:val="00A86D15"/>
    <w:rsid w:val="00A87304"/>
    <w:rsid w:val="00A90455"/>
    <w:rsid w:val="00A90785"/>
    <w:rsid w:val="00A9084B"/>
    <w:rsid w:val="00A90C86"/>
    <w:rsid w:val="00A91EBC"/>
    <w:rsid w:val="00A92523"/>
    <w:rsid w:val="00A9260C"/>
    <w:rsid w:val="00A937FD"/>
    <w:rsid w:val="00A94275"/>
    <w:rsid w:val="00A94781"/>
    <w:rsid w:val="00A9525F"/>
    <w:rsid w:val="00A95FA7"/>
    <w:rsid w:val="00A979CD"/>
    <w:rsid w:val="00A97B4B"/>
    <w:rsid w:val="00AA051D"/>
    <w:rsid w:val="00AA0652"/>
    <w:rsid w:val="00AA0C04"/>
    <w:rsid w:val="00AA1064"/>
    <w:rsid w:val="00AA223B"/>
    <w:rsid w:val="00AA29FE"/>
    <w:rsid w:val="00AA2B7C"/>
    <w:rsid w:val="00AA2F70"/>
    <w:rsid w:val="00AA33BC"/>
    <w:rsid w:val="00AA34FE"/>
    <w:rsid w:val="00AA3A01"/>
    <w:rsid w:val="00AA3BC9"/>
    <w:rsid w:val="00AA4FDF"/>
    <w:rsid w:val="00AA5381"/>
    <w:rsid w:val="00AA634A"/>
    <w:rsid w:val="00AA6447"/>
    <w:rsid w:val="00AA6FC3"/>
    <w:rsid w:val="00AA7D3C"/>
    <w:rsid w:val="00AB04F4"/>
    <w:rsid w:val="00AB0ED2"/>
    <w:rsid w:val="00AB159C"/>
    <w:rsid w:val="00AB289C"/>
    <w:rsid w:val="00AB2EA9"/>
    <w:rsid w:val="00AB3060"/>
    <w:rsid w:val="00AB3256"/>
    <w:rsid w:val="00AB3811"/>
    <w:rsid w:val="00AB3DD1"/>
    <w:rsid w:val="00AB4BFC"/>
    <w:rsid w:val="00AB5BA8"/>
    <w:rsid w:val="00AB5F9C"/>
    <w:rsid w:val="00AB61BE"/>
    <w:rsid w:val="00AB7195"/>
    <w:rsid w:val="00AB7ACE"/>
    <w:rsid w:val="00AB7BBC"/>
    <w:rsid w:val="00AB7D09"/>
    <w:rsid w:val="00AB7DE2"/>
    <w:rsid w:val="00AC0061"/>
    <w:rsid w:val="00AC0D3D"/>
    <w:rsid w:val="00AC0D7C"/>
    <w:rsid w:val="00AC1484"/>
    <w:rsid w:val="00AC1A45"/>
    <w:rsid w:val="00AC244F"/>
    <w:rsid w:val="00AC2A45"/>
    <w:rsid w:val="00AC2BD8"/>
    <w:rsid w:val="00AC3FCC"/>
    <w:rsid w:val="00AC4655"/>
    <w:rsid w:val="00AC536B"/>
    <w:rsid w:val="00AC5563"/>
    <w:rsid w:val="00AC57AB"/>
    <w:rsid w:val="00AC71CB"/>
    <w:rsid w:val="00AC7B07"/>
    <w:rsid w:val="00AD0158"/>
    <w:rsid w:val="00AD0AB8"/>
    <w:rsid w:val="00AD0B4F"/>
    <w:rsid w:val="00AD1450"/>
    <w:rsid w:val="00AD1D2C"/>
    <w:rsid w:val="00AD1D75"/>
    <w:rsid w:val="00AD238E"/>
    <w:rsid w:val="00AD43FC"/>
    <w:rsid w:val="00AD483B"/>
    <w:rsid w:val="00AD4896"/>
    <w:rsid w:val="00AD4B71"/>
    <w:rsid w:val="00AD4C02"/>
    <w:rsid w:val="00AD4FC3"/>
    <w:rsid w:val="00AD57C5"/>
    <w:rsid w:val="00AD7A1E"/>
    <w:rsid w:val="00AE0F93"/>
    <w:rsid w:val="00AE109E"/>
    <w:rsid w:val="00AE2A2D"/>
    <w:rsid w:val="00AE504E"/>
    <w:rsid w:val="00AE5BEE"/>
    <w:rsid w:val="00AE6119"/>
    <w:rsid w:val="00AE7FB2"/>
    <w:rsid w:val="00AF1552"/>
    <w:rsid w:val="00AF18E7"/>
    <w:rsid w:val="00AF1C6D"/>
    <w:rsid w:val="00AF275D"/>
    <w:rsid w:val="00AF2A3F"/>
    <w:rsid w:val="00AF2C60"/>
    <w:rsid w:val="00AF2F26"/>
    <w:rsid w:val="00AF305B"/>
    <w:rsid w:val="00AF33BD"/>
    <w:rsid w:val="00AF38A1"/>
    <w:rsid w:val="00AF39C5"/>
    <w:rsid w:val="00AF4057"/>
    <w:rsid w:val="00AF40AE"/>
    <w:rsid w:val="00AF4B2E"/>
    <w:rsid w:val="00AF5AE5"/>
    <w:rsid w:val="00AF66DE"/>
    <w:rsid w:val="00AF6739"/>
    <w:rsid w:val="00AF6BC8"/>
    <w:rsid w:val="00AF6F51"/>
    <w:rsid w:val="00AF7FDF"/>
    <w:rsid w:val="00B006E4"/>
    <w:rsid w:val="00B00816"/>
    <w:rsid w:val="00B00919"/>
    <w:rsid w:val="00B01033"/>
    <w:rsid w:val="00B033C5"/>
    <w:rsid w:val="00B03663"/>
    <w:rsid w:val="00B0373B"/>
    <w:rsid w:val="00B040F7"/>
    <w:rsid w:val="00B04799"/>
    <w:rsid w:val="00B05950"/>
    <w:rsid w:val="00B05FA9"/>
    <w:rsid w:val="00B064ED"/>
    <w:rsid w:val="00B0651E"/>
    <w:rsid w:val="00B072F8"/>
    <w:rsid w:val="00B0750D"/>
    <w:rsid w:val="00B07580"/>
    <w:rsid w:val="00B07CC1"/>
    <w:rsid w:val="00B07CFB"/>
    <w:rsid w:val="00B10142"/>
    <w:rsid w:val="00B1322C"/>
    <w:rsid w:val="00B13598"/>
    <w:rsid w:val="00B136E2"/>
    <w:rsid w:val="00B137F0"/>
    <w:rsid w:val="00B139F4"/>
    <w:rsid w:val="00B13CEE"/>
    <w:rsid w:val="00B14418"/>
    <w:rsid w:val="00B14B7B"/>
    <w:rsid w:val="00B14CF7"/>
    <w:rsid w:val="00B158D7"/>
    <w:rsid w:val="00B15D4A"/>
    <w:rsid w:val="00B16267"/>
    <w:rsid w:val="00B17292"/>
    <w:rsid w:val="00B2027E"/>
    <w:rsid w:val="00B20F4E"/>
    <w:rsid w:val="00B2124B"/>
    <w:rsid w:val="00B21AB8"/>
    <w:rsid w:val="00B2200A"/>
    <w:rsid w:val="00B22BC1"/>
    <w:rsid w:val="00B23E21"/>
    <w:rsid w:val="00B23F03"/>
    <w:rsid w:val="00B24138"/>
    <w:rsid w:val="00B24266"/>
    <w:rsid w:val="00B24A48"/>
    <w:rsid w:val="00B254B6"/>
    <w:rsid w:val="00B25D57"/>
    <w:rsid w:val="00B2603F"/>
    <w:rsid w:val="00B26AA0"/>
    <w:rsid w:val="00B26BDA"/>
    <w:rsid w:val="00B27969"/>
    <w:rsid w:val="00B27AB5"/>
    <w:rsid w:val="00B27CA1"/>
    <w:rsid w:val="00B30181"/>
    <w:rsid w:val="00B30582"/>
    <w:rsid w:val="00B30E21"/>
    <w:rsid w:val="00B3176E"/>
    <w:rsid w:val="00B3178B"/>
    <w:rsid w:val="00B32664"/>
    <w:rsid w:val="00B33BC4"/>
    <w:rsid w:val="00B33DF8"/>
    <w:rsid w:val="00B33E88"/>
    <w:rsid w:val="00B34153"/>
    <w:rsid w:val="00B34977"/>
    <w:rsid w:val="00B34D8B"/>
    <w:rsid w:val="00B34ECA"/>
    <w:rsid w:val="00B351AA"/>
    <w:rsid w:val="00B35631"/>
    <w:rsid w:val="00B35696"/>
    <w:rsid w:val="00B36070"/>
    <w:rsid w:val="00B36807"/>
    <w:rsid w:val="00B36F79"/>
    <w:rsid w:val="00B37300"/>
    <w:rsid w:val="00B3783D"/>
    <w:rsid w:val="00B37BBA"/>
    <w:rsid w:val="00B400D5"/>
    <w:rsid w:val="00B40193"/>
    <w:rsid w:val="00B40585"/>
    <w:rsid w:val="00B41E97"/>
    <w:rsid w:val="00B41EA5"/>
    <w:rsid w:val="00B42D52"/>
    <w:rsid w:val="00B431FB"/>
    <w:rsid w:val="00B4455F"/>
    <w:rsid w:val="00B44B78"/>
    <w:rsid w:val="00B459CB"/>
    <w:rsid w:val="00B51A29"/>
    <w:rsid w:val="00B52665"/>
    <w:rsid w:val="00B53173"/>
    <w:rsid w:val="00B53423"/>
    <w:rsid w:val="00B545B8"/>
    <w:rsid w:val="00B5491B"/>
    <w:rsid w:val="00B56ED6"/>
    <w:rsid w:val="00B604DA"/>
    <w:rsid w:val="00B606D4"/>
    <w:rsid w:val="00B61B47"/>
    <w:rsid w:val="00B630D2"/>
    <w:rsid w:val="00B63E07"/>
    <w:rsid w:val="00B640E2"/>
    <w:rsid w:val="00B651A3"/>
    <w:rsid w:val="00B65255"/>
    <w:rsid w:val="00B65EF7"/>
    <w:rsid w:val="00B67849"/>
    <w:rsid w:val="00B67FA8"/>
    <w:rsid w:val="00B707FD"/>
    <w:rsid w:val="00B71394"/>
    <w:rsid w:val="00B71FDC"/>
    <w:rsid w:val="00B72297"/>
    <w:rsid w:val="00B72386"/>
    <w:rsid w:val="00B72A2E"/>
    <w:rsid w:val="00B73059"/>
    <w:rsid w:val="00B73522"/>
    <w:rsid w:val="00B752CE"/>
    <w:rsid w:val="00B7537F"/>
    <w:rsid w:val="00B77B06"/>
    <w:rsid w:val="00B77F79"/>
    <w:rsid w:val="00B806A0"/>
    <w:rsid w:val="00B80743"/>
    <w:rsid w:val="00B80DFA"/>
    <w:rsid w:val="00B81223"/>
    <w:rsid w:val="00B81877"/>
    <w:rsid w:val="00B82279"/>
    <w:rsid w:val="00B824B0"/>
    <w:rsid w:val="00B82A43"/>
    <w:rsid w:val="00B82B49"/>
    <w:rsid w:val="00B83A05"/>
    <w:rsid w:val="00B851CB"/>
    <w:rsid w:val="00B8588E"/>
    <w:rsid w:val="00B85B58"/>
    <w:rsid w:val="00B86BEC"/>
    <w:rsid w:val="00B8724E"/>
    <w:rsid w:val="00B874A4"/>
    <w:rsid w:val="00B87CF0"/>
    <w:rsid w:val="00B90F41"/>
    <w:rsid w:val="00B9164B"/>
    <w:rsid w:val="00B91D3D"/>
    <w:rsid w:val="00B91D5C"/>
    <w:rsid w:val="00B91F4E"/>
    <w:rsid w:val="00B929DD"/>
    <w:rsid w:val="00B92B3E"/>
    <w:rsid w:val="00B93769"/>
    <w:rsid w:val="00B9376E"/>
    <w:rsid w:val="00B94260"/>
    <w:rsid w:val="00B9558B"/>
    <w:rsid w:val="00B9600C"/>
    <w:rsid w:val="00B965EE"/>
    <w:rsid w:val="00B96619"/>
    <w:rsid w:val="00B96A82"/>
    <w:rsid w:val="00B971BE"/>
    <w:rsid w:val="00B973EE"/>
    <w:rsid w:val="00B97616"/>
    <w:rsid w:val="00B97D61"/>
    <w:rsid w:val="00B97D6E"/>
    <w:rsid w:val="00BA059F"/>
    <w:rsid w:val="00BA0CE6"/>
    <w:rsid w:val="00BA0EDD"/>
    <w:rsid w:val="00BA1A76"/>
    <w:rsid w:val="00BA1B84"/>
    <w:rsid w:val="00BA2B82"/>
    <w:rsid w:val="00BA2ECF"/>
    <w:rsid w:val="00BA3504"/>
    <w:rsid w:val="00BA3B81"/>
    <w:rsid w:val="00BA3DF2"/>
    <w:rsid w:val="00BA40D0"/>
    <w:rsid w:val="00BA50BB"/>
    <w:rsid w:val="00BA5AF0"/>
    <w:rsid w:val="00BA5C21"/>
    <w:rsid w:val="00BA6131"/>
    <w:rsid w:val="00BA62E9"/>
    <w:rsid w:val="00BA65EA"/>
    <w:rsid w:val="00BA71A8"/>
    <w:rsid w:val="00BB07E7"/>
    <w:rsid w:val="00BB0F1E"/>
    <w:rsid w:val="00BB1C06"/>
    <w:rsid w:val="00BB2474"/>
    <w:rsid w:val="00BB2548"/>
    <w:rsid w:val="00BB3763"/>
    <w:rsid w:val="00BB3AEF"/>
    <w:rsid w:val="00BB3B31"/>
    <w:rsid w:val="00BB444F"/>
    <w:rsid w:val="00BB4636"/>
    <w:rsid w:val="00BB4ED7"/>
    <w:rsid w:val="00BB51CB"/>
    <w:rsid w:val="00BB7DBA"/>
    <w:rsid w:val="00BC0E52"/>
    <w:rsid w:val="00BC17DD"/>
    <w:rsid w:val="00BC19FD"/>
    <w:rsid w:val="00BC38D1"/>
    <w:rsid w:val="00BC3D4D"/>
    <w:rsid w:val="00BC49D2"/>
    <w:rsid w:val="00BC584F"/>
    <w:rsid w:val="00BC5A55"/>
    <w:rsid w:val="00BC74B0"/>
    <w:rsid w:val="00BC75B8"/>
    <w:rsid w:val="00BC77C3"/>
    <w:rsid w:val="00BD04D8"/>
    <w:rsid w:val="00BD0D89"/>
    <w:rsid w:val="00BD1C8D"/>
    <w:rsid w:val="00BD28AB"/>
    <w:rsid w:val="00BD3285"/>
    <w:rsid w:val="00BD32B1"/>
    <w:rsid w:val="00BD34EE"/>
    <w:rsid w:val="00BD3E07"/>
    <w:rsid w:val="00BD5DC5"/>
    <w:rsid w:val="00BD610B"/>
    <w:rsid w:val="00BD66DA"/>
    <w:rsid w:val="00BD6CA2"/>
    <w:rsid w:val="00BD6CBE"/>
    <w:rsid w:val="00BD70BB"/>
    <w:rsid w:val="00BD7C24"/>
    <w:rsid w:val="00BD7CD0"/>
    <w:rsid w:val="00BE076C"/>
    <w:rsid w:val="00BE0E35"/>
    <w:rsid w:val="00BE2E8D"/>
    <w:rsid w:val="00BE2FBA"/>
    <w:rsid w:val="00BE352E"/>
    <w:rsid w:val="00BE38A1"/>
    <w:rsid w:val="00BE3CBD"/>
    <w:rsid w:val="00BE4111"/>
    <w:rsid w:val="00BE4FC3"/>
    <w:rsid w:val="00BE53E4"/>
    <w:rsid w:val="00BE6920"/>
    <w:rsid w:val="00BE6960"/>
    <w:rsid w:val="00BE72FD"/>
    <w:rsid w:val="00BF0229"/>
    <w:rsid w:val="00BF0F17"/>
    <w:rsid w:val="00BF1474"/>
    <w:rsid w:val="00BF1D76"/>
    <w:rsid w:val="00BF2D6D"/>
    <w:rsid w:val="00BF3563"/>
    <w:rsid w:val="00BF38CD"/>
    <w:rsid w:val="00BF42CE"/>
    <w:rsid w:val="00BF42D9"/>
    <w:rsid w:val="00BF47D3"/>
    <w:rsid w:val="00BF4A07"/>
    <w:rsid w:val="00BF4D71"/>
    <w:rsid w:val="00BF537E"/>
    <w:rsid w:val="00BF625C"/>
    <w:rsid w:val="00BF70A7"/>
    <w:rsid w:val="00BF749B"/>
    <w:rsid w:val="00BF74F4"/>
    <w:rsid w:val="00C00971"/>
    <w:rsid w:val="00C00E66"/>
    <w:rsid w:val="00C01C3C"/>
    <w:rsid w:val="00C02C4D"/>
    <w:rsid w:val="00C03161"/>
    <w:rsid w:val="00C0352A"/>
    <w:rsid w:val="00C03A4A"/>
    <w:rsid w:val="00C0499C"/>
    <w:rsid w:val="00C04A07"/>
    <w:rsid w:val="00C05DA3"/>
    <w:rsid w:val="00C066E3"/>
    <w:rsid w:val="00C06C4A"/>
    <w:rsid w:val="00C07792"/>
    <w:rsid w:val="00C0784A"/>
    <w:rsid w:val="00C10392"/>
    <w:rsid w:val="00C1046A"/>
    <w:rsid w:val="00C106C4"/>
    <w:rsid w:val="00C109C7"/>
    <w:rsid w:val="00C10C17"/>
    <w:rsid w:val="00C10FDD"/>
    <w:rsid w:val="00C11481"/>
    <w:rsid w:val="00C115FB"/>
    <w:rsid w:val="00C120E4"/>
    <w:rsid w:val="00C121AE"/>
    <w:rsid w:val="00C12479"/>
    <w:rsid w:val="00C12A70"/>
    <w:rsid w:val="00C13097"/>
    <w:rsid w:val="00C130C4"/>
    <w:rsid w:val="00C133A9"/>
    <w:rsid w:val="00C14C94"/>
    <w:rsid w:val="00C14F18"/>
    <w:rsid w:val="00C1514F"/>
    <w:rsid w:val="00C1597E"/>
    <w:rsid w:val="00C16008"/>
    <w:rsid w:val="00C1618C"/>
    <w:rsid w:val="00C168DB"/>
    <w:rsid w:val="00C16A22"/>
    <w:rsid w:val="00C16D62"/>
    <w:rsid w:val="00C1729E"/>
    <w:rsid w:val="00C17368"/>
    <w:rsid w:val="00C1778C"/>
    <w:rsid w:val="00C178B4"/>
    <w:rsid w:val="00C17D83"/>
    <w:rsid w:val="00C20FE2"/>
    <w:rsid w:val="00C21E54"/>
    <w:rsid w:val="00C220A2"/>
    <w:rsid w:val="00C222F2"/>
    <w:rsid w:val="00C22F46"/>
    <w:rsid w:val="00C23327"/>
    <w:rsid w:val="00C23554"/>
    <w:rsid w:val="00C24110"/>
    <w:rsid w:val="00C2462B"/>
    <w:rsid w:val="00C246A2"/>
    <w:rsid w:val="00C25534"/>
    <w:rsid w:val="00C26CBD"/>
    <w:rsid w:val="00C2736B"/>
    <w:rsid w:val="00C27E51"/>
    <w:rsid w:val="00C3043B"/>
    <w:rsid w:val="00C304B6"/>
    <w:rsid w:val="00C31F09"/>
    <w:rsid w:val="00C322AA"/>
    <w:rsid w:val="00C327FA"/>
    <w:rsid w:val="00C33D53"/>
    <w:rsid w:val="00C35162"/>
    <w:rsid w:val="00C352DD"/>
    <w:rsid w:val="00C353DC"/>
    <w:rsid w:val="00C357EB"/>
    <w:rsid w:val="00C36211"/>
    <w:rsid w:val="00C363AF"/>
    <w:rsid w:val="00C373D1"/>
    <w:rsid w:val="00C373F1"/>
    <w:rsid w:val="00C40F33"/>
    <w:rsid w:val="00C42270"/>
    <w:rsid w:val="00C42C57"/>
    <w:rsid w:val="00C43632"/>
    <w:rsid w:val="00C45294"/>
    <w:rsid w:val="00C45436"/>
    <w:rsid w:val="00C45BDC"/>
    <w:rsid w:val="00C4645C"/>
    <w:rsid w:val="00C46D6E"/>
    <w:rsid w:val="00C47054"/>
    <w:rsid w:val="00C4773D"/>
    <w:rsid w:val="00C47D88"/>
    <w:rsid w:val="00C50241"/>
    <w:rsid w:val="00C51464"/>
    <w:rsid w:val="00C515E9"/>
    <w:rsid w:val="00C5204A"/>
    <w:rsid w:val="00C52378"/>
    <w:rsid w:val="00C5308D"/>
    <w:rsid w:val="00C54A63"/>
    <w:rsid w:val="00C559CF"/>
    <w:rsid w:val="00C56219"/>
    <w:rsid w:val="00C563AF"/>
    <w:rsid w:val="00C56A42"/>
    <w:rsid w:val="00C56B45"/>
    <w:rsid w:val="00C57BBE"/>
    <w:rsid w:val="00C60F99"/>
    <w:rsid w:val="00C6100C"/>
    <w:rsid w:val="00C611EF"/>
    <w:rsid w:val="00C6126C"/>
    <w:rsid w:val="00C63328"/>
    <w:rsid w:val="00C63564"/>
    <w:rsid w:val="00C64F66"/>
    <w:rsid w:val="00C64F98"/>
    <w:rsid w:val="00C65F7B"/>
    <w:rsid w:val="00C65FB6"/>
    <w:rsid w:val="00C66A87"/>
    <w:rsid w:val="00C67908"/>
    <w:rsid w:val="00C67B27"/>
    <w:rsid w:val="00C67CAF"/>
    <w:rsid w:val="00C70CC4"/>
    <w:rsid w:val="00C71714"/>
    <w:rsid w:val="00C71E20"/>
    <w:rsid w:val="00C720CD"/>
    <w:rsid w:val="00C72458"/>
    <w:rsid w:val="00C728F0"/>
    <w:rsid w:val="00C73225"/>
    <w:rsid w:val="00C73263"/>
    <w:rsid w:val="00C74592"/>
    <w:rsid w:val="00C74598"/>
    <w:rsid w:val="00C74771"/>
    <w:rsid w:val="00C74B5C"/>
    <w:rsid w:val="00C7571A"/>
    <w:rsid w:val="00C76578"/>
    <w:rsid w:val="00C76FD6"/>
    <w:rsid w:val="00C77A62"/>
    <w:rsid w:val="00C77AEA"/>
    <w:rsid w:val="00C80240"/>
    <w:rsid w:val="00C8184B"/>
    <w:rsid w:val="00C81D17"/>
    <w:rsid w:val="00C82103"/>
    <w:rsid w:val="00C821E8"/>
    <w:rsid w:val="00C82459"/>
    <w:rsid w:val="00C831A7"/>
    <w:rsid w:val="00C83BD7"/>
    <w:rsid w:val="00C83C43"/>
    <w:rsid w:val="00C85BF3"/>
    <w:rsid w:val="00C87C01"/>
    <w:rsid w:val="00C900B5"/>
    <w:rsid w:val="00C91032"/>
    <w:rsid w:val="00C91316"/>
    <w:rsid w:val="00C91728"/>
    <w:rsid w:val="00C91A25"/>
    <w:rsid w:val="00C91DDB"/>
    <w:rsid w:val="00C92AF4"/>
    <w:rsid w:val="00C931C9"/>
    <w:rsid w:val="00C9441F"/>
    <w:rsid w:val="00C953B7"/>
    <w:rsid w:val="00C954DA"/>
    <w:rsid w:val="00C97142"/>
    <w:rsid w:val="00C9737B"/>
    <w:rsid w:val="00CA0413"/>
    <w:rsid w:val="00CA17AE"/>
    <w:rsid w:val="00CA1919"/>
    <w:rsid w:val="00CA23E3"/>
    <w:rsid w:val="00CA2828"/>
    <w:rsid w:val="00CA4BBA"/>
    <w:rsid w:val="00CA52D9"/>
    <w:rsid w:val="00CA645A"/>
    <w:rsid w:val="00CA7F9A"/>
    <w:rsid w:val="00CB00AA"/>
    <w:rsid w:val="00CB0655"/>
    <w:rsid w:val="00CB1C18"/>
    <w:rsid w:val="00CB1DEB"/>
    <w:rsid w:val="00CB32CC"/>
    <w:rsid w:val="00CB3D42"/>
    <w:rsid w:val="00CB3FBC"/>
    <w:rsid w:val="00CB4420"/>
    <w:rsid w:val="00CB4D0A"/>
    <w:rsid w:val="00CB4F96"/>
    <w:rsid w:val="00CB519F"/>
    <w:rsid w:val="00CB548D"/>
    <w:rsid w:val="00CB56BD"/>
    <w:rsid w:val="00CB57AB"/>
    <w:rsid w:val="00CB5EF0"/>
    <w:rsid w:val="00CB7C3B"/>
    <w:rsid w:val="00CC0DB5"/>
    <w:rsid w:val="00CC120D"/>
    <w:rsid w:val="00CC1E4E"/>
    <w:rsid w:val="00CC21AC"/>
    <w:rsid w:val="00CC28E6"/>
    <w:rsid w:val="00CC3B02"/>
    <w:rsid w:val="00CC413A"/>
    <w:rsid w:val="00CC413F"/>
    <w:rsid w:val="00CC5174"/>
    <w:rsid w:val="00CC69AD"/>
    <w:rsid w:val="00CC77E2"/>
    <w:rsid w:val="00CC7D3C"/>
    <w:rsid w:val="00CD0E42"/>
    <w:rsid w:val="00CD1861"/>
    <w:rsid w:val="00CD3191"/>
    <w:rsid w:val="00CD33A3"/>
    <w:rsid w:val="00CD3F63"/>
    <w:rsid w:val="00CD4FD9"/>
    <w:rsid w:val="00CD4FE4"/>
    <w:rsid w:val="00CD6744"/>
    <w:rsid w:val="00CD78BF"/>
    <w:rsid w:val="00CD7F3E"/>
    <w:rsid w:val="00CE013A"/>
    <w:rsid w:val="00CE08FF"/>
    <w:rsid w:val="00CE0D1B"/>
    <w:rsid w:val="00CE0EB3"/>
    <w:rsid w:val="00CE1C5B"/>
    <w:rsid w:val="00CE221A"/>
    <w:rsid w:val="00CE2F33"/>
    <w:rsid w:val="00CE3578"/>
    <w:rsid w:val="00CE457C"/>
    <w:rsid w:val="00CE5C8E"/>
    <w:rsid w:val="00CE5ED7"/>
    <w:rsid w:val="00CE6231"/>
    <w:rsid w:val="00CE6552"/>
    <w:rsid w:val="00CE682B"/>
    <w:rsid w:val="00CE6D8E"/>
    <w:rsid w:val="00CE78C2"/>
    <w:rsid w:val="00CF03F0"/>
    <w:rsid w:val="00CF131B"/>
    <w:rsid w:val="00CF16E8"/>
    <w:rsid w:val="00CF21EC"/>
    <w:rsid w:val="00CF2569"/>
    <w:rsid w:val="00CF2821"/>
    <w:rsid w:val="00CF29A9"/>
    <w:rsid w:val="00CF2F9E"/>
    <w:rsid w:val="00CF3325"/>
    <w:rsid w:val="00CF3E9D"/>
    <w:rsid w:val="00CF4661"/>
    <w:rsid w:val="00CF483B"/>
    <w:rsid w:val="00CF4F58"/>
    <w:rsid w:val="00CF5DBE"/>
    <w:rsid w:val="00CF6173"/>
    <w:rsid w:val="00CF6C5D"/>
    <w:rsid w:val="00D002EC"/>
    <w:rsid w:val="00D01347"/>
    <w:rsid w:val="00D01667"/>
    <w:rsid w:val="00D01675"/>
    <w:rsid w:val="00D030A5"/>
    <w:rsid w:val="00D030F5"/>
    <w:rsid w:val="00D031D1"/>
    <w:rsid w:val="00D04BE2"/>
    <w:rsid w:val="00D05C58"/>
    <w:rsid w:val="00D0629F"/>
    <w:rsid w:val="00D062BD"/>
    <w:rsid w:val="00D06CCA"/>
    <w:rsid w:val="00D07849"/>
    <w:rsid w:val="00D07BFA"/>
    <w:rsid w:val="00D07DAD"/>
    <w:rsid w:val="00D101DC"/>
    <w:rsid w:val="00D103D8"/>
    <w:rsid w:val="00D10B92"/>
    <w:rsid w:val="00D12933"/>
    <w:rsid w:val="00D12C53"/>
    <w:rsid w:val="00D138E6"/>
    <w:rsid w:val="00D13BF8"/>
    <w:rsid w:val="00D1562E"/>
    <w:rsid w:val="00D159C8"/>
    <w:rsid w:val="00D15ACB"/>
    <w:rsid w:val="00D15D7A"/>
    <w:rsid w:val="00D166A5"/>
    <w:rsid w:val="00D208FF"/>
    <w:rsid w:val="00D21BC1"/>
    <w:rsid w:val="00D227CE"/>
    <w:rsid w:val="00D2300F"/>
    <w:rsid w:val="00D2416C"/>
    <w:rsid w:val="00D25062"/>
    <w:rsid w:val="00D2559B"/>
    <w:rsid w:val="00D26136"/>
    <w:rsid w:val="00D27087"/>
    <w:rsid w:val="00D2736F"/>
    <w:rsid w:val="00D27DBC"/>
    <w:rsid w:val="00D3040F"/>
    <w:rsid w:val="00D309B5"/>
    <w:rsid w:val="00D31DD3"/>
    <w:rsid w:val="00D31E8D"/>
    <w:rsid w:val="00D32EEF"/>
    <w:rsid w:val="00D34E8B"/>
    <w:rsid w:val="00D34E97"/>
    <w:rsid w:val="00D355D8"/>
    <w:rsid w:val="00D35BA5"/>
    <w:rsid w:val="00D42896"/>
    <w:rsid w:val="00D43526"/>
    <w:rsid w:val="00D43B75"/>
    <w:rsid w:val="00D45A70"/>
    <w:rsid w:val="00D45D2A"/>
    <w:rsid w:val="00D46559"/>
    <w:rsid w:val="00D47AB9"/>
    <w:rsid w:val="00D5019B"/>
    <w:rsid w:val="00D50E48"/>
    <w:rsid w:val="00D5106B"/>
    <w:rsid w:val="00D52791"/>
    <w:rsid w:val="00D5379B"/>
    <w:rsid w:val="00D539EA"/>
    <w:rsid w:val="00D540F0"/>
    <w:rsid w:val="00D54251"/>
    <w:rsid w:val="00D544FE"/>
    <w:rsid w:val="00D556AC"/>
    <w:rsid w:val="00D5578E"/>
    <w:rsid w:val="00D5595F"/>
    <w:rsid w:val="00D55D02"/>
    <w:rsid w:val="00D56856"/>
    <w:rsid w:val="00D56D94"/>
    <w:rsid w:val="00D577EB"/>
    <w:rsid w:val="00D57DC8"/>
    <w:rsid w:val="00D61307"/>
    <w:rsid w:val="00D6167A"/>
    <w:rsid w:val="00D61735"/>
    <w:rsid w:val="00D61744"/>
    <w:rsid w:val="00D617E1"/>
    <w:rsid w:val="00D61E91"/>
    <w:rsid w:val="00D639E5"/>
    <w:rsid w:val="00D649B9"/>
    <w:rsid w:val="00D64F09"/>
    <w:rsid w:val="00D652BD"/>
    <w:rsid w:val="00D65355"/>
    <w:rsid w:val="00D66FFC"/>
    <w:rsid w:val="00D67207"/>
    <w:rsid w:val="00D67CE2"/>
    <w:rsid w:val="00D67DA3"/>
    <w:rsid w:val="00D71677"/>
    <w:rsid w:val="00D71E5B"/>
    <w:rsid w:val="00D72103"/>
    <w:rsid w:val="00D72697"/>
    <w:rsid w:val="00D731CE"/>
    <w:rsid w:val="00D73CCF"/>
    <w:rsid w:val="00D73EBC"/>
    <w:rsid w:val="00D7426C"/>
    <w:rsid w:val="00D74518"/>
    <w:rsid w:val="00D74AE3"/>
    <w:rsid w:val="00D75561"/>
    <w:rsid w:val="00D760BB"/>
    <w:rsid w:val="00D76BFE"/>
    <w:rsid w:val="00D7702C"/>
    <w:rsid w:val="00D77F4F"/>
    <w:rsid w:val="00D801B6"/>
    <w:rsid w:val="00D80DF8"/>
    <w:rsid w:val="00D80E77"/>
    <w:rsid w:val="00D81073"/>
    <w:rsid w:val="00D81105"/>
    <w:rsid w:val="00D81C91"/>
    <w:rsid w:val="00D831AB"/>
    <w:rsid w:val="00D832E5"/>
    <w:rsid w:val="00D83309"/>
    <w:rsid w:val="00D83418"/>
    <w:rsid w:val="00D83AED"/>
    <w:rsid w:val="00D83D07"/>
    <w:rsid w:val="00D84B47"/>
    <w:rsid w:val="00D862E5"/>
    <w:rsid w:val="00D870DE"/>
    <w:rsid w:val="00D87C57"/>
    <w:rsid w:val="00D87FC1"/>
    <w:rsid w:val="00D9078D"/>
    <w:rsid w:val="00D93DCA"/>
    <w:rsid w:val="00D9429A"/>
    <w:rsid w:val="00D955E7"/>
    <w:rsid w:val="00D95B61"/>
    <w:rsid w:val="00D964ED"/>
    <w:rsid w:val="00D96612"/>
    <w:rsid w:val="00D96EAC"/>
    <w:rsid w:val="00D977C1"/>
    <w:rsid w:val="00D97BD8"/>
    <w:rsid w:val="00DA15E8"/>
    <w:rsid w:val="00DA1AE0"/>
    <w:rsid w:val="00DA2E15"/>
    <w:rsid w:val="00DA33B3"/>
    <w:rsid w:val="00DA3BEA"/>
    <w:rsid w:val="00DA478A"/>
    <w:rsid w:val="00DA6432"/>
    <w:rsid w:val="00DA6593"/>
    <w:rsid w:val="00DA6618"/>
    <w:rsid w:val="00DA662E"/>
    <w:rsid w:val="00DA7B99"/>
    <w:rsid w:val="00DB066A"/>
    <w:rsid w:val="00DB1751"/>
    <w:rsid w:val="00DB1E88"/>
    <w:rsid w:val="00DB3516"/>
    <w:rsid w:val="00DB3F7A"/>
    <w:rsid w:val="00DB4CC2"/>
    <w:rsid w:val="00DB5C0B"/>
    <w:rsid w:val="00DB5F36"/>
    <w:rsid w:val="00DB636A"/>
    <w:rsid w:val="00DB6D52"/>
    <w:rsid w:val="00DB703E"/>
    <w:rsid w:val="00DB7127"/>
    <w:rsid w:val="00DC0ABC"/>
    <w:rsid w:val="00DC1CF6"/>
    <w:rsid w:val="00DC22B5"/>
    <w:rsid w:val="00DC26D6"/>
    <w:rsid w:val="00DC2DBD"/>
    <w:rsid w:val="00DC3748"/>
    <w:rsid w:val="00DC5BAC"/>
    <w:rsid w:val="00DC5DA8"/>
    <w:rsid w:val="00DC5E25"/>
    <w:rsid w:val="00DC637D"/>
    <w:rsid w:val="00DC6E76"/>
    <w:rsid w:val="00DC7388"/>
    <w:rsid w:val="00DC7A24"/>
    <w:rsid w:val="00DD1A6F"/>
    <w:rsid w:val="00DD29C5"/>
    <w:rsid w:val="00DD2C3E"/>
    <w:rsid w:val="00DD3093"/>
    <w:rsid w:val="00DD3652"/>
    <w:rsid w:val="00DD3971"/>
    <w:rsid w:val="00DD5044"/>
    <w:rsid w:val="00DD60C6"/>
    <w:rsid w:val="00DD6687"/>
    <w:rsid w:val="00DD6895"/>
    <w:rsid w:val="00DD7CD3"/>
    <w:rsid w:val="00DD7D2D"/>
    <w:rsid w:val="00DE0E9E"/>
    <w:rsid w:val="00DE11AD"/>
    <w:rsid w:val="00DE1EE6"/>
    <w:rsid w:val="00DE25CD"/>
    <w:rsid w:val="00DE291C"/>
    <w:rsid w:val="00DE2FD2"/>
    <w:rsid w:val="00DE3EA6"/>
    <w:rsid w:val="00DE444B"/>
    <w:rsid w:val="00DE4462"/>
    <w:rsid w:val="00DE4512"/>
    <w:rsid w:val="00DE479D"/>
    <w:rsid w:val="00DE79F4"/>
    <w:rsid w:val="00DF0C41"/>
    <w:rsid w:val="00DF3FA0"/>
    <w:rsid w:val="00DF4BCE"/>
    <w:rsid w:val="00DF5534"/>
    <w:rsid w:val="00DF61B8"/>
    <w:rsid w:val="00DF7180"/>
    <w:rsid w:val="00DF7BA9"/>
    <w:rsid w:val="00DF7EFA"/>
    <w:rsid w:val="00E00565"/>
    <w:rsid w:val="00E0062D"/>
    <w:rsid w:val="00E00BB9"/>
    <w:rsid w:val="00E0120D"/>
    <w:rsid w:val="00E01DD5"/>
    <w:rsid w:val="00E01FD2"/>
    <w:rsid w:val="00E020D7"/>
    <w:rsid w:val="00E0223D"/>
    <w:rsid w:val="00E035FC"/>
    <w:rsid w:val="00E03735"/>
    <w:rsid w:val="00E03B87"/>
    <w:rsid w:val="00E03EDD"/>
    <w:rsid w:val="00E03FB7"/>
    <w:rsid w:val="00E04712"/>
    <w:rsid w:val="00E050EF"/>
    <w:rsid w:val="00E0593D"/>
    <w:rsid w:val="00E06178"/>
    <w:rsid w:val="00E122F7"/>
    <w:rsid w:val="00E13969"/>
    <w:rsid w:val="00E13D99"/>
    <w:rsid w:val="00E143AC"/>
    <w:rsid w:val="00E151C4"/>
    <w:rsid w:val="00E157BF"/>
    <w:rsid w:val="00E15CA9"/>
    <w:rsid w:val="00E16028"/>
    <w:rsid w:val="00E16755"/>
    <w:rsid w:val="00E16E3B"/>
    <w:rsid w:val="00E1745B"/>
    <w:rsid w:val="00E17D60"/>
    <w:rsid w:val="00E202CE"/>
    <w:rsid w:val="00E204A0"/>
    <w:rsid w:val="00E204C4"/>
    <w:rsid w:val="00E220D1"/>
    <w:rsid w:val="00E231A7"/>
    <w:rsid w:val="00E232A1"/>
    <w:rsid w:val="00E23A85"/>
    <w:rsid w:val="00E24332"/>
    <w:rsid w:val="00E24649"/>
    <w:rsid w:val="00E252EE"/>
    <w:rsid w:val="00E25731"/>
    <w:rsid w:val="00E26DEC"/>
    <w:rsid w:val="00E27C3D"/>
    <w:rsid w:val="00E30D3A"/>
    <w:rsid w:val="00E32E26"/>
    <w:rsid w:val="00E33F83"/>
    <w:rsid w:val="00E3415F"/>
    <w:rsid w:val="00E34FAD"/>
    <w:rsid w:val="00E35276"/>
    <w:rsid w:val="00E35477"/>
    <w:rsid w:val="00E36622"/>
    <w:rsid w:val="00E36858"/>
    <w:rsid w:val="00E369B0"/>
    <w:rsid w:val="00E36C22"/>
    <w:rsid w:val="00E36D65"/>
    <w:rsid w:val="00E40210"/>
    <w:rsid w:val="00E408DA"/>
    <w:rsid w:val="00E40A8F"/>
    <w:rsid w:val="00E41F2A"/>
    <w:rsid w:val="00E43868"/>
    <w:rsid w:val="00E43ED1"/>
    <w:rsid w:val="00E44569"/>
    <w:rsid w:val="00E445F4"/>
    <w:rsid w:val="00E446D7"/>
    <w:rsid w:val="00E456EE"/>
    <w:rsid w:val="00E45821"/>
    <w:rsid w:val="00E4604E"/>
    <w:rsid w:val="00E46C90"/>
    <w:rsid w:val="00E46EF8"/>
    <w:rsid w:val="00E4721B"/>
    <w:rsid w:val="00E47AB0"/>
    <w:rsid w:val="00E505E1"/>
    <w:rsid w:val="00E5248C"/>
    <w:rsid w:val="00E52997"/>
    <w:rsid w:val="00E52BC2"/>
    <w:rsid w:val="00E52DE9"/>
    <w:rsid w:val="00E531C5"/>
    <w:rsid w:val="00E53927"/>
    <w:rsid w:val="00E54613"/>
    <w:rsid w:val="00E549BE"/>
    <w:rsid w:val="00E54D07"/>
    <w:rsid w:val="00E55064"/>
    <w:rsid w:val="00E55326"/>
    <w:rsid w:val="00E55C08"/>
    <w:rsid w:val="00E56866"/>
    <w:rsid w:val="00E5689A"/>
    <w:rsid w:val="00E56F56"/>
    <w:rsid w:val="00E5742E"/>
    <w:rsid w:val="00E577EC"/>
    <w:rsid w:val="00E5786C"/>
    <w:rsid w:val="00E579BB"/>
    <w:rsid w:val="00E57EA4"/>
    <w:rsid w:val="00E60E3D"/>
    <w:rsid w:val="00E60FED"/>
    <w:rsid w:val="00E61D90"/>
    <w:rsid w:val="00E61F70"/>
    <w:rsid w:val="00E62DE0"/>
    <w:rsid w:val="00E645D7"/>
    <w:rsid w:val="00E64CA5"/>
    <w:rsid w:val="00E64D06"/>
    <w:rsid w:val="00E654B3"/>
    <w:rsid w:val="00E658A8"/>
    <w:rsid w:val="00E676A1"/>
    <w:rsid w:val="00E703EE"/>
    <w:rsid w:val="00E70879"/>
    <w:rsid w:val="00E70C03"/>
    <w:rsid w:val="00E71709"/>
    <w:rsid w:val="00E720CA"/>
    <w:rsid w:val="00E742C5"/>
    <w:rsid w:val="00E74714"/>
    <w:rsid w:val="00E74F40"/>
    <w:rsid w:val="00E755D5"/>
    <w:rsid w:val="00E7674D"/>
    <w:rsid w:val="00E76B2E"/>
    <w:rsid w:val="00E77234"/>
    <w:rsid w:val="00E77832"/>
    <w:rsid w:val="00E802D2"/>
    <w:rsid w:val="00E80E67"/>
    <w:rsid w:val="00E82009"/>
    <w:rsid w:val="00E8221A"/>
    <w:rsid w:val="00E8265E"/>
    <w:rsid w:val="00E82A4D"/>
    <w:rsid w:val="00E82AFB"/>
    <w:rsid w:val="00E82B10"/>
    <w:rsid w:val="00E83108"/>
    <w:rsid w:val="00E8329E"/>
    <w:rsid w:val="00E83967"/>
    <w:rsid w:val="00E84789"/>
    <w:rsid w:val="00E85165"/>
    <w:rsid w:val="00E8585E"/>
    <w:rsid w:val="00E85922"/>
    <w:rsid w:val="00E85B0F"/>
    <w:rsid w:val="00E86173"/>
    <w:rsid w:val="00E86275"/>
    <w:rsid w:val="00E87484"/>
    <w:rsid w:val="00E87507"/>
    <w:rsid w:val="00E878B3"/>
    <w:rsid w:val="00E90548"/>
    <w:rsid w:val="00E90D24"/>
    <w:rsid w:val="00E91707"/>
    <w:rsid w:val="00E91D63"/>
    <w:rsid w:val="00E92099"/>
    <w:rsid w:val="00E924CC"/>
    <w:rsid w:val="00E93852"/>
    <w:rsid w:val="00E944F6"/>
    <w:rsid w:val="00E94788"/>
    <w:rsid w:val="00E951ED"/>
    <w:rsid w:val="00E95944"/>
    <w:rsid w:val="00E968E3"/>
    <w:rsid w:val="00E96D64"/>
    <w:rsid w:val="00E96D91"/>
    <w:rsid w:val="00E97460"/>
    <w:rsid w:val="00E97D79"/>
    <w:rsid w:val="00EA1C69"/>
    <w:rsid w:val="00EA2755"/>
    <w:rsid w:val="00EA33E1"/>
    <w:rsid w:val="00EA3715"/>
    <w:rsid w:val="00EA3A3A"/>
    <w:rsid w:val="00EA3A60"/>
    <w:rsid w:val="00EA56AF"/>
    <w:rsid w:val="00EA5D7F"/>
    <w:rsid w:val="00EA647D"/>
    <w:rsid w:val="00EA65CF"/>
    <w:rsid w:val="00EA6876"/>
    <w:rsid w:val="00EA7363"/>
    <w:rsid w:val="00EA78BB"/>
    <w:rsid w:val="00EA7E4C"/>
    <w:rsid w:val="00EB0696"/>
    <w:rsid w:val="00EB0864"/>
    <w:rsid w:val="00EB0D9C"/>
    <w:rsid w:val="00EB1C2F"/>
    <w:rsid w:val="00EB2369"/>
    <w:rsid w:val="00EB238E"/>
    <w:rsid w:val="00EB26A2"/>
    <w:rsid w:val="00EB28F8"/>
    <w:rsid w:val="00EB5166"/>
    <w:rsid w:val="00EB5D76"/>
    <w:rsid w:val="00EB73AB"/>
    <w:rsid w:val="00EB76BA"/>
    <w:rsid w:val="00EB778E"/>
    <w:rsid w:val="00EB7A59"/>
    <w:rsid w:val="00EB7C25"/>
    <w:rsid w:val="00EB7DE9"/>
    <w:rsid w:val="00EB7E7A"/>
    <w:rsid w:val="00EC021D"/>
    <w:rsid w:val="00EC0557"/>
    <w:rsid w:val="00EC0A9F"/>
    <w:rsid w:val="00EC12DA"/>
    <w:rsid w:val="00EC19B9"/>
    <w:rsid w:val="00EC1CF2"/>
    <w:rsid w:val="00EC2B31"/>
    <w:rsid w:val="00EC3302"/>
    <w:rsid w:val="00EC33A8"/>
    <w:rsid w:val="00EC36AE"/>
    <w:rsid w:val="00EC3A08"/>
    <w:rsid w:val="00EC40C7"/>
    <w:rsid w:val="00EC4BE0"/>
    <w:rsid w:val="00EC50AB"/>
    <w:rsid w:val="00EC6D1B"/>
    <w:rsid w:val="00EC71D7"/>
    <w:rsid w:val="00ED00F0"/>
    <w:rsid w:val="00ED02FF"/>
    <w:rsid w:val="00ED0CDC"/>
    <w:rsid w:val="00ED15D7"/>
    <w:rsid w:val="00ED1CE4"/>
    <w:rsid w:val="00ED24D0"/>
    <w:rsid w:val="00ED25E5"/>
    <w:rsid w:val="00ED3BAC"/>
    <w:rsid w:val="00ED4330"/>
    <w:rsid w:val="00ED4511"/>
    <w:rsid w:val="00ED4F2E"/>
    <w:rsid w:val="00ED5088"/>
    <w:rsid w:val="00ED58CE"/>
    <w:rsid w:val="00ED5BAE"/>
    <w:rsid w:val="00ED5DA6"/>
    <w:rsid w:val="00ED6B5B"/>
    <w:rsid w:val="00EE0062"/>
    <w:rsid w:val="00EE0206"/>
    <w:rsid w:val="00EE0967"/>
    <w:rsid w:val="00EE09BE"/>
    <w:rsid w:val="00EE2437"/>
    <w:rsid w:val="00EE4264"/>
    <w:rsid w:val="00EE50D7"/>
    <w:rsid w:val="00EE5A16"/>
    <w:rsid w:val="00EE5C4E"/>
    <w:rsid w:val="00EE6364"/>
    <w:rsid w:val="00EE6671"/>
    <w:rsid w:val="00EE7190"/>
    <w:rsid w:val="00EE7238"/>
    <w:rsid w:val="00EE737F"/>
    <w:rsid w:val="00EF00BC"/>
    <w:rsid w:val="00EF0EAD"/>
    <w:rsid w:val="00EF14AA"/>
    <w:rsid w:val="00EF1E04"/>
    <w:rsid w:val="00EF2075"/>
    <w:rsid w:val="00EF2C9D"/>
    <w:rsid w:val="00EF48F5"/>
    <w:rsid w:val="00EF50C3"/>
    <w:rsid w:val="00EF5E95"/>
    <w:rsid w:val="00EF6FB5"/>
    <w:rsid w:val="00EF75ED"/>
    <w:rsid w:val="00EF7C72"/>
    <w:rsid w:val="00F000E8"/>
    <w:rsid w:val="00F012DB"/>
    <w:rsid w:val="00F021F5"/>
    <w:rsid w:val="00F03C58"/>
    <w:rsid w:val="00F04451"/>
    <w:rsid w:val="00F046F2"/>
    <w:rsid w:val="00F04E91"/>
    <w:rsid w:val="00F061E0"/>
    <w:rsid w:val="00F0664B"/>
    <w:rsid w:val="00F06F0F"/>
    <w:rsid w:val="00F07401"/>
    <w:rsid w:val="00F07F5A"/>
    <w:rsid w:val="00F10570"/>
    <w:rsid w:val="00F11C33"/>
    <w:rsid w:val="00F11CA2"/>
    <w:rsid w:val="00F11E44"/>
    <w:rsid w:val="00F120EC"/>
    <w:rsid w:val="00F12B3E"/>
    <w:rsid w:val="00F14142"/>
    <w:rsid w:val="00F15915"/>
    <w:rsid w:val="00F15E49"/>
    <w:rsid w:val="00F166A8"/>
    <w:rsid w:val="00F175BA"/>
    <w:rsid w:val="00F17842"/>
    <w:rsid w:val="00F17E2D"/>
    <w:rsid w:val="00F21213"/>
    <w:rsid w:val="00F2137D"/>
    <w:rsid w:val="00F218B5"/>
    <w:rsid w:val="00F21975"/>
    <w:rsid w:val="00F230F6"/>
    <w:rsid w:val="00F242DB"/>
    <w:rsid w:val="00F24E25"/>
    <w:rsid w:val="00F26E02"/>
    <w:rsid w:val="00F275D1"/>
    <w:rsid w:val="00F27C9D"/>
    <w:rsid w:val="00F30890"/>
    <w:rsid w:val="00F308EA"/>
    <w:rsid w:val="00F3102B"/>
    <w:rsid w:val="00F312D2"/>
    <w:rsid w:val="00F3176E"/>
    <w:rsid w:val="00F31970"/>
    <w:rsid w:val="00F322A5"/>
    <w:rsid w:val="00F326DC"/>
    <w:rsid w:val="00F326E7"/>
    <w:rsid w:val="00F34639"/>
    <w:rsid w:val="00F3501E"/>
    <w:rsid w:val="00F358E6"/>
    <w:rsid w:val="00F3615D"/>
    <w:rsid w:val="00F36368"/>
    <w:rsid w:val="00F3703B"/>
    <w:rsid w:val="00F37344"/>
    <w:rsid w:val="00F37395"/>
    <w:rsid w:val="00F3774D"/>
    <w:rsid w:val="00F40640"/>
    <w:rsid w:val="00F40D8F"/>
    <w:rsid w:val="00F40FA8"/>
    <w:rsid w:val="00F41049"/>
    <w:rsid w:val="00F42A95"/>
    <w:rsid w:val="00F437DF"/>
    <w:rsid w:val="00F44D1B"/>
    <w:rsid w:val="00F46A48"/>
    <w:rsid w:val="00F46CE2"/>
    <w:rsid w:val="00F46FC7"/>
    <w:rsid w:val="00F4777A"/>
    <w:rsid w:val="00F47C1B"/>
    <w:rsid w:val="00F47DDA"/>
    <w:rsid w:val="00F514DA"/>
    <w:rsid w:val="00F51C61"/>
    <w:rsid w:val="00F520DA"/>
    <w:rsid w:val="00F52680"/>
    <w:rsid w:val="00F52963"/>
    <w:rsid w:val="00F5311E"/>
    <w:rsid w:val="00F53866"/>
    <w:rsid w:val="00F53B2C"/>
    <w:rsid w:val="00F544B4"/>
    <w:rsid w:val="00F552F5"/>
    <w:rsid w:val="00F55564"/>
    <w:rsid w:val="00F558C4"/>
    <w:rsid w:val="00F56228"/>
    <w:rsid w:val="00F56C7E"/>
    <w:rsid w:val="00F57728"/>
    <w:rsid w:val="00F57ACA"/>
    <w:rsid w:val="00F60B6A"/>
    <w:rsid w:val="00F61A53"/>
    <w:rsid w:val="00F621D6"/>
    <w:rsid w:val="00F63218"/>
    <w:rsid w:val="00F6381E"/>
    <w:rsid w:val="00F64F29"/>
    <w:rsid w:val="00F660BD"/>
    <w:rsid w:val="00F66EBA"/>
    <w:rsid w:val="00F67BC0"/>
    <w:rsid w:val="00F67E4A"/>
    <w:rsid w:val="00F70013"/>
    <w:rsid w:val="00F7032C"/>
    <w:rsid w:val="00F708D2"/>
    <w:rsid w:val="00F70CC5"/>
    <w:rsid w:val="00F70CCE"/>
    <w:rsid w:val="00F71233"/>
    <w:rsid w:val="00F7123D"/>
    <w:rsid w:val="00F71838"/>
    <w:rsid w:val="00F71961"/>
    <w:rsid w:val="00F71F2E"/>
    <w:rsid w:val="00F73341"/>
    <w:rsid w:val="00F73F08"/>
    <w:rsid w:val="00F74664"/>
    <w:rsid w:val="00F74ECB"/>
    <w:rsid w:val="00F7515A"/>
    <w:rsid w:val="00F753CD"/>
    <w:rsid w:val="00F75A42"/>
    <w:rsid w:val="00F76778"/>
    <w:rsid w:val="00F77556"/>
    <w:rsid w:val="00F80E3B"/>
    <w:rsid w:val="00F812F8"/>
    <w:rsid w:val="00F819CB"/>
    <w:rsid w:val="00F81C40"/>
    <w:rsid w:val="00F820D9"/>
    <w:rsid w:val="00F83301"/>
    <w:rsid w:val="00F840E0"/>
    <w:rsid w:val="00F84754"/>
    <w:rsid w:val="00F84F05"/>
    <w:rsid w:val="00F8600D"/>
    <w:rsid w:val="00F86810"/>
    <w:rsid w:val="00F875DD"/>
    <w:rsid w:val="00F900E4"/>
    <w:rsid w:val="00F9053D"/>
    <w:rsid w:val="00F90F02"/>
    <w:rsid w:val="00F90F77"/>
    <w:rsid w:val="00F913B5"/>
    <w:rsid w:val="00F919E5"/>
    <w:rsid w:val="00F9230D"/>
    <w:rsid w:val="00F924F0"/>
    <w:rsid w:val="00F928C1"/>
    <w:rsid w:val="00F949E4"/>
    <w:rsid w:val="00F94F23"/>
    <w:rsid w:val="00F951F6"/>
    <w:rsid w:val="00F9598B"/>
    <w:rsid w:val="00F96435"/>
    <w:rsid w:val="00F97888"/>
    <w:rsid w:val="00FA0AB5"/>
    <w:rsid w:val="00FA0C07"/>
    <w:rsid w:val="00FA0F6A"/>
    <w:rsid w:val="00FA1853"/>
    <w:rsid w:val="00FA1956"/>
    <w:rsid w:val="00FA2061"/>
    <w:rsid w:val="00FA22EF"/>
    <w:rsid w:val="00FA4871"/>
    <w:rsid w:val="00FA4B82"/>
    <w:rsid w:val="00FA51E5"/>
    <w:rsid w:val="00FA5D99"/>
    <w:rsid w:val="00FA6F2F"/>
    <w:rsid w:val="00FA78B4"/>
    <w:rsid w:val="00FA7D18"/>
    <w:rsid w:val="00FB01E2"/>
    <w:rsid w:val="00FB0A9E"/>
    <w:rsid w:val="00FB0DA5"/>
    <w:rsid w:val="00FB17DB"/>
    <w:rsid w:val="00FB1E18"/>
    <w:rsid w:val="00FB2418"/>
    <w:rsid w:val="00FB24BD"/>
    <w:rsid w:val="00FB2769"/>
    <w:rsid w:val="00FB27E9"/>
    <w:rsid w:val="00FB2C2C"/>
    <w:rsid w:val="00FB2F5E"/>
    <w:rsid w:val="00FB3024"/>
    <w:rsid w:val="00FB3D1B"/>
    <w:rsid w:val="00FB4133"/>
    <w:rsid w:val="00FB439F"/>
    <w:rsid w:val="00FB5ACB"/>
    <w:rsid w:val="00FB64C7"/>
    <w:rsid w:val="00FC1BE8"/>
    <w:rsid w:val="00FC2637"/>
    <w:rsid w:val="00FC26DB"/>
    <w:rsid w:val="00FC51A7"/>
    <w:rsid w:val="00FC552E"/>
    <w:rsid w:val="00FC5744"/>
    <w:rsid w:val="00FC63F9"/>
    <w:rsid w:val="00FC68D1"/>
    <w:rsid w:val="00FC6949"/>
    <w:rsid w:val="00FC6C19"/>
    <w:rsid w:val="00FC7E8B"/>
    <w:rsid w:val="00FD063C"/>
    <w:rsid w:val="00FD078E"/>
    <w:rsid w:val="00FD0F2B"/>
    <w:rsid w:val="00FD1154"/>
    <w:rsid w:val="00FD1679"/>
    <w:rsid w:val="00FD1E5C"/>
    <w:rsid w:val="00FD2C18"/>
    <w:rsid w:val="00FD2D7E"/>
    <w:rsid w:val="00FD38C6"/>
    <w:rsid w:val="00FD3B49"/>
    <w:rsid w:val="00FD4296"/>
    <w:rsid w:val="00FD5B3C"/>
    <w:rsid w:val="00FD723E"/>
    <w:rsid w:val="00FD7EF0"/>
    <w:rsid w:val="00FE1274"/>
    <w:rsid w:val="00FE1481"/>
    <w:rsid w:val="00FE15C0"/>
    <w:rsid w:val="00FE2052"/>
    <w:rsid w:val="00FE26F8"/>
    <w:rsid w:val="00FE2B0C"/>
    <w:rsid w:val="00FE2D31"/>
    <w:rsid w:val="00FE46A0"/>
    <w:rsid w:val="00FE5685"/>
    <w:rsid w:val="00FE5A8F"/>
    <w:rsid w:val="00FE654C"/>
    <w:rsid w:val="00FE665F"/>
    <w:rsid w:val="00FE6D29"/>
    <w:rsid w:val="00FE6D67"/>
    <w:rsid w:val="00FE70E0"/>
    <w:rsid w:val="00FE789C"/>
    <w:rsid w:val="00FE7C03"/>
    <w:rsid w:val="00FF2572"/>
    <w:rsid w:val="00FF2835"/>
    <w:rsid w:val="00FF352A"/>
    <w:rsid w:val="00FF3E2D"/>
    <w:rsid w:val="00FF50DB"/>
    <w:rsid w:val="00FF6BD2"/>
    <w:rsid w:val="00FF6C8E"/>
    <w:rsid w:val="00FF76AA"/>
    <w:rsid w:val="00FF78F9"/>
    <w:rsid w:val="00FF798B"/>
    <w:rsid w:val="00FF7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FB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A0C42"/>
    <w:pPr>
      <w:keepNext/>
      <w:overflowPunct/>
      <w:autoSpaceDE/>
      <w:autoSpaceDN/>
      <w:adjustRightInd/>
      <w:jc w:val="center"/>
      <w:outlineLvl w:val="0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unhideWhenUsed/>
    <w:qFormat/>
    <w:rsid w:val="00CB3FBC"/>
    <w:pPr>
      <w:keepNext/>
      <w:jc w:val="center"/>
      <w:outlineLvl w:val="2"/>
    </w:pPr>
    <w:rPr>
      <w:b/>
      <w:spacing w:val="40"/>
      <w:sz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16AD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B3FBC"/>
    <w:rPr>
      <w:rFonts w:ascii="Times New Roman" w:eastAsia="Times New Roman" w:hAnsi="Times New Roman" w:cs="Times New Roman"/>
      <w:b/>
      <w:spacing w:val="40"/>
      <w:szCs w:val="20"/>
      <w:lang w:eastAsia="ru-RU"/>
    </w:rPr>
  </w:style>
  <w:style w:type="paragraph" w:styleId="a3">
    <w:name w:val="annotation text"/>
    <w:basedOn w:val="a"/>
    <w:link w:val="a4"/>
    <w:uiPriority w:val="99"/>
    <w:unhideWhenUsed/>
    <w:rsid w:val="00CB3FBC"/>
    <w:pPr>
      <w:overflowPunct/>
      <w:autoSpaceDE/>
      <w:autoSpaceDN/>
      <w:adjustRightInd/>
    </w:pPr>
  </w:style>
  <w:style w:type="character" w:customStyle="1" w:styleId="a4">
    <w:name w:val="Текст примечания Знак"/>
    <w:basedOn w:val="a0"/>
    <w:link w:val="a3"/>
    <w:uiPriority w:val="99"/>
    <w:rsid w:val="00CB3F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CB3FBC"/>
    <w:pPr>
      <w:shd w:val="clear" w:color="auto" w:fill="FFFFFF"/>
      <w:ind w:left="4956"/>
      <w:jc w:val="both"/>
    </w:pPr>
    <w:rPr>
      <w:b/>
      <w:color w:val="000000"/>
      <w:spacing w:val="-3"/>
      <w:sz w:val="24"/>
      <w:szCs w:val="28"/>
    </w:rPr>
  </w:style>
  <w:style w:type="character" w:customStyle="1" w:styleId="20">
    <w:name w:val="Основной текст с отступом 2 Знак"/>
    <w:basedOn w:val="a0"/>
    <w:link w:val="2"/>
    <w:rsid w:val="00CB3FBC"/>
    <w:rPr>
      <w:rFonts w:ascii="Times New Roman" w:eastAsia="Times New Roman" w:hAnsi="Times New Roman" w:cs="Times New Roman"/>
      <w:b/>
      <w:color w:val="000000"/>
      <w:spacing w:val="-3"/>
      <w:sz w:val="24"/>
      <w:szCs w:val="28"/>
      <w:shd w:val="clear" w:color="auto" w:fill="FFFFFF"/>
      <w:lang w:eastAsia="ru-RU"/>
    </w:rPr>
  </w:style>
  <w:style w:type="paragraph" w:styleId="a5">
    <w:name w:val="Balloon Text"/>
    <w:basedOn w:val="a"/>
    <w:link w:val="a6"/>
    <w:uiPriority w:val="99"/>
    <w:unhideWhenUsed/>
    <w:rsid w:val="00CB3FB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CB3FB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16AD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416AD0"/>
    <w:pPr>
      <w:tabs>
        <w:tab w:val="center" w:pos="4677"/>
        <w:tab w:val="right" w:pos="9355"/>
      </w:tabs>
      <w:overflowPunct/>
      <w:autoSpaceDE/>
      <w:autoSpaceDN/>
      <w:adjustRightInd/>
    </w:pPr>
    <w:rPr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416A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-Gramma">
    <w:name w:val="Pro-Gramma"/>
    <w:basedOn w:val="a"/>
    <w:link w:val="Pro-Gramma0"/>
    <w:rsid w:val="00416AD0"/>
    <w:pPr>
      <w:overflowPunct/>
      <w:autoSpaceDE/>
      <w:autoSpaceDN/>
      <w:adjustRightInd/>
      <w:spacing w:before="120" w:line="288" w:lineRule="auto"/>
      <w:ind w:left="1134"/>
      <w:jc w:val="both"/>
    </w:pPr>
    <w:rPr>
      <w:rFonts w:ascii="Georgia" w:hAnsi="Georgia"/>
      <w:szCs w:val="24"/>
    </w:rPr>
  </w:style>
  <w:style w:type="paragraph" w:customStyle="1" w:styleId="Pro-List1">
    <w:name w:val="Pro-List #1"/>
    <w:basedOn w:val="Pro-Gramma"/>
    <w:rsid w:val="00416AD0"/>
    <w:pPr>
      <w:tabs>
        <w:tab w:val="left" w:pos="1134"/>
      </w:tabs>
      <w:spacing w:before="180"/>
      <w:ind w:hanging="567"/>
    </w:pPr>
  </w:style>
  <w:style w:type="paragraph" w:customStyle="1" w:styleId="Pro-Tab">
    <w:name w:val="Pro-Tab"/>
    <w:basedOn w:val="Pro-Gramma"/>
    <w:rsid w:val="00416AD0"/>
    <w:pPr>
      <w:spacing w:before="40" w:after="40" w:line="240" w:lineRule="auto"/>
      <w:ind w:left="0"/>
      <w:contextualSpacing/>
      <w:jc w:val="left"/>
    </w:pPr>
    <w:rPr>
      <w:rFonts w:ascii="Tahoma" w:hAnsi="Tahoma"/>
      <w:sz w:val="16"/>
      <w:szCs w:val="20"/>
    </w:rPr>
  </w:style>
  <w:style w:type="paragraph" w:customStyle="1" w:styleId="Pro-TabName">
    <w:name w:val="Pro-Tab Name"/>
    <w:basedOn w:val="a"/>
    <w:rsid w:val="00416AD0"/>
    <w:pPr>
      <w:keepNext/>
      <w:overflowPunct/>
      <w:autoSpaceDE/>
      <w:autoSpaceDN/>
      <w:adjustRightInd/>
      <w:spacing w:before="240" w:after="120"/>
      <w:contextualSpacing/>
    </w:pPr>
    <w:rPr>
      <w:rFonts w:ascii="Tahoma" w:hAnsi="Tahoma"/>
      <w:b/>
      <w:bCs/>
      <w:color w:val="C41C16"/>
      <w:sz w:val="16"/>
    </w:rPr>
  </w:style>
  <w:style w:type="paragraph" w:styleId="a9">
    <w:name w:val="List Paragraph"/>
    <w:basedOn w:val="a"/>
    <w:uiPriority w:val="34"/>
    <w:qFormat/>
    <w:rsid w:val="00416AD0"/>
    <w:pPr>
      <w:overflowPunct/>
      <w:autoSpaceDE/>
      <w:autoSpaceDN/>
      <w:adjustRightInd/>
      <w:ind w:left="720"/>
      <w:contextualSpacing/>
    </w:pPr>
    <w:rPr>
      <w:sz w:val="24"/>
      <w:szCs w:val="24"/>
    </w:rPr>
  </w:style>
  <w:style w:type="character" w:customStyle="1" w:styleId="Pro-Gramma0">
    <w:name w:val="Pro-Gramma Знак"/>
    <w:basedOn w:val="a0"/>
    <w:link w:val="Pro-Gramma"/>
    <w:rsid w:val="00416AD0"/>
    <w:rPr>
      <w:rFonts w:ascii="Georgia" w:eastAsia="Times New Roman" w:hAnsi="Georgia" w:cs="Times New Roman"/>
      <w:sz w:val="20"/>
      <w:szCs w:val="24"/>
      <w:lang w:eastAsia="ru-RU"/>
    </w:rPr>
  </w:style>
  <w:style w:type="paragraph" w:styleId="aa">
    <w:name w:val="Body Text"/>
    <w:basedOn w:val="a"/>
    <w:link w:val="ab"/>
    <w:unhideWhenUsed/>
    <w:rsid w:val="00416AD0"/>
    <w:pPr>
      <w:overflowPunct/>
      <w:autoSpaceDE/>
      <w:autoSpaceDN/>
      <w:adjustRightInd/>
      <w:spacing w:after="120"/>
    </w:pPr>
    <w:rPr>
      <w:sz w:val="24"/>
      <w:szCs w:val="24"/>
    </w:rPr>
  </w:style>
  <w:style w:type="character" w:customStyle="1" w:styleId="ab">
    <w:name w:val="Основной текст Знак"/>
    <w:basedOn w:val="a0"/>
    <w:link w:val="aa"/>
    <w:rsid w:val="00416A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A0C4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A0C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A0C4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customStyle="1" w:styleId="ConsPlusCell">
    <w:name w:val="ConsPlusCell"/>
    <w:rsid w:val="008A0C4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ConsPlusNormal">
    <w:name w:val="ConsPlusNormal"/>
    <w:rsid w:val="008A0C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c">
    <w:name w:val="No Spacing"/>
    <w:uiPriority w:val="1"/>
    <w:qFormat/>
    <w:rsid w:val="008A0C42"/>
    <w:pPr>
      <w:spacing w:after="0" w:line="240" w:lineRule="auto"/>
    </w:pPr>
    <w:rPr>
      <w:rFonts w:ascii="Calibri" w:eastAsia="Calibri" w:hAnsi="Calibri" w:cs="Times New Roman"/>
    </w:rPr>
  </w:style>
  <w:style w:type="character" w:styleId="ad">
    <w:name w:val="page number"/>
    <w:basedOn w:val="a0"/>
    <w:rsid w:val="008A0C42"/>
  </w:style>
  <w:style w:type="paragraph" w:customStyle="1" w:styleId="ae">
    <w:name w:val="Знак"/>
    <w:basedOn w:val="a"/>
    <w:rsid w:val="008A0C42"/>
    <w:pPr>
      <w:overflowPunct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">
    <w:name w:val="Normal (Web)"/>
    <w:basedOn w:val="a"/>
    <w:uiPriority w:val="99"/>
    <w:rsid w:val="008A0C42"/>
    <w:pPr>
      <w:overflowPunct/>
      <w:autoSpaceDE/>
      <w:autoSpaceDN/>
      <w:adjustRightInd/>
      <w:spacing w:before="100" w:beforeAutospacing="1" w:after="100" w:afterAutospacing="1"/>
    </w:pPr>
    <w:rPr>
      <w:rFonts w:eastAsia="MS Mincho"/>
      <w:sz w:val="24"/>
      <w:szCs w:val="24"/>
      <w:lang w:eastAsia="ja-JP"/>
    </w:rPr>
  </w:style>
  <w:style w:type="character" w:styleId="af0">
    <w:name w:val="Hyperlink"/>
    <w:basedOn w:val="a0"/>
    <w:unhideWhenUsed/>
    <w:rsid w:val="008A0C42"/>
    <w:rPr>
      <w:color w:val="0000FF"/>
      <w:u w:val="single"/>
    </w:rPr>
  </w:style>
  <w:style w:type="paragraph" w:customStyle="1" w:styleId="11">
    <w:name w:val="Абзац списка1"/>
    <w:basedOn w:val="a"/>
    <w:rsid w:val="008A0C42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2">
    <w:name w:val="Без интервала1"/>
    <w:rsid w:val="008A0C4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1">
    <w:name w:val="Знак Знак Знак Знак"/>
    <w:rsid w:val="008A0C42"/>
    <w:pPr>
      <w:spacing w:before="100" w:beforeAutospacing="1" w:after="100" w:afterAutospacing="1" w:line="240" w:lineRule="auto"/>
    </w:pPr>
    <w:rPr>
      <w:rFonts w:ascii="Tahoma" w:eastAsia="Calibri" w:hAnsi="Tahoma" w:cs="Times New Roman"/>
      <w:sz w:val="20"/>
      <w:szCs w:val="20"/>
      <w:lang w:val="en-US"/>
    </w:rPr>
  </w:style>
  <w:style w:type="paragraph" w:styleId="21">
    <w:name w:val="Body Text 2"/>
    <w:basedOn w:val="a"/>
    <w:link w:val="22"/>
    <w:rsid w:val="008A0C42"/>
    <w:pPr>
      <w:overflowPunct/>
      <w:autoSpaceDE/>
      <w:autoSpaceDN/>
      <w:adjustRightInd/>
      <w:jc w:val="center"/>
    </w:pPr>
    <w:rPr>
      <w:rFonts w:eastAsia="Calibri"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8A0C42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rsid w:val="008A0C42"/>
    <w:pPr>
      <w:overflowPunct/>
      <w:autoSpaceDE/>
      <w:autoSpaceDN/>
      <w:adjustRightInd/>
      <w:spacing w:after="120"/>
      <w:ind w:left="283"/>
    </w:pPr>
    <w:rPr>
      <w:rFonts w:eastAsia="Calibr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8A0C42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ConsNonformat">
    <w:name w:val="ConsNonformat"/>
    <w:rsid w:val="008A0C42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f2">
    <w:name w:val="FollowedHyperlink"/>
    <w:basedOn w:val="a0"/>
    <w:uiPriority w:val="99"/>
    <w:unhideWhenUsed/>
    <w:rsid w:val="008A0C42"/>
    <w:rPr>
      <w:color w:val="800080"/>
      <w:u w:val="single"/>
    </w:rPr>
  </w:style>
  <w:style w:type="paragraph" w:styleId="af3">
    <w:name w:val="header"/>
    <w:basedOn w:val="a"/>
    <w:link w:val="af4"/>
    <w:uiPriority w:val="99"/>
    <w:unhideWhenUsed/>
    <w:rsid w:val="008A0C42"/>
    <w:pPr>
      <w:tabs>
        <w:tab w:val="center" w:pos="4677"/>
        <w:tab w:val="right" w:pos="9355"/>
      </w:tabs>
      <w:overflowPunct/>
      <w:autoSpaceDE/>
      <w:autoSpaceDN/>
      <w:adjustRightInd/>
    </w:pPr>
    <w:rPr>
      <w:rFonts w:ascii="Calibri" w:eastAsia="Calibri" w:hAnsi="Calibri"/>
      <w:sz w:val="22"/>
      <w:szCs w:val="22"/>
      <w:lang w:eastAsia="en-US"/>
    </w:rPr>
  </w:style>
  <w:style w:type="character" w:customStyle="1" w:styleId="af4">
    <w:name w:val="Верхний колонтитул Знак"/>
    <w:basedOn w:val="a0"/>
    <w:link w:val="af3"/>
    <w:uiPriority w:val="99"/>
    <w:rsid w:val="008A0C42"/>
    <w:rPr>
      <w:rFonts w:ascii="Calibri" w:eastAsia="Calibri" w:hAnsi="Calibri" w:cs="Times New Roman"/>
    </w:rPr>
  </w:style>
  <w:style w:type="character" w:customStyle="1" w:styleId="23">
    <w:name w:val="Основной текст (2)_"/>
    <w:link w:val="24"/>
    <w:locked/>
    <w:rsid w:val="008F34FF"/>
    <w:rPr>
      <w:sz w:val="27"/>
      <w:szCs w:val="27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8F34FF"/>
    <w:pPr>
      <w:shd w:val="clear" w:color="auto" w:fill="FFFFFF"/>
      <w:overflowPunct/>
      <w:autoSpaceDE/>
      <w:autoSpaceDN/>
      <w:adjustRightInd/>
      <w:spacing w:before="5160" w:line="370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table" w:styleId="af5">
    <w:name w:val="Table Grid"/>
    <w:basedOn w:val="a1"/>
    <w:uiPriority w:val="59"/>
    <w:rsid w:val="008F34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4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hyperlink" Target="consultantplus://offline/ref=E317AB6DF51E06204A377DB67C9F0B10EA4BE64F388B958F8EA39FC8D48F8768201E97398A00F54EG2VFN" TargetMode="External"/><Relationship Id="rId26" Type="http://schemas.openxmlformats.org/officeDocument/2006/relationships/hyperlink" Target="consultantplus://offline/ref=304E6728F21E7B9600A98D3D5267C37FBB3BB9061E5282BA26AEA669JC4BF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2D6256A62F7D1564E877224B0EB36C6534B371BF364D1D7E9FDE48BC5F0D517543805D1A7F7322xAh4K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consultantplus://offline/ref=E317AB6DF51E06204A377DB67C9F0B10EA4BE7483C80958F8EA39FC8D48F8768201E97398A00F54CG2V6N" TargetMode="External"/><Relationship Id="rId25" Type="http://schemas.openxmlformats.org/officeDocument/2006/relationships/hyperlink" Target="consultantplus://offline/ref=304E6728F21E7B9600A98D3D5267C37FBB3BB9071E5282BA26AEA669JC4BF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317AB6DF51E06204A377DB67C9F0B10EA4BE64F388B958F8EA39FC8D48F8768201E97398A00F54EG2VFN" TargetMode="External"/><Relationship Id="rId20" Type="http://schemas.openxmlformats.org/officeDocument/2006/relationships/hyperlink" Target="consultantplus://offline/ref=2D6256A62F7D1564E877224B0EB36C6534B371BF364D1D7E9FDE48BC5F0D517543805D1A7F7322xAh4K" TargetMode="External"/><Relationship Id="rId29" Type="http://schemas.openxmlformats.org/officeDocument/2006/relationships/hyperlink" Target="consultantplus://offline/ref=304E6728F21E7B9600A98D3D5267C37FBF3EB30A165282BA26AEA669JC4B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consultantplus://offline/ref=304E6728F21E7B9600A98D3D5267C37FBF3FBA031F5282BA26AEA669JC4BF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317AB6DF51E06204A377DB67C9F0B10EA4BE64F388B958F8EA39FC8D48F8768201E97398A00F54EG2VFN" TargetMode="External"/><Relationship Id="rId23" Type="http://schemas.openxmlformats.org/officeDocument/2006/relationships/hyperlink" Target="consultantplus://offline/ref=304E6728F21E7B9600A990334067C37FBB3DBF0A1E5282BA26AEA669CBBCB6A1A0DF43CF3B8ECDJ94CF" TargetMode="External"/><Relationship Id="rId28" Type="http://schemas.openxmlformats.org/officeDocument/2006/relationships/hyperlink" Target="consultantplus://offline/ref=304E6728F21E7B9600A98D3D5267C37FBB3BB907185282BA26AEA669JC4BF" TargetMode="External"/><Relationship Id="rId10" Type="http://schemas.openxmlformats.org/officeDocument/2006/relationships/header" Target="header2.xml"/><Relationship Id="rId19" Type="http://schemas.openxmlformats.org/officeDocument/2006/relationships/hyperlink" Target="consultantplus://offline/ref=E317AB6DF51E06204A377DB67C9F0B10EA4BE7483C80958F8EA39FC8D48F8768201E97398A00F54CG2V6N" TargetMode="External"/><Relationship Id="rId31" Type="http://schemas.openxmlformats.org/officeDocument/2006/relationships/hyperlink" Target="consultantplus://offline/ref=2D6256A62F7D1564E877224B0EB36C6534B371BF364D1D7E9FDE48BC5F0D517543805D1A7F7322xAh4K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yperlink" Target="consultantplus://offline/ref=304E6728F21E7B9600A990334067C37FBC38BF04175DDFB02EF7AA6BCCJB43F" TargetMode="External"/><Relationship Id="rId27" Type="http://schemas.openxmlformats.org/officeDocument/2006/relationships/hyperlink" Target="consultantplus://offline/ref=304E6728F21E7B9600A98D3D5267C37FBB3BB9001B5282BA26AEA669JC4BF" TargetMode="External"/><Relationship Id="rId30" Type="http://schemas.openxmlformats.org/officeDocument/2006/relationships/hyperlink" Target="consultantplus://offline/ref=2D6256A62F7D1564E877224B0EB36C6534B371BF364D1D7E9FDE48BC5F0D517543805D1A7F7322xAh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C7500-A435-4110-B161-77FD16B7C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48</Pages>
  <Words>13247</Words>
  <Characters>75508</Characters>
  <Application>Microsoft Office Word</Application>
  <DocSecurity>0</DocSecurity>
  <Lines>629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Economy</cp:lastModifiedBy>
  <cp:revision>7</cp:revision>
  <cp:lastPrinted>2019-11-12T13:30:00Z</cp:lastPrinted>
  <dcterms:created xsi:type="dcterms:W3CDTF">2019-11-11T10:49:00Z</dcterms:created>
  <dcterms:modified xsi:type="dcterms:W3CDTF">2019-11-12T13:33:00Z</dcterms:modified>
</cp:coreProperties>
</file>