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F" w:rsidRDefault="000C564F" w:rsidP="000C564F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A0321E">
        <w:rPr>
          <w:color w:val="000000"/>
          <w:sz w:val="28"/>
          <w:szCs w:val="28"/>
        </w:rPr>
        <w:t xml:space="preserve"> февраля 2020 года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A0321E">
        <w:rPr>
          <w:b/>
          <w:color w:val="000000"/>
          <w:sz w:val="28"/>
          <w:szCs w:val="28"/>
        </w:rPr>
        <w:t>Уведомление о начале сбора замечаний и предложений организаций и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0321E">
        <w:rPr>
          <w:b/>
          <w:color w:val="000000"/>
          <w:sz w:val="28"/>
          <w:szCs w:val="28"/>
        </w:rPr>
        <w:t>граждан по исчерпывающему перечню актов администрации Палехского муниципального района 2017-2019 годов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Палехского муниципального района </w:t>
      </w:r>
      <w:r w:rsidRPr="00A0321E">
        <w:rPr>
          <w:color w:val="000000"/>
          <w:sz w:val="28"/>
          <w:szCs w:val="28"/>
        </w:rPr>
        <w:t>уведомляет о начале сбора замечаний и предложений организаций и граждан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 xml:space="preserve">по перечню нормативных правовых актов </w:t>
      </w:r>
      <w:r>
        <w:rPr>
          <w:color w:val="000000"/>
          <w:sz w:val="28"/>
          <w:szCs w:val="28"/>
        </w:rPr>
        <w:t>администрации Палехского муниципального района</w:t>
      </w:r>
      <w:r w:rsidRPr="00A0321E">
        <w:rPr>
          <w:color w:val="000000"/>
          <w:sz w:val="28"/>
          <w:szCs w:val="28"/>
        </w:rPr>
        <w:t xml:space="preserve"> за 2017-2019 гг. в рамках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проведения анализа о целесообразности (нецелесообразности) внесения в них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исключения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антимонопольного законодательства.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Все заинтересованные лица могут направить свои предложения и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 xml:space="preserve">замечания по перечню нормативных правовых актов </w:t>
      </w:r>
      <w:r>
        <w:rPr>
          <w:color w:val="000000"/>
          <w:sz w:val="28"/>
          <w:szCs w:val="28"/>
        </w:rPr>
        <w:t>администрации Палехского муниципального района</w:t>
      </w:r>
      <w:r w:rsidRPr="00A0321E">
        <w:rPr>
          <w:color w:val="000000"/>
          <w:sz w:val="28"/>
          <w:szCs w:val="28"/>
        </w:rPr>
        <w:t xml:space="preserve"> в части их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соответствия антимонопольному законодательству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заполнив форму информации о замечаниях и предложениях.</w:t>
      </w:r>
    </w:p>
    <w:p w:rsidR="000C564F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Заполненная форма с предложениями и замечаниями принимается по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адресу:</w:t>
      </w:r>
      <w:r>
        <w:rPr>
          <w:color w:val="000000"/>
          <w:sz w:val="28"/>
          <w:szCs w:val="28"/>
        </w:rPr>
        <w:t xml:space="preserve"> </w:t>
      </w:r>
      <w:r w:rsidRPr="001B63DB">
        <w:rPr>
          <w:sz w:val="28"/>
          <w:szCs w:val="28"/>
        </w:rPr>
        <w:t>1</w:t>
      </w:r>
      <w:r w:rsidRPr="001B63DB">
        <w:rPr>
          <w:sz w:val="28"/>
          <w:szCs w:val="28"/>
          <w:shd w:val="clear" w:color="auto" w:fill="FFFFFF"/>
        </w:rPr>
        <w:t>55620 п.</w:t>
      </w:r>
      <w:r>
        <w:rPr>
          <w:sz w:val="28"/>
          <w:szCs w:val="28"/>
          <w:shd w:val="clear" w:color="auto" w:fill="FFFFFF"/>
        </w:rPr>
        <w:t xml:space="preserve"> </w:t>
      </w:r>
      <w:r w:rsidRPr="001B63DB">
        <w:rPr>
          <w:sz w:val="28"/>
          <w:szCs w:val="28"/>
          <w:shd w:val="clear" w:color="auto" w:fill="FFFFFF"/>
        </w:rPr>
        <w:t>Палех ул.</w:t>
      </w:r>
      <w:r>
        <w:rPr>
          <w:sz w:val="28"/>
          <w:szCs w:val="28"/>
          <w:shd w:val="clear" w:color="auto" w:fill="FFFFFF"/>
        </w:rPr>
        <w:t xml:space="preserve"> </w:t>
      </w:r>
      <w:r w:rsidRPr="001B63DB">
        <w:rPr>
          <w:sz w:val="28"/>
          <w:szCs w:val="28"/>
          <w:shd w:val="clear" w:color="auto" w:fill="FFFFFF"/>
        </w:rPr>
        <w:t>Ленина д.1</w:t>
      </w:r>
      <w:r>
        <w:rPr>
          <w:color w:val="000000"/>
          <w:sz w:val="28"/>
          <w:szCs w:val="28"/>
        </w:rPr>
        <w:t>,</w:t>
      </w:r>
    </w:p>
    <w:p w:rsidR="000C564F" w:rsidRPr="001B63DB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321E">
        <w:rPr>
          <w:color w:val="000000"/>
          <w:sz w:val="28"/>
          <w:szCs w:val="28"/>
        </w:rPr>
        <w:t>а также по адрес</w:t>
      </w:r>
      <w:r>
        <w:rPr>
          <w:color w:val="000000"/>
          <w:sz w:val="28"/>
          <w:szCs w:val="28"/>
        </w:rPr>
        <w:t>у</w:t>
      </w:r>
      <w:r w:rsidRPr="00A0321E">
        <w:rPr>
          <w:color w:val="000000"/>
          <w:sz w:val="28"/>
          <w:szCs w:val="28"/>
        </w:rPr>
        <w:t xml:space="preserve"> электронной почты: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1B63D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paleh@palekhmr.ru</w:t>
        </w:r>
      </w:hyperlink>
      <w:r w:rsidRPr="001B63DB">
        <w:rPr>
          <w:sz w:val="28"/>
          <w:szCs w:val="28"/>
        </w:rPr>
        <w:t xml:space="preserve"> 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 xml:space="preserve">Предложения и замечания принимаются с </w:t>
      </w:r>
      <w:r>
        <w:rPr>
          <w:color w:val="000000"/>
          <w:sz w:val="28"/>
          <w:szCs w:val="28"/>
        </w:rPr>
        <w:t>02 марта</w:t>
      </w:r>
      <w:r w:rsidRPr="00A0321E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06 апреля</w:t>
      </w:r>
      <w:r w:rsidRPr="00A0321E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года.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 xml:space="preserve">Режим работы </w:t>
      </w:r>
      <w:r>
        <w:rPr>
          <w:color w:val="000000"/>
          <w:sz w:val="28"/>
          <w:szCs w:val="28"/>
        </w:rPr>
        <w:t>администрации Палехского муниципального района</w:t>
      </w:r>
      <w:r w:rsidRPr="00A0321E">
        <w:rPr>
          <w:color w:val="000000"/>
          <w:sz w:val="28"/>
          <w:szCs w:val="28"/>
        </w:rPr>
        <w:t>: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Понедельник - четверг - с 0</w:t>
      </w:r>
      <w:r>
        <w:rPr>
          <w:color w:val="000000"/>
          <w:sz w:val="28"/>
          <w:szCs w:val="28"/>
        </w:rPr>
        <w:t>8</w:t>
      </w:r>
      <w:r w:rsidRPr="00A0321E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7</w:t>
      </w:r>
      <w:r w:rsidRPr="00A0321E">
        <w:rPr>
          <w:color w:val="000000"/>
          <w:sz w:val="28"/>
          <w:szCs w:val="28"/>
        </w:rPr>
        <w:t>-00;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 xml:space="preserve">пятница - с </w:t>
      </w:r>
      <w:r>
        <w:rPr>
          <w:color w:val="000000"/>
          <w:sz w:val="28"/>
          <w:szCs w:val="28"/>
        </w:rPr>
        <w:t>08</w:t>
      </w:r>
      <w:r w:rsidRPr="00A0321E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5</w:t>
      </w:r>
      <w:r w:rsidRPr="00A0321E">
        <w:rPr>
          <w:color w:val="000000"/>
          <w:sz w:val="28"/>
          <w:szCs w:val="28"/>
        </w:rPr>
        <w:t>-45;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перерыв на обед - с 1</w:t>
      </w:r>
      <w:r>
        <w:rPr>
          <w:color w:val="000000"/>
          <w:sz w:val="28"/>
          <w:szCs w:val="28"/>
        </w:rPr>
        <w:t>2</w:t>
      </w:r>
      <w:r w:rsidRPr="00A0321E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2</w:t>
      </w:r>
      <w:r w:rsidRPr="00A0321E">
        <w:rPr>
          <w:color w:val="000000"/>
          <w:sz w:val="28"/>
          <w:szCs w:val="28"/>
        </w:rPr>
        <w:t>-45.</w:t>
      </w:r>
    </w:p>
    <w:p w:rsidR="000C564F" w:rsidRDefault="000C564F" w:rsidP="000C564F"/>
    <w:p w:rsidR="003A7D2F" w:rsidRDefault="003A7D2F"/>
    <w:sectPr w:rsidR="003A7D2F" w:rsidSect="003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4F"/>
    <w:rsid w:val="000C564F"/>
    <w:rsid w:val="003A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eh@palek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2020-02-28T06:35:00Z</dcterms:created>
  <dcterms:modified xsi:type="dcterms:W3CDTF">2020-02-28T06:36:00Z</dcterms:modified>
</cp:coreProperties>
</file>