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1" w:rsidRDefault="00C24151" w:rsidP="00C24151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5235D">
        <w:rPr>
          <w:rFonts w:ascii="Times New Roman CYR" w:hAnsi="Times New Roman CYR" w:cs="Times New Roman CYR"/>
        </w:rPr>
        <w:t xml:space="preserve"> Приложение  </w:t>
      </w:r>
      <w:r>
        <w:rPr>
          <w:rFonts w:ascii="Times New Roman CYR" w:hAnsi="Times New Roman CYR" w:cs="Times New Roman CYR"/>
        </w:rPr>
        <w:t>3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C24151" w:rsidRPr="0055235D" w:rsidRDefault="00C24151" w:rsidP="00C24151">
      <w:pPr>
        <w:tabs>
          <w:tab w:val="left" w:pos="-284"/>
          <w:tab w:val="left" w:pos="9639"/>
        </w:tabs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>к решению Совета Палехского</w:t>
      </w:r>
      <w:r>
        <w:rPr>
          <w:rFonts w:ascii="Times New Roman CYR" w:hAnsi="Times New Roman CYR" w:cs="Times New Roman CYR"/>
        </w:rPr>
        <w:t xml:space="preserve">     </w:t>
      </w:r>
    </w:p>
    <w:p w:rsidR="00C24151" w:rsidRPr="0055235D" w:rsidRDefault="00C24151" w:rsidP="00C2415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муниципального района</w:t>
      </w:r>
    </w:p>
    <w:p w:rsidR="00C24151" w:rsidRDefault="00C24151" w:rsidP="00C24151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№ 76 </w:t>
      </w:r>
    </w:p>
    <w:p w:rsidR="00C24151" w:rsidRDefault="00C24151" w:rsidP="00C2415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Pr="0055235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</w:t>
      </w:r>
      <w:r w:rsidRPr="0055235D">
        <w:rPr>
          <w:rFonts w:ascii="Times New Roman CYR" w:hAnsi="Times New Roman CYR" w:cs="Times New Roman CYR"/>
        </w:rPr>
        <w:t xml:space="preserve"> </w:t>
      </w:r>
    </w:p>
    <w:p w:rsidR="00C24151" w:rsidRPr="0055235D" w:rsidRDefault="00C24151" w:rsidP="00C2415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5235D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24151" w:rsidRPr="0055235D" w:rsidRDefault="00C24151" w:rsidP="00C24151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55235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</w:t>
      </w:r>
    </w:p>
    <w:p w:rsidR="00C24151" w:rsidRPr="0055235D" w:rsidRDefault="00C24151" w:rsidP="00C2415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 Палехского</w:t>
      </w:r>
    </w:p>
    <w:p w:rsidR="00C24151" w:rsidRPr="0055235D" w:rsidRDefault="00C24151" w:rsidP="00C2415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 xml:space="preserve"> г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55235D">
        <w:rPr>
          <w:rFonts w:ascii="Times New Roman CYR" w:hAnsi="Times New Roman CYR" w:cs="Times New Roman CYR"/>
          <w:b/>
          <w:bCs/>
          <w:sz w:val="28"/>
          <w:szCs w:val="28"/>
        </w:rPr>
        <w:t>дов</w:t>
      </w:r>
    </w:p>
    <w:p w:rsidR="00C24151" w:rsidRDefault="00C24151" w:rsidP="00C2415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701"/>
        <w:gridCol w:w="1701"/>
        <w:gridCol w:w="1701"/>
      </w:tblGrid>
      <w:tr w:rsidR="00C24151" w:rsidRPr="0055235D" w:rsidTr="00B45CA9">
        <w:trPr>
          <w:trHeight w:val="75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 xml:space="preserve">Код </w:t>
            </w:r>
            <w:proofErr w:type="gramStart"/>
            <w:r w:rsidRPr="0055235D">
              <w:t>классификации источников фина</w:t>
            </w:r>
            <w:r w:rsidRPr="0055235D">
              <w:t>н</w:t>
            </w:r>
            <w:r w:rsidRPr="0055235D">
              <w:t>сирования дефицита бюджетов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Наименование кода классификации и источников фина</w:t>
            </w:r>
            <w:r w:rsidRPr="0055235D">
              <w:t>н</w:t>
            </w:r>
            <w:r w:rsidRPr="0055235D">
              <w:t>сирования дефиц</w:t>
            </w:r>
            <w:r w:rsidRPr="0055235D">
              <w:t>и</w:t>
            </w:r>
            <w:r w:rsidRPr="0055235D">
              <w:t>та бюджета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Сумма</w:t>
            </w:r>
          </w:p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(руб.)</w:t>
            </w:r>
          </w:p>
        </w:tc>
      </w:tr>
      <w:tr w:rsidR="00C24151" w:rsidRPr="0055235D" w:rsidTr="00B45CA9">
        <w:trPr>
          <w:trHeight w:val="400"/>
        </w:trPr>
        <w:tc>
          <w:tcPr>
            <w:tcW w:w="23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4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5</w:t>
            </w:r>
            <w:r w:rsidRPr="0055235D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55235D">
              <w:t>202</w:t>
            </w:r>
            <w:r>
              <w:t>6</w:t>
            </w:r>
            <w:r w:rsidRPr="0055235D">
              <w:t xml:space="preserve"> год</w:t>
            </w:r>
          </w:p>
        </w:tc>
      </w:tr>
      <w:tr w:rsidR="00C24151" w:rsidRPr="0055235D" w:rsidTr="00B45CA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 01</w:t>
            </w:r>
            <w:r w:rsidRPr="00914AC9">
              <w:rPr>
                <w:sz w:val="20"/>
                <w:szCs w:val="20"/>
              </w:rPr>
              <w:t>000000000000000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Источники внутре</w:t>
            </w:r>
            <w:r w:rsidRPr="00023552">
              <w:rPr>
                <w:sz w:val="22"/>
                <w:szCs w:val="22"/>
              </w:rPr>
              <w:t>н</w:t>
            </w:r>
            <w:r w:rsidRPr="00023552">
              <w:rPr>
                <w:sz w:val="22"/>
                <w:szCs w:val="22"/>
              </w:rPr>
              <w:t>него финансиров</w:t>
            </w:r>
            <w:r w:rsidRPr="00023552">
              <w:rPr>
                <w:sz w:val="22"/>
                <w:szCs w:val="22"/>
              </w:rPr>
              <w:t>а</w:t>
            </w:r>
            <w:r w:rsidRPr="00023552">
              <w:rPr>
                <w:sz w:val="22"/>
                <w:szCs w:val="22"/>
              </w:rPr>
              <w:t>ния дефицита бюджета муниципального района 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60572A" w:rsidRDefault="00C24151" w:rsidP="00B45CA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24151" w:rsidRPr="0055235D" w:rsidTr="00B45CA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Изменение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на сч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тах по учету средств бю</w:t>
            </w:r>
            <w:r w:rsidRPr="00023552">
              <w:rPr>
                <w:sz w:val="22"/>
                <w:szCs w:val="22"/>
              </w:rPr>
              <w:t>д</w:t>
            </w:r>
            <w:r w:rsidRPr="00023552">
              <w:rPr>
                <w:sz w:val="22"/>
                <w:szCs w:val="22"/>
              </w:rPr>
              <w:t>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60572A" w:rsidRDefault="00C24151" w:rsidP="00B45CA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55235D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24151" w:rsidRPr="0055235D" w:rsidTr="00B45CA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000 01 050000000000500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5D5AA7" w:rsidRDefault="00C24151" w:rsidP="00B45CA9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240 021 424,30</w:t>
            </w:r>
          </w:p>
        </w:tc>
      </w:tr>
      <w:tr w:rsidR="00C24151" w:rsidRPr="0055235D" w:rsidTr="00B45CA9">
        <w:trPr>
          <w:trHeight w:val="49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000 01 050200000000500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5D5AA7" w:rsidRDefault="00C24151" w:rsidP="00B45CA9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240 021 424,30</w:t>
            </w:r>
          </w:p>
        </w:tc>
      </w:tr>
      <w:tr w:rsidR="00C24151" w:rsidTr="00B45CA9">
        <w:trPr>
          <w:trHeight w:val="30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 xml:space="preserve">000 01 050201000000510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5D5AA7" w:rsidRDefault="00C24151" w:rsidP="00B45CA9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240 021 424,30</w:t>
            </w:r>
          </w:p>
        </w:tc>
      </w:tr>
      <w:tr w:rsidR="00C24151" w:rsidTr="00B45CA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Увеличение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rPr>
                <w:sz w:val="22"/>
                <w:szCs w:val="22"/>
              </w:rPr>
            </w:pPr>
            <w:r w:rsidRPr="00FB667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jc w:val="both"/>
              <w:rPr>
                <w:sz w:val="22"/>
                <w:szCs w:val="22"/>
              </w:rPr>
            </w:pPr>
            <w:r w:rsidRPr="00FB6678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5D5AA7" w:rsidRDefault="00C24151" w:rsidP="00B45CA9">
            <w:pPr>
              <w:rPr>
                <w:sz w:val="22"/>
                <w:szCs w:val="22"/>
              </w:rPr>
            </w:pPr>
            <w:r w:rsidRPr="005D5AA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240 021 424,30</w:t>
            </w:r>
          </w:p>
        </w:tc>
      </w:tr>
      <w:tr w:rsidR="00C24151" w:rsidTr="00B45CA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000 01050000000000600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оста</w:t>
            </w:r>
            <w:r w:rsidRPr="00023552">
              <w:rPr>
                <w:sz w:val="22"/>
                <w:szCs w:val="22"/>
              </w:rPr>
              <w:t>т</w:t>
            </w:r>
            <w:r w:rsidRPr="00023552">
              <w:rPr>
                <w:sz w:val="22"/>
                <w:szCs w:val="22"/>
              </w:rPr>
              <w:t>ков средств бюдж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Default="00C24151" w:rsidP="00B45CA9">
            <w:r w:rsidRPr="00F66906"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FB6678" w:rsidRDefault="00C24151" w:rsidP="00B45CA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213AF8" w:rsidRDefault="00C24151" w:rsidP="00B45CA9">
            <w:pPr>
              <w:rPr>
                <w:sz w:val="22"/>
                <w:szCs w:val="22"/>
              </w:rPr>
            </w:pPr>
            <w:r w:rsidRPr="00213AF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 </w:t>
            </w:r>
            <w:r w:rsidRPr="00213A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 xml:space="preserve"> </w:t>
            </w:r>
            <w:r w:rsidRPr="00213AF8">
              <w:rPr>
                <w:sz w:val="22"/>
                <w:szCs w:val="22"/>
              </w:rPr>
              <w:t>424,30</w:t>
            </w:r>
          </w:p>
        </w:tc>
      </w:tr>
      <w:tr w:rsidR="00C24151" w:rsidTr="00B45CA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000 01050200000000610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Default="00C24151" w:rsidP="00B45CA9">
            <w:r w:rsidRPr="00F66906"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Default="00C24151" w:rsidP="00B45CA9">
            <w:r w:rsidRPr="000564BA"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213AF8" w:rsidRDefault="00C24151" w:rsidP="00B45CA9">
            <w:pPr>
              <w:rPr>
                <w:sz w:val="22"/>
                <w:szCs w:val="22"/>
              </w:rPr>
            </w:pPr>
            <w:r w:rsidRPr="00213AF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 </w:t>
            </w:r>
            <w:r w:rsidRPr="00213A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 xml:space="preserve"> </w:t>
            </w:r>
            <w:r w:rsidRPr="00213AF8">
              <w:rPr>
                <w:sz w:val="22"/>
                <w:szCs w:val="22"/>
              </w:rPr>
              <w:t>424,30</w:t>
            </w:r>
          </w:p>
        </w:tc>
      </w:tr>
      <w:tr w:rsidR="00C24151" w:rsidTr="00B45CA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000 01050201000000610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Default="00C24151" w:rsidP="00B45CA9">
            <w:r w:rsidRPr="00F66906"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Default="00C24151" w:rsidP="00B45CA9">
            <w:r w:rsidRPr="000564BA"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213AF8" w:rsidRDefault="00C24151" w:rsidP="00B45CA9">
            <w:pPr>
              <w:rPr>
                <w:sz w:val="22"/>
                <w:szCs w:val="22"/>
              </w:rPr>
            </w:pPr>
            <w:r w:rsidRPr="00213AF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 </w:t>
            </w:r>
            <w:r w:rsidRPr="00213A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 xml:space="preserve"> </w:t>
            </w:r>
            <w:r w:rsidRPr="00213AF8">
              <w:rPr>
                <w:sz w:val="22"/>
                <w:szCs w:val="22"/>
              </w:rPr>
              <w:t>424,30</w:t>
            </w:r>
          </w:p>
        </w:tc>
      </w:tr>
      <w:tr w:rsidR="00C24151" w:rsidTr="00B45CA9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914AC9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14AC9">
              <w:rPr>
                <w:sz w:val="20"/>
                <w:szCs w:val="20"/>
              </w:rPr>
              <w:t>050 01050201050000610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023552" w:rsidRDefault="00C24151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3552">
              <w:rPr>
                <w:sz w:val="22"/>
                <w:szCs w:val="22"/>
              </w:rPr>
              <w:t>Уменьшение пр</w:t>
            </w:r>
            <w:r w:rsidRPr="00023552">
              <w:rPr>
                <w:sz w:val="22"/>
                <w:szCs w:val="22"/>
              </w:rPr>
              <w:t>о</w:t>
            </w:r>
            <w:r w:rsidRPr="00023552">
              <w:rPr>
                <w:sz w:val="22"/>
                <w:szCs w:val="22"/>
              </w:rPr>
              <w:t>чих остатков д</w:t>
            </w:r>
            <w:r w:rsidRPr="00023552">
              <w:rPr>
                <w:sz w:val="22"/>
                <w:szCs w:val="22"/>
              </w:rPr>
              <w:t>е</w:t>
            </w:r>
            <w:r w:rsidRPr="00023552">
              <w:rPr>
                <w:sz w:val="22"/>
                <w:szCs w:val="22"/>
              </w:rPr>
              <w:t>нежных средств бюджетов муниципальных ра</w:t>
            </w:r>
            <w:r w:rsidRPr="00023552">
              <w:rPr>
                <w:sz w:val="22"/>
                <w:szCs w:val="22"/>
              </w:rPr>
              <w:t>й</w:t>
            </w:r>
            <w:r w:rsidRPr="00023552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Default="00C24151" w:rsidP="00B45CA9">
            <w:r w:rsidRPr="00F66906">
              <w:rPr>
                <w:sz w:val="22"/>
                <w:szCs w:val="22"/>
              </w:rPr>
              <w:t>488 620 504,03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Default="00C24151" w:rsidP="00B45CA9">
            <w:r w:rsidRPr="000564BA">
              <w:rPr>
                <w:bCs/>
                <w:sz w:val="22"/>
                <w:szCs w:val="22"/>
              </w:rPr>
              <w:t>261 595 695,46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151" w:rsidRPr="00213AF8" w:rsidRDefault="00C24151" w:rsidP="00B45CA9">
            <w:pPr>
              <w:rPr>
                <w:sz w:val="22"/>
                <w:szCs w:val="22"/>
              </w:rPr>
            </w:pPr>
            <w:r w:rsidRPr="00213AF8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> </w:t>
            </w:r>
            <w:r w:rsidRPr="00213AF8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 xml:space="preserve"> </w:t>
            </w:r>
            <w:r w:rsidRPr="00213AF8">
              <w:rPr>
                <w:sz w:val="22"/>
                <w:szCs w:val="22"/>
              </w:rPr>
              <w:t>424,30</w:t>
            </w:r>
          </w:p>
        </w:tc>
      </w:tr>
    </w:tbl>
    <w:p w:rsidR="003D4A52" w:rsidRPr="00C24151" w:rsidRDefault="003D4A52" w:rsidP="00C24151">
      <w:pPr>
        <w:rPr>
          <w:lang w:val="en-US"/>
        </w:rPr>
      </w:pPr>
      <w:bookmarkStart w:id="0" w:name="_GoBack"/>
      <w:bookmarkEnd w:id="0"/>
    </w:p>
    <w:sectPr w:rsidR="003D4A52" w:rsidRPr="00C24151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F" w:rsidRDefault="00C24151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206F" w:rsidRDefault="00C24151" w:rsidP="00B40E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F" w:rsidRDefault="00C24151" w:rsidP="00507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206F" w:rsidRDefault="00C24151" w:rsidP="00B40E8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51"/>
    <w:rsid w:val="003D4A52"/>
    <w:rsid w:val="00C2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4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4151"/>
  </w:style>
  <w:style w:type="paragraph" w:customStyle="1" w:styleId="ConsPlusTitle">
    <w:name w:val="ConsPlusTitle"/>
    <w:rsid w:val="00C24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41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4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4151"/>
  </w:style>
  <w:style w:type="paragraph" w:customStyle="1" w:styleId="ConsPlusTitle">
    <w:name w:val="ConsPlusTitle"/>
    <w:rsid w:val="00C241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2023-12-28T06:00:00Z</dcterms:created>
  <dcterms:modified xsi:type="dcterms:W3CDTF">2023-12-28T06:00:00Z</dcterms:modified>
</cp:coreProperties>
</file>