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EC" w:rsidRPr="001D4C84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0734EC" w:rsidRPr="001D4C84" w:rsidRDefault="000734EC" w:rsidP="000734E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0734EC" w:rsidRPr="001D4C84" w:rsidRDefault="000734EC" w:rsidP="000734E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0734EC" w:rsidRDefault="000734EC" w:rsidP="000734EC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5585" w:type="pct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217"/>
        <w:gridCol w:w="475"/>
        <w:gridCol w:w="353"/>
        <w:gridCol w:w="372"/>
        <w:gridCol w:w="316"/>
        <w:gridCol w:w="393"/>
        <w:gridCol w:w="432"/>
        <w:gridCol w:w="278"/>
        <w:gridCol w:w="962"/>
        <w:gridCol w:w="314"/>
        <w:gridCol w:w="511"/>
        <w:gridCol w:w="197"/>
        <w:gridCol w:w="1178"/>
        <w:gridCol w:w="239"/>
        <w:gridCol w:w="1559"/>
        <w:gridCol w:w="802"/>
      </w:tblGrid>
      <w:tr w:rsidR="000734EC" w:rsidRPr="005408D7" w:rsidTr="00B45CA9">
        <w:trPr>
          <w:trHeight w:val="133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Палехского  муниципального</w:t>
            </w:r>
          </w:p>
          <w:p w:rsidR="000734EC" w:rsidRPr="00BA318F" w:rsidRDefault="000734EC" w:rsidP="00B45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734EC" w:rsidRPr="005408D7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734EC" w:rsidRPr="005408D7" w:rsidTr="00B45CA9">
        <w:trPr>
          <w:gridBefore w:val="2"/>
          <w:wBefore w:w="1080" w:type="pct"/>
          <w:trHeight w:val="300"/>
          <w:jc w:val="center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4EC" w:rsidRPr="005408D7" w:rsidTr="00B45CA9">
        <w:trPr>
          <w:trHeight w:val="80"/>
          <w:jc w:val="center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EC" w:rsidRPr="005408D7" w:rsidRDefault="000734EC" w:rsidP="00B45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2"/>
                <w:szCs w:val="22"/>
              </w:rPr>
            </w:pPr>
            <w:r w:rsidRPr="00CB31C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Код гла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порядит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Целевая ст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Вид расх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2025 год      Сумма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2026 год             Су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ма           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both"/>
              <w:rPr>
                <w:b/>
                <w:bCs/>
                <w:sz w:val="22"/>
                <w:szCs w:val="22"/>
              </w:rPr>
            </w:pPr>
            <w:r w:rsidRPr="008D1E79">
              <w:rPr>
                <w:b/>
                <w:bCs/>
                <w:sz w:val="22"/>
                <w:szCs w:val="22"/>
              </w:rPr>
              <w:t>Финансовый отдел администрации Палехск</w:t>
            </w:r>
            <w:r w:rsidRPr="008D1E79">
              <w:rPr>
                <w:b/>
                <w:bCs/>
                <w:sz w:val="22"/>
                <w:szCs w:val="22"/>
              </w:rPr>
              <w:t>о</w:t>
            </w:r>
            <w:r w:rsidRPr="008D1E79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D1E79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6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7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75960924,74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71734614,55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7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Глава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98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527157,79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559286,30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6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Оснащение лицензионным программным обеспечением органов местного сам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управления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ров, работ и услуг для обе</w:t>
            </w:r>
            <w:r w:rsidRPr="00CB31C6">
              <w:rPr>
                <w:sz w:val="20"/>
                <w:szCs w:val="20"/>
              </w:rPr>
              <w:t>с</w:t>
            </w:r>
            <w:r w:rsidRPr="00CB31C6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11910,98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8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17035F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Осуществление отдел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 государственных полном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чий в сфере администрати</w:t>
            </w:r>
            <w:r w:rsidRPr="0017035F">
              <w:rPr>
                <w:color w:val="000000"/>
                <w:sz w:val="20"/>
                <w:szCs w:val="20"/>
              </w:rPr>
              <w:t>в</w:t>
            </w:r>
            <w:r w:rsidRPr="0017035F">
              <w:rPr>
                <w:color w:val="000000"/>
                <w:sz w:val="20"/>
                <w:szCs w:val="20"/>
              </w:rPr>
              <w:t>ных правонарушений (Закупка т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17035F">
              <w:rPr>
                <w:color w:val="000000"/>
                <w:sz w:val="20"/>
                <w:szCs w:val="20"/>
              </w:rPr>
              <w:t>р</w:t>
            </w:r>
            <w:r w:rsidRPr="0017035F">
              <w:rPr>
                <w:color w:val="000000"/>
                <w:sz w:val="20"/>
                <w:szCs w:val="20"/>
              </w:rPr>
              <w:t>ственных (муниципал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6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17035F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муниципального района (З</w:t>
            </w:r>
            <w:r w:rsidRPr="0017035F">
              <w:rPr>
                <w:color w:val="000000"/>
                <w:sz w:val="20"/>
                <w:szCs w:val="20"/>
              </w:rPr>
              <w:t>а</w:t>
            </w:r>
            <w:r w:rsidRPr="0017035F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</w:t>
            </w:r>
            <w:r w:rsidRPr="0017035F">
              <w:rPr>
                <w:color w:val="000000"/>
                <w:sz w:val="20"/>
                <w:szCs w:val="20"/>
              </w:rPr>
              <w:t>и</w:t>
            </w:r>
            <w:r w:rsidRPr="0017035F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8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оценки имущ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2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4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муниципального бюджетн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учреждения «Мн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и иным некомме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по обеспечению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ционирования многофун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циональных центров пред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и муниципальных услуг (Предоставление субсидий бюджетным, автономным и иным некоммерческим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ками, юбилейными и памя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7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полос)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тов и баннеров по проф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тремизма(Закупка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Подготовка и публикация в СМИ информационных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ма и экстремизма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6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08103L5990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по организации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на территории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новской области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по предупреждению и ликвидации болезней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вотных, их лечению, защите населения от болезней,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щих для человека и живо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ных, в части организации проведения мероприятий по содержанию сибиреязве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скотомогильников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в области обращения с животными в части орган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 по обращению с живо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без владельцев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1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Выполнение работ,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лируемым тарифам на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9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ниц населенных пунктов в границах муниципального района и в границах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 муниципального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1589579,40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1104543,10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4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sz w:val="20"/>
                <w:szCs w:val="20"/>
              </w:rPr>
              <w:t>у</w:t>
            </w:r>
            <w:r w:rsidRPr="00CB31C6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ниями по решению вопр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ности в отношении автом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бильных дорог местного значения (Межбюджетные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Текущий ремонт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 Палехского муниципального района Ивановской области (Заку</w:t>
            </w:r>
            <w:r w:rsidRPr="00CB31C6">
              <w:rPr>
                <w:color w:val="000000"/>
                <w:sz w:val="20"/>
                <w:szCs w:val="20"/>
              </w:rPr>
              <w:t>п</w:t>
            </w:r>
            <w:r w:rsidRPr="00CB31C6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0430110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2339032,01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2394838,00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5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Проектирование 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ства (реконструкции), капитального ремонта,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чения, в том числе на фо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мирование муниципальных дорожных фондов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5422717,91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торий и зон охраны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8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землеустро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содержанием и 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д. Свергино, д. Бурдинка, д. Костюхино, с. Тименка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Сакулино, д. Хотеново, д. Жуково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Дорки Бол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шие, с. Малые Дорки,  д. Мокеиха, д. Потанино, д. Новая» (Капитальные вл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жения в объекты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ственной (муницип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с. Сакулино, д. Хотеново, д. Жуково (К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CB31C6">
              <w:rPr>
                <w:color w:val="000000"/>
                <w:sz w:val="20"/>
                <w:szCs w:val="20"/>
              </w:rPr>
              <w:t>ъ</w:t>
            </w:r>
            <w:r w:rsidRPr="00CB31C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в гр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ницах поселений эле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тро-, тепло-, газо-, и водоснабж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населения, водоотвед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(Межбюджетные тран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8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район, с. Сакулино, д. Хотенково, д. Жуково (Капитальные вложения в объекты государственной (муниципальной) собстве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ных сетей  в д. Паново (К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CB31C6">
              <w:rPr>
                <w:color w:val="000000"/>
                <w:sz w:val="20"/>
                <w:szCs w:val="20"/>
              </w:rPr>
              <w:t>ъ</w:t>
            </w:r>
            <w:r w:rsidRPr="00CB31C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 д. Свергино,  с. Тименка, д. Бурдинка, д. Костюхино,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870120540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2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ритуальных услуг и содерж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9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и дополнительного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муниципальных 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3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(строител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ство) жилого помещения (С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субсидий гражданам на оплату перв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начального взноса при получении ипотечного ж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выплаты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0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жилых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ципальной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2931879,03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2464979,22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Отдел образования администрации Палехск</w:t>
            </w:r>
            <w:r w:rsidRPr="00840C8C">
              <w:rPr>
                <w:b/>
                <w:bCs/>
                <w:sz w:val="22"/>
                <w:szCs w:val="22"/>
              </w:rPr>
              <w:t>о</w:t>
            </w:r>
            <w:r w:rsidRPr="00840C8C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160429215,49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139601685,75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 xml:space="preserve">купка товаров,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6491000,00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8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циях и детьми, нуждающ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4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19151132,00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19307200,00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6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нического регламента о требованиях пожарной бе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12611881,61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16420330,77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дошкольных группах 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организаций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услуг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государс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60936797,00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61126060,00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коммунальных услуг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819511,00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школьных систем образования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01102L7502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25933186,81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ствию с детскими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ственными объединениями в общеобразовательных организациях (Проведение м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в муниципальных общеобразовательных организациях)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5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CB31C6">
              <w:rPr>
                <w:color w:val="000000"/>
                <w:sz w:val="18"/>
                <w:szCs w:val="18"/>
              </w:rPr>
              <w:t>т</w:t>
            </w:r>
            <w:r w:rsidRPr="00CB31C6">
              <w:rPr>
                <w:color w:val="000000"/>
                <w:sz w:val="18"/>
                <w:szCs w:val="18"/>
              </w:rPr>
              <w:t>никам государственных и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ние за классное руководство педаг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гическим работникам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CB31C6">
              <w:rPr>
                <w:color w:val="000000"/>
                <w:sz w:val="18"/>
                <w:szCs w:val="18"/>
              </w:rPr>
              <w:t>у</w:t>
            </w:r>
            <w:r w:rsidRPr="00CB31C6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выплаты персоналу в целях обе</w:t>
            </w:r>
            <w:r w:rsidRPr="00CB31C6">
              <w:rPr>
                <w:color w:val="000000"/>
                <w:sz w:val="18"/>
                <w:szCs w:val="18"/>
              </w:rPr>
              <w:t>с</w:t>
            </w:r>
            <w:r w:rsidRPr="00CB31C6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CB31C6">
              <w:rPr>
                <w:color w:val="000000"/>
                <w:sz w:val="18"/>
                <w:szCs w:val="18"/>
              </w:rPr>
              <w:t>и</w:t>
            </w:r>
            <w:r w:rsidRPr="00CB31C6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CB31C6">
              <w:rPr>
                <w:color w:val="000000"/>
                <w:sz w:val="18"/>
                <w:szCs w:val="18"/>
              </w:rPr>
              <w:t>ы</w:t>
            </w:r>
            <w:r w:rsidRPr="00CB31C6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3359160,00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3359160,00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мающих участие (прин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полнительной власти и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ральным законом пред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ренних дел Российской Федерации, граждан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нии задач, возложенных на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 xml:space="preserve">ции (Закупка товаров, работ и услуг для обеспечения государственных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B31C6">
              <w:rPr>
                <w:color w:val="000000"/>
                <w:sz w:val="20"/>
                <w:szCs w:val="20"/>
              </w:rPr>
              <w:t>9700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287456,40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298938,20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Default="000734EC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Осуществление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данных органам местного самоуправления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новской области по выплате регионального ежемесячн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денежного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за классное руководство педагогическим работникам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организаций. реализующих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вательные программы начального общего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вания. образовательные программы основного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образования.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тельные программы средн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общего образования (Ра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2015496,00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CB31C6">
              <w:rPr>
                <w:color w:val="000000"/>
                <w:sz w:val="20"/>
                <w:szCs w:val="20"/>
              </w:rPr>
              <w:t>ю</w:t>
            </w:r>
            <w:r w:rsidRPr="00CB31C6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рячего питания обучающихся, пол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чающих начальное общее образование в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 работ и услуг для обеспечения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3617510,92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3567926,97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313A09" w:rsidRDefault="000734EC" w:rsidP="00B45CA9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313A09">
              <w:rPr>
                <w:color w:val="000000"/>
                <w:sz w:val="20"/>
                <w:szCs w:val="20"/>
              </w:rPr>
              <w:t>ь</w:t>
            </w:r>
            <w:r w:rsidRPr="00313A09">
              <w:rPr>
                <w:color w:val="000000"/>
                <w:sz w:val="20"/>
                <w:szCs w:val="20"/>
              </w:rPr>
              <w:t>ного образования д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тей в иных муниципальных обр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зовательных организациях  (Предоставление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 (</w:t>
            </w:r>
            <w:r w:rsidRPr="00313A09">
              <w:rPr>
                <w:color w:val="000000"/>
                <w:sz w:val="20"/>
                <w:szCs w:val="20"/>
              </w:rPr>
              <w:t>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</w:t>
            </w:r>
            <w:r w:rsidRPr="00313A09">
              <w:rPr>
                <w:color w:val="000000"/>
                <w:sz w:val="20"/>
                <w:szCs w:val="20"/>
              </w:rPr>
              <w:t>Предоставление субс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дий бюджетным, автоно</w:t>
            </w:r>
            <w:r w:rsidRPr="00313A09">
              <w:rPr>
                <w:color w:val="000000"/>
                <w:sz w:val="20"/>
                <w:szCs w:val="20"/>
              </w:rPr>
              <w:t>м</w:t>
            </w:r>
            <w:r w:rsidRPr="00313A09">
              <w:rPr>
                <w:color w:val="000000"/>
                <w:sz w:val="20"/>
                <w:szCs w:val="20"/>
              </w:rPr>
              <w:t>ным учреждениям и иным некоммерческим организ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циям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</w:t>
            </w:r>
            <w:r w:rsidRPr="00313A09">
              <w:rPr>
                <w:color w:val="000000"/>
                <w:sz w:val="20"/>
                <w:szCs w:val="20"/>
              </w:rPr>
              <w:t>Предоставление су</w:t>
            </w:r>
            <w:r w:rsidRPr="00313A09">
              <w:rPr>
                <w:color w:val="000000"/>
                <w:sz w:val="20"/>
                <w:szCs w:val="20"/>
              </w:rPr>
              <w:t>б</w:t>
            </w:r>
            <w:r w:rsidRPr="00313A09">
              <w:rPr>
                <w:color w:val="000000"/>
                <w:sz w:val="20"/>
                <w:szCs w:val="20"/>
              </w:rPr>
              <w:t>сидий бюджетным, авт</w:t>
            </w:r>
            <w:r w:rsidRPr="00313A09">
              <w:rPr>
                <w:color w:val="000000"/>
                <w:sz w:val="20"/>
                <w:szCs w:val="20"/>
              </w:rPr>
              <w:t>о</w:t>
            </w:r>
            <w:r w:rsidRPr="00313A09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туации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 xml:space="preserve">дарственных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982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св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CB31C6">
              <w:rPr>
                <w:color w:val="000000"/>
                <w:sz w:val="20"/>
                <w:szCs w:val="20"/>
              </w:rPr>
              <w:t>ением 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мера родительской платы за присмотр и уход в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программу д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школьного образования, за детьми, пасынками и падч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 xml:space="preserve">рицами граждан, принимающих участие ( принимавших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исполн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 которых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деральным законом предусмотрена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закона от 28.03.1998 № 53-ФЗ "О воинской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выполнении задач, возл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CB31C6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 период проведения специальной военной оп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а также граждан, призванных на военную службу по мобилизации в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361250,00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840C8C">
              <w:rPr>
                <w:b/>
                <w:bCs/>
                <w:sz w:val="22"/>
                <w:szCs w:val="22"/>
              </w:rPr>
              <w:t>х</w:t>
            </w:r>
            <w:r w:rsidRPr="00840C8C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13599038,33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135</w:t>
            </w:r>
            <w:r>
              <w:rPr>
                <w:b/>
                <w:bCs/>
                <w:sz w:val="20"/>
                <w:szCs w:val="20"/>
              </w:rPr>
              <w:t>98607,10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5348882,00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5348882,00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2907636,78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2906775,27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домственного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приятий по работе с мол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дежью, поддержка талан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цией библиотечного обслуживания населения, ко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1282635,00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1282635,00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 образований)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13247,29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13677,57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39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РОО и ВОИ)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ный совет ветеранов войны, труда)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1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CB31C6">
              <w:rPr>
                <w:color w:val="000000"/>
                <w:sz w:val="20"/>
                <w:szCs w:val="20"/>
              </w:rPr>
              <w:t>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внебюджетными фонд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района в выездных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приятиях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Совет Палехского м</w:t>
            </w:r>
            <w:r w:rsidRPr="00840C8C">
              <w:rPr>
                <w:b/>
                <w:bCs/>
                <w:sz w:val="22"/>
                <w:szCs w:val="22"/>
              </w:rPr>
              <w:t>у</w:t>
            </w:r>
            <w:r w:rsidRPr="00840C8C">
              <w:rPr>
                <w:b/>
                <w:bCs/>
                <w:sz w:val="22"/>
                <w:szCs w:val="22"/>
              </w:rPr>
              <w:t>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840C8C" w:rsidRDefault="000734EC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7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0734EC" w:rsidRPr="00CB31C6" w:rsidTr="00B45CA9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258375695,46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EC" w:rsidRPr="00CB31C6" w:rsidRDefault="000734EC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233321424,30</w:t>
            </w:r>
          </w:p>
        </w:tc>
      </w:tr>
    </w:tbl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734EC" w:rsidRDefault="000734EC" w:rsidP="000734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C"/>
    <w:rsid w:val="000734EC"/>
    <w:rsid w:val="003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4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34E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34E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4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734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34E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7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734E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734E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734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734E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734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734EC"/>
  </w:style>
  <w:style w:type="paragraph" w:customStyle="1" w:styleId="ConsPlusTitle">
    <w:name w:val="ConsPlusTitle"/>
    <w:rsid w:val="00073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73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734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34EC"/>
    <w:rPr>
      <w:rFonts w:ascii="Calibri" w:eastAsia="Calibri" w:hAnsi="Calibri" w:cs="Times New Roman"/>
    </w:rPr>
  </w:style>
  <w:style w:type="paragraph" w:customStyle="1" w:styleId="ConsPlusNormal">
    <w:name w:val="ConsPlusNormal"/>
    <w:rsid w:val="0007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4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7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734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734EC"/>
    <w:rPr>
      <w:i/>
      <w:iCs/>
    </w:rPr>
  </w:style>
  <w:style w:type="paragraph" w:styleId="ae">
    <w:name w:val="Balloon Text"/>
    <w:basedOn w:val="a"/>
    <w:link w:val="af"/>
    <w:uiPriority w:val="99"/>
    <w:rsid w:val="000734E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734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734E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734E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734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734E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734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734EC"/>
  </w:style>
  <w:style w:type="character" w:customStyle="1" w:styleId="intro">
    <w:name w:val="intro"/>
    <w:rsid w:val="000734EC"/>
  </w:style>
  <w:style w:type="character" w:styleId="af4">
    <w:name w:val="FollowedHyperlink"/>
    <w:uiPriority w:val="99"/>
    <w:unhideWhenUsed/>
    <w:rsid w:val="000734EC"/>
    <w:rPr>
      <w:color w:val="800080"/>
      <w:u w:val="single"/>
    </w:rPr>
  </w:style>
  <w:style w:type="paragraph" w:customStyle="1" w:styleId="font5">
    <w:name w:val="font5"/>
    <w:basedOn w:val="a"/>
    <w:rsid w:val="000734E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734E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734E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734E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734E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734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734EC"/>
    <w:pPr>
      <w:spacing w:before="100" w:beforeAutospacing="1" w:after="100" w:afterAutospacing="1"/>
    </w:pPr>
  </w:style>
  <w:style w:type="paragraph" w:customStyle="1" w:styleId="xl70">
    <w:name w:val="xl70"/>
    <w:basedOn w:val="a"/>
    <w:rsid w:val="000734E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734E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734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734E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734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734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734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7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734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734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4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734E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734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734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734E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734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734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7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734E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734E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734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734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734E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734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734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7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734E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734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734EC"/>
  </w:style>
  <w:style w:type="paragraph" w:customStyle="1" w:styleId="xl210">
    <w:name w:val="xl21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734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734EC"/>
  </w:style>
  <w:style w:type="numbering" w:customStyle="1" w:styleId="4">
    <w:name w:val="Нет списка4"/>
    <w:next w:val="a2"/>
    <w:uiPriority w:val="99"/>
    <w:semiHidden/>
    <w:unhideWhenUsed/>
    <w:rsid w:val="000734EC"/>
  </w:style>
  <w:style w:type="numbering" w:customStyle="1" w:styleId="5">
    <w:name w:val="Нет списка5"/>
    <w:next w:val="a2"/>
    <w:uiPriority w:val="99"/>
    <w:semiHidden/>
    <w:unhideWhenUsed/>
    <w:rsid w:val="000734EC"/>
  </w:style>
  <w:style w:type="numbering" w:customStyle="1" w:styleId="6">
    <w:name w:val="Нет списка6"/>
    <w:next w:val="a2"/>
    <w:uiPriority w:val="99"/>
    <w:semiHidden/>
    <w:unhideWhenUsed/>
    <w:rsid w:val="000734EC"/>
  </w:style>
  <w:style w:type="paragraph" w:customStyle="1" w:styleId="xl212">
    <w:name w:val="xl21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073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4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34E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34E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4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734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34E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7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734E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734E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734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734E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734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734EC"/>
  </w:style>
  <w:style w:type="paragraph" w:customStyle="1" w:styleId="ConsPlusTitle">
    <w:name w:val="ConsPlusTitle"/>
    <w:rsid w:val="00073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73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734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34EC"/>
    <w:rPr>
      <w:rFonts w:ascii="Calibri" w:eastAsia="Calibri" w:hAnsi="Calibri" w:cs="Times New Roman"/>
    </w:rPr>
  </w:style>
  <w:style w:type="paragraph" w:customStyle="1" w:styleId="ConsPlusNormal">
    <w:name w:val="ConsPlusNormal"/>
    <w:rsid w:val="0007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4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7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734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734EC"/>
    <w:rPr>
      <w:i/>
      <w:iCs/>
    </w:rPr>
  </w:style>
  <w:style w:type="paragraph" w:styleId="ae">
    <w:name w:val="Balloon Text"/>
    <w:basedOn w:val="a"/>
    <w:link w:val="af"/>
    <w:uiPriority w:val="99"/>
    <w:rsid w:val="000734E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734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734E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734E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734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734E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734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734EC"/>
  </w:style>
  <w:style w:type="character" w:customStyle="1" w:styleId="intro">
    <w:name w:val="intro"/>
    <w:rsid w:val="000734EC"/>
  </w:style>
  <w:style w:type="character" w:styleId="af4">
    <w:name w:val="FollowedHyperlink"/>
    <w:uiPriority w:val="99"/>
    <w:unhideWhenUsed/>
    <w:rsid w:val="000734EC"/>
    <w:rPr>
      <w:color w:val="800080"/>
      <w:u w:val="single"/>
    </w:rPr>
  </w:style>
  <w:style w:type="paragraph" w:customStyle="1" w:styleId="font5">
    <w:name w:val="font5"/>
    <w:basedOn w:val="a"/>
    <w:rsid w:val="000734E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734E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734E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734E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734E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734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734EC"/>
    <w:pPr>
      <w:spacing w:before="100" w:beforeAutospacing="1" w:after="100" w:afterAutospacing="1"/>
    </w:pPr>
  </w:style>
  <w:style w:type="paragraph" w:customStyle="1" w:styleId="xl70">
    <w:name w:val="xl70"/>
    <w:basedOn w:val="a"/>
    <w:rsid w:val="000734E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734E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734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734E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734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734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734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7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734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734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4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734E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734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734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734E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734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734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7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734E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734E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734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734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734E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734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73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734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7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73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734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734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734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7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734E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734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734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734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734EC"/>
  </w:style>
  <w:style w:type="paragraph" w:customStyle="1" w:styleId="xl210">
    <w:name w:val="xl21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734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734EC"/>
  </w:style>
  <w:style w:type="numbering" w:customStyle="1" w:styleId="4">
    <w:name w:val="Нет списка4"/>
    <w:next w:val="a2"/>
    <w:uiPriority w:val="99"/>
    <w:semiHidden/>
    <w:unhideWhenUsed/>
    <w:rsid w:val="000734EC"/>
  </w:style>
  <w:style w:type="numbering" w:customStyle="1" w:styleId="5">
    <w:name w:val="Нет списка5"/>
    <w:next w:val="a2"/>
    <w:uiPriority w:val="99"/>
    <w:semiHidden/>
    <w:unhideWhenUsed/>
    <w:rsid w:val="000734EC"/>
  </w:style>
  <w:style w:type="numbering" w:customStyle="1" w:styleId="6">
    <w:name w:val="Нет списка6"/>
    <w:next w:val="a2"/>
    <w:uiPriority w:val="99"/>
    <w:semiHidden/>
    <w:unhideWhenUsed/>
    <w:rsid w:val="000734EC"/>
  </w:style>
  <w:style w:type="paragraph" w:customStyle="1" w:styleId="xl212">
    <w:name w:val="xl212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0734E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07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073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073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0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07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5554</Words>
  <Characters>31660</Characters>
  <Application>Microsoft Office Word</Application>
  <DocSecurity>0</DocSecurity>
  <Lines>263</Lines>
  <Paragraphs>74</Paragraphs>
  <ScaleCrop>false</ScaleCrop>
  <Company/>
  <LinksUpToDate>false</LinksUpToDate>
  <CharactersWithSpaces>37140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2023-12-28T06:02:00Z</dcterms:created>
  <dcterms:modified xsi:type="dcterms:W3CDTF">2023-12-28T06:02:00Z</dcterms:modified>
</cp:coreProperties>
</file>