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71" w:rsidRDefault="00060671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2BA" w:rsidRDefault="001F12BA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671" w:rsidRDefault="00060671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E6B" w:rsidRDefault="00606E6B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6B"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2142CA" w:rsidRDefault="00606E6B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6B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Палехского муниципального района за </w:t>
      </w:r>
      <w:r w:rsidR="00EF768C">
        <w:rPr>
          <w:rFonts w:ascii="Times New Roman" w:hAnsi="Times New Roman" w:cs="Times New Roman"/>
          <w:b/>
          <w:sz w:val="28"/>
          <w:szCs w:val="28"/>
        </w:rPr>
        <w:t>6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="00364C18">
        <w:rPr>
          <w:rFonts w:ascii="Times New Roman" w:hAnsi="Times New Roman" w:cs="Times New Roman"/>
          <w:b/>
          <w:sz w:val="28"/>
          <w:szCs w:val="28"/>
        </w:rPr>
        <w:t>20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года и ожидаемые итоги социально- экономического развития района за 20</w:t>
      </w:r>
      <w:r w:rsidR="00364C18">
        <w:rPr>
          <w:rFonts w:ascii="Times New Roman" w:hAnsi="Times New Roman" w:cs="Times New Roman"/>
          <w:b/>
          <w:sz w:val="28"/>
          <w:szCs w:val="28"/>
        </w:rPr>
        <w:t>20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E540A" w:rsidRDefault="00DE540A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99" w:rsidRPr="00606E6B" w:rsidRDefault="00564499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00" w:type="dxa"/>
        <w:tblLayout w:type="fixed"/>
        <w:tblLook w:val="04A0"/>
      </w:tblPr>
      <w:tblGrid>
        <w:gridCol w:w="5495"/>
        <w:gridCol w:w="1086"/>
        <w:gridCol w:w="1560"/>
        <w:gridCol w:w="1559"/>
      </w:tblGrid>
      <w:tr w:rsidR="00606E6B" w:rsidRPr="0016559F" w:rsidTr="006136E2">
        <w:tc>
          <w:tcPr>
            <w:tcW w:w="5495" w:type="dxa"/>
          </w:tcPr>
          <w:p w:rsidR="00606E6B" w:rsidRPr="0016559F" w:rsidRDefault="00606E6B" w:rsidP="00606E6B">
            <w:pPr>
              <w:pStyle w:val="30"/>
              <w:shd w:val="clear" w:color="auto" w:fill="auto"/>
              <w:spacing w:line="240" w:lineRule="auto"/>
              <w:ind w:left="1640"/>
              <w:jc w:val="center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06E6B" w:rsidRPr="0016559F" w:rsidRDefault="00606E6B" w:rsidP="00606E6B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6E6B" w:rsidRPr="0016559F" w:rsidRDefault="00EF768C" w:rsidP="0036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06E6B"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мес. 20</w:t>
            </w:r>
            <w:r w:rsidR="00364C1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06E6B"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6E6B" w:rsidRPr="0016559F" w:rsidRDefault="00606E6B" w:rsidP="0036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64C1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(оценка)</w:t>
            </w:r>
          </w:p>
        </w:tc>
      </w:tr>
      <w:tr w:rsidR="006136E2" w:rsidRPr="0016559F" w:rsidTr="006136E2">
        <w:tc>
          <w:tcPr>
            <w:tcW w:w="5495" w:type="dxa"/>
          </w:tcPr>
          <w:p w:rsidR="00DE540A" w:rsidRPr="0016559F" w:rsidRDefault="006136E2" w:rsidP="00DE540A">
            <w:pPr>
              <w:pStyle w:val="30"/>
              <w:shd w:val="clear" w:color="auto" w:fill="auto"/>
              <w:spacing w:line="240" w:lineRule="auto"/>
              <w:ind w:left="140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Экономические показатели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136E2" w:rsidRPr="0016559F" w:rsidRDefault="006136E2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36E2" w:rsidRPr="0016559F" w:rsidRDefault="006136E2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6E2" w:rsidRPr="0016559F" w:rsidRDefault="006136E2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370249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A51DE">
              <w:rPr>
                <w:sz w:val="28"/>
                <w:szCs w:val="28"/>
              </w:rPr>
              <w:t>Объем отгруженной промышленной продукции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2A51DE" w:rsidRDefault="002A51DE" w:rsidP="00412A37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</w:t>
            </w:r>
          </w:p>
          <w:p w:rsidR="002A51DE" w:rsidRPr="0016559F" w:rsidRDefault="002A51DE" w:rsidP="00412A37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A51DE" w:rsidRPr="0016559F" w:rsidRDefault="00920859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A51DE" w:rsidRPr="00583E67" w:rsidRDefault="00583E6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400.0</w:t>
            </w:r>
          </w:p>
        </w:tc>
      </w:tr>
      <w:tr w:rsidR="002A51DE" w:rsidRPr="0016559F" w:rsidTr="006136E2">
        <w:trPr>
          <w:trHeight w:val="598"/>
        </w:trPr>
        <w:tc>
          <w:tcPr>
            <w:tcW w:w="5495" w:type="dxa"/>
          </w:tcPr>
          <w:p w:rsidR="002A51DE" w:rsidRPr="0016559F" w:rsidRDefault="002A51DE" w:rsidP="00606E6B">
            <w:pPr>
              <w:pStyle w:val="2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086" w:type="dxa"/>
          </w:tcPr>
          <w:p w:rsidR="002A51DE" w:rsidRPr="0016559F" w:rsidRDefault="002A51DE" w:rsidP="00412A37">
            <w:pPr>
              <w:pStyle w:val="40"/>
              <w:spacing w:line="240" w:lineRule="auto"/>
              <w:ind w:left="120"/>
            </w:pPr>
            <w:r w:rsidRPr="0016559F">
              <w:t>%</w:t>
            </w:r>
          </w:p>
        </w:tc>
        <w:tc>
          <w:tcPr>
            <w:tcW w:w="1560" w:type="dxa"/>
          </w:tcPr>
          <w:p w:rsidR="002A51DE" w:rsidRPr="00583E67" w:rsidRDefault="00583E6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64.3</w:t>
            </w:r>
          </w:p>
        </w:tc>
        <w:tc>
          <w:tcPr>
            <w:tcW w:w="1559" w:type="dxa"/>
          </w:tcPr>
          <w:p w:rsidR="002A51DE" w:rsidRPr="00583E67" w:rsidRDefault="00583E6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67.5</w:t>
            </w:r>
          </w:p>
        </w:tc>
      </w:tr>
      <w:tr w:rsidR="002A51DE" w:rsidRPr="0016559F" w:rsidTr="006136E2">
        <w:trPr>
          <w:trHeight w:val="897"/>
        </w:trPr>
        <w:tc>
          <w:tcPr>
            <w:tcW w:w="5495" w:type="dxa"/>
          </w:tcPr>
          <w:p w:rsidR="002A51DE" w:rsidRPr="0016559F" w:rsidRDefault="002A51DE" w:rsidP="00E01127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2. Объем продукции сельскогохозяйства в хозяйствах всехкатегорий</w:t>
            </w:r>
          </w:p>
        </w:tc>
        <w:tc>
          <w:tcPr>
            <w:tcW w:w="1086" w:type="dxa"/>
          </w:tcPr>
          <w:p w:rsidR="002A51DE" w:rsidRDefault="002A51DE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</w:t>
            </w:r>
          </w:p>
          <w:p w:rsidR="002A51DE" w:rsidRPr="0016559F" w:rsidRDefault="002A51DE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2A51DE" w:rsidRPr="0016559F" w:rsidRDefault="0092162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559" w:type="dxa"/>
          </w:tcPr>
          <w:p w:rsidR="002A51DE" w:rsidRPr="00583E67" w:rsidRDefault="00583E6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300.0</w:t>
            </w:r>
          </w:p>
        </w:tc>
      </w:tr>
      <w:tr w:rsidR="002A51DE" w:rsidRPr="0016559F" w:rsidTr="006136E2">
        <w:trPr>
          <w:trHeight w:val="978"/>
        </w:trPr>
        <w:tc>
          <w:tcPr>
            <w:tcW w:w="5495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индекс производства продукции</w:t>
            </w:r>
          </w:p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сельского хозяйства в хозяйствах</w:t>
            </w:r>
          </w:p>
          <w:p w:rsidR="002A51DE" w:rsidRPr="00583E67" w:rsidRDefault="00583E67" w:rsidP="00606E6B">
            <w:pPr>
              <w:pStyle w:val="2"/>
              <w:spacing w:line="240" w:lineRule="auto"/>
              <w:ind w:left="1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всех категорий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40"/>
              <w:spacing w:line="240" w:lineRule="auto"/>
              <w:ind w:left="120"/>
            </w:pPr>
            <w:r w:rsidRPr="0016559F">
              <w:t>%</w:t>
            </w:r>
          </w:p>
        </w:tc>
        <w:tc>
          <w:tcPr>
            <w:tcW w:w="1560" w:type="dxa"/>
          </w:tcPr>
          <w:p w:rsidR="002A51DE" w:rsidRPr="0016559F" w:rsidRDefault="0092162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1559" w:type="dxa"/>
          </w:tcPr>
          <w:p w:rsidR="002A51DE" w:rsidRPr="00583E67" w:rsidRDefault="00583E6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96.9</w:t>
            </w:r>
          </w:p>
        </w:tc>
      </w:tr>
      <w:tr w:rsidR="002A51DE" w:rsidRPr="0016559F" w:rsidTr="006136E2">
        <w:trPr>
          <w:trHeight w:val="411"/>
        </w:trPr>
        <w:tc>
          <w:tcPr>
            <w:tcW w:w="5495" w:type="dxa"/>
          </w:tcPr>
          <w:p w:rsidR="002A51DE" w:rsidRPr="0016559F" w:rsidRDefault="002A51DE" w:rsidP="00354363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3. Оборот розничной торговли</w:t>
            </w:r>
            <w:r w:rsidR="00354363">
              <w:rPr>
                <w:sz w:val="28"/>
                <w:szCs w:val="28"/>
              </w:rPr>
              <w:t xml:space="preserve"> (без учета субъектов малого предпринимательства)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</w:tcPr>
          <w:p w:rsidR="002A51DE" w:rsidRPr="0016559F" w:rsidRDefault="00354363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  <w:tc>
          <w:tcPr>
            <w:tcW w:w="1559" w:type="dxa"/>
          </w:tcPr>
          <w:p w:rsidR="002A51DE" w:rsidRPr="00583E67" w:rsidRDefault="00583E6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300.0</w:t>
            </w:r>
          </w:p>
        </w:tc>
      </w:tr>
      <w:tr w:rsidR="002A51DE" w:rsidRPr="0016559F" w:rsidTr="006136E2">
        <w:trPr>
          <w:trHeight w:val="598"/>
        </w:trPr>
        <w:tc>
          <w:tcPr>
            <w:tcW w:w="5495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% к предыдущему году в сопоставимых ценах: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40"/>
              <w:spacing w:line="240" w:lineRule="auto"/>
              <w:ind w:left="120"/>
            </w:pPr>
            <w:r w:rsidRPr="0016559F">
              <w:t>%</w:t>
            </w:r>
          </w:p>
        </w:tc>
        <w:tc>
          <w:tcPr>
            <w:tcW w:w="1560" w:type="dxa"/>
          </w:tcPr>
          <w:p w:rsidR="002A51DE" w:rsidRPr="0016559F" w:rsidRDefault="00354363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E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09.6</w:t>
            </w:r>
          </w:p>
        </w:tc>
        <w:tc>
          <w:tcPr>
            <w:tcW w:w="1559" w:type="dxa"/>
          </w:tcPr>
          <w:p w:rsidR="002A51DE" w:rsidRPr="00583E67" w:rsidRDefault="00583E6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107.5</w:t>
            </w: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4. Объем платных услуг населению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</w:tcPr>
          <w:p w:rsidR="002A51DE" w:rsidRPr="0016559F" w:rsidRDefault="00775D41" w:rsidP="009216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16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2A51DE" w:rsidRPr="00583E67" w:rsidRDefault="00583E6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117.0</w:t>
            </w:r>
          </w:p>
        </w:tc>
      </w:tr>
      <w:tr w:rsidR="002A51DE" w:rsidRPr="0016559F" w:rsidTr="006136E2">
        <w:trPr>
          <w:trHeight w:val="598"/>
        </w:trPr>
        <w:tc>
          <w:tcPr>
            <w:tcW w:w="5495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% к предыдущему году в сопоставимых ценах: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40"/>
              <w:spacing w:line="240" w:lineRule="auto"/>
              <w:ind w:left="120"/>
            </w:pPr>
            <w:r w:rsidRPr="0016559F">
              <w:t>%</w:t>
            </w:r>
          </w:p>
        </w:tc>
        <w:tc>
          <w:tcPr>
            <w:tcW w:w="1560" w:type="dxa"/>
          </w:tcPr>
          <w:p w:rsidR="002A51DE" w:rsidRPr="0016559F" w:rsidRDefault="0092162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559" w:type="dxa"/>
          </w:tcPr>
          <w:p w:rsidR="002A51DE" w:rsidRPr="00583E67" w:rsidRDefault="00583E6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99.2</w:t>
            </w:r>
          </w:p>
        </w:tc>
      </w:tr>
      <w:tr w:rsidR="002A51DE" w:rsidRPr="0016559F" w:rsidTr="006136E2">
        <w:trPr>
          <w:trHeight w:val="632"/>
        </w:trPr>
        <w:tc>
          <w:tcPr>
            <w:tcW w:w="5495" w:type="dxa"/>
          </w:tcPr>
          <w:p w:rsidR="002A51DE" w:rsidRPr="0016559F" w:rsidRDefault="002A51DE" w:rsidP="009F47E5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 xml:space="preserve">5. Инвестиции в основной капитал за счет всех источников финансирования </w:t>
            </w:r>
            <w:r w:rsidRPr="0016559F">
              <w:rPr>
                <w:rStyle w:val="1"/>
                <w:sz w:val="28"/>
                <w:szCs w:val="28"/>
              </w:rPr>
              <w:t xml:space="preserve">- </w:t>
            </w:r>
            <w:r w:rsidRPr="0016559F">
              <w:rPr>
                <w:sz w:val="28"/>
                <w:szCs w:val="28"/>
              </w:rPr>
              <w:t>всего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</w:tcPr>
          <w:p w:rsidR="002A51DE" w:rsidRPr="0016559F" w:rsidRDefault="00354363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559" w:type="dxa"/>
          </w:tcPr>
          <w:p w:rsidR="002A51DE" w:rsidRPr="0016559F" w:rsidRDefault="00394385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2A51DE" w:rsidRPr="001D2A49" w:rsidTr="006136E2">
        <w:tc>
          <w:tcPr>
            <w:tcW w:w="5495" w:type="dxa"/>
          </w:tcPr>
          <w:p w:rsidR="002A51DE" w:rsidRPr="001D2A49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D2A49">
              <w:rPr>
                <w:sz w:val="28"/>
                <w:szCs w:val="28"/>
              </w:rPr>
              <w:t>в т.ч.:</w:t>
            </w:r>
          </w:p>
        </w:tc>
        <w:tc>
          <w:tcPr>
            <w:tcW w:w="1086" w:type="dxa"/>
          </w:tcPr>
          <w:p w:rsidR="002A51DE" w:rsidRPr="001D2A49" w:rsidRDefault="002A51DE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A51DE" w:rsidRPr="001D2A49" w:rsidRDefault="002A51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1DE" w:rsidRPr="001D2A49" w:rsidRDefault="002A51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1DE" w:rsidRPr="001D2A49" w:rsidTr="006136E2">
        <w:tc>
          <w:tcPr>
            <w:tcW w:w="5495" w:type="dxa"/>
          </w:tcPr>
          <w:p w:rsidR="002A51DE" w:rsidRDefault="002A51DE" w:rsidP="004F24C5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40C8">
              <w:rPr>
                <w:sz w:val="28"/>
                <w:szCs w:val="28"/>
              </w:rPr>
              <w:t xml:space="preserve">Строительство газораспределительной  сети и газификация жилых домов  </w:t>
            </w:r>
          </w:p>
          <w:p w:rsidR="002A51DE" w:rsidRPr="001D2A49" w:rsidRDefault="00583E67" w:rsidP="00583E67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Конопляново</w:t>
            </w:r>
            <w:proofErr w:type="spellEnd"/>
          </w:p>
        </w:tc>
        <w:tc>
          <w:tcPr>
            <w:tcW w:w="1086" w:type="dxa"/>
          </w:tcPr>
          <w:p w:rsidR="002A51DE" w:rsidRDefault="002A51DE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D2A49">
              <w:rPr>
                <w:sz w:val="28"/>
                <w:szCs w:val="28"/>
              </w:rPr>
              <w:t>млн.</w:t>
            </w:r>
          </w:p>
          <w:p w:rsidR="002A51DE" w:rsidRPr="001D2A49" w:rsidRDefault="002A51DE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D2A49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2A51DE" w:rsidRPr="001D2A49" w:rsidRDefault="00583E6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A51DE" w:rsidRPr="001D2A49" w:rsidRDefault="00583E6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2A51DE" w:rsidP="00583E67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83E67" w:rsidRPr="00583E67">
              <w:rPr>
                <w:sz w:val="28"/>
                <w:szCs w:val="28"/>
              </w:rPr>
              <w:t xml:space="preserve"> ПСД  строительство очистных сооружений  канализации п. Палех Ивановской области </w:t>
            </w:r>
          </w:p>
        </w:tc>
        <w:tc>
          <w:tcPr>
            <w:tcW w:w="1086" w:type="dxa"/>
          </w:tcPr>
          <w:p w:rsidR="002A51DE" w:rsidRPr="007E40C8" w:rsidRDefault="002A51DE" w:rsidP="007E40C8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7E40C8">
              <w:rPr>
                <w:sz w:val="28"/>
                <w:szCs w:val="28"/>
              </w:rPr>
              <w:t>млн.</w:t>
            </w:r>
          </w:p>
          <w:p w:rsidR="002A51DE" w:rsidRPr="0016559F" w:rsidRDefault="002A51DE" w:rsidP="007E40C8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E40C8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2A51DE" w:rsidRPr="0016559F" w:rsidRDefault="002A51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1DE" w:rsidRDefault="00583E6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машин и оборудования предприятиями района</w:t>
            </w:r>
          </w:p>
        </w:tc>
        <w:tc>
          <w:tcPr>
            <w:tcW w:w="1086" w:type="dxa"/>
          </w:tcPr>
          <w:p w:rsidR="002A51DE" w:rsidRPr="007E40C8" w:rsidRDefault="002A51DE" w:rsidP="00EF2EC7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7E40C8">
              <w:rPr>
                <w:sz w:val="28"/>
                <w:szCs w:val="28"/>
              </w:rPr>
              <w:t>млн.</w:t>
            </w:r>
          </w:p>
          <w:p w:rsidR="002A51DE" w:rsidRPr="0016559F" w:rsidRDefault="002A51DE" w:rsidP="00EF2EC7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E40C8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2A51DE" w:rsidRPr="0016559F" w:rsidRDefault="00370249" w:rsidP="003702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A51DE" w:rsidRDefault="00583E67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6. Количество малых предприятий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2A51DE" w:rsidRPr="0016559F" w:rsidRDefault="00394385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2A51DE" w:rsidRPr="0016559F" w:rsidRDefault="00394385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7.Среднесписочная численность работников (без внешних совместителей), занятых на малых предприятиях - всего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тыс. чел.</w:t>
            </w:r>
          </w:p>
        </w:tc>
        <w:tc>
          <w:tcPr>
            <w:tcW w:w="1560" w:type="dxa"/>
          </w:tcPr>
          <w:p w:rsidR="002A51DE" w:rsidRPr="0016559F" w:rsidRDefault="00394385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</w:tcPr>
          <w:p w:rsidR="002A51DE" w:rsidRPr="0016559F" w:rsidRDefault="00394385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A51DE" w:rsidRPr="0016559F" w:rsidTr="006136E2">
        <w:tc>
          <w:tcPr>
            <w:tcW w:w="5495" w:type="dxa"/>
            <w:tcBorders>
              <w:bottom w:val="single" w:sz="4" w:space="0" w:color="000000" w:themeColor="text1"/>
            </w:tcBorders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8. Оборот малых предприятий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</w:tcPr>
          <w:p w:rsidR="002A51DE" w:rsidRPr="0016559F" w:rsidRDefault="00775D41" w:rsidP="00775D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1559" w:type="dxa"/>
          </w:tcPr>
          <w:p w:rsidR="002A51DE" w:rsidRPr="0016559F" w:rsidRDefault="00394385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</w:p>
        </w:tc>
      </w:tr>
      <w:tr w:rsidR="002A51DE" w:rsidRPr="0016559F" w:rsidTr="006136E2">
        <w:tc>
          <w:tcPr>
            <w:tcW w:w="5495" w:type="dxa"/>
            <w:tcBorders>
              <w:bottom w:val="single" w:sz="4" w:space="0" w:color="000000" w:themeColor="text1"/>
            </w:tcBorders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 xml:space="preserve">Показатели, характеризующие уровень </w:t>
            </w:r>
            <w:r w:rsidRPr="0016559F">
              <w:rPr>
                <w:b/>
                <w:sz w:val="28"/>
                <w:szCs w:val="28"/>
              </w:rPr>
              <w:lastRenderedPageBreak/>
              <w:t>жизни населения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51DE" w:rsidRPr="0016559F" w:rsidRDefault="002A51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1DE" w:rsidRPr="0016559F" w:rsidRDefault="002A51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lastRenderedPageBreak/>
              <w:t>1. Численность постоянного населения (среднегодовая) - всего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тыс. чел.</w:t>
            </w:r>
          </w:p>
        </w:tc>
        <w:tc>
          <w:tcPr>
            <w:tcW w:w="1560" w:type="dxa"/>
          </w:tcPr>
          <w:p w:rsidR="002A51DE" w:rsidRPr="0016559F" w:rsidRDefault="00354363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9,198</w:t>
            </w:r>
          </w:p>
        </w:tc>
        <w:tc>
          <w:tcPr>
            <w:tcW w:w="1559" w:type="dxa"/>
          </w:tcPr>
          <w:p w:rsidR="002A51DE" w:rsidRPr="0016559F" w:rsidRDefault="00394385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Общий коэффициент рождаемости (человек на 1 тыс</w:t>
            </w:r>
            <w:proofErr w:type="gramStart"/>
            <w:r w:rsidRPr="0016559F">
              <w:rPr>
                <w:sz w:val="28"/>
                <w:szCs w:val="28"/>
              </w:rPr>
              <w:t>.н</w:t>
            </w:r>
            <w:proofErr w:type="gramEnd"/>
            <w:r w:rsidRPr="0016559F">
              <w:rPr>
                <w:sz w:val="28"/>
                <w:szCs w:val="28"/>
              </w:rPr>
              <w:t>аселения)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2A51DE" w:rsidRPr="0016559F" w:rsidRDefault="00354363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559" w:type="dxa"/>
          </w:tcPr>
          <w:p w:rsidR="002A51DE" w:rsidRPr="0016559F" w:rsidRDefault="00394385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Общий коэффициент смертности (человек на 1тыс</w:t>
            </w:r>
            <w:proofErr w:type="gramStart"/>
            <w:r w:rsidRPr="0016559F">
              <w:rPr>
                <w:sz w:val="28"/>
                <w:szCs w:val="28"/>
              </w:rPr>
              <w:t>.н</w:t>
            </w:r>
            <w:proofErr w:type="gramEnd"/>
            <w:r w:rsidRPr="0016559F">
              <w:rPr>
                <w:sz w:val="28"/>
                <w:szCs w:val="28"/>
              </w:rPr>
              <w:t>аселения)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2A51DE" w:rsidRPr="0016559F" w:rsidRDefault="00354363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559" w:type="dxa"/>
          </w:tcPr>
          <w:p w:rsidR="002A51DE" w:rsidRPr="0016559F" w:rsidRDefault="00394385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2A51DE" w:rsidP="00606E6B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sz w:val="28"/>
                <w:szCs w:val="28"/>
              </w:rPr>
              <w:t>Коэффициент естественного прироста</w:t>
            </w:r>
          </w:p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(человек на 1 тыс</w:t>
            </w:r>
            <w:proofErr w:type="gramStart"/>
            <w:r w:rsidRPr="0016559F">
              <w:rPr>
                <w:sz w:val="28"/>
                <w:szCs w:val="28"/>
              </w:rPr>
              <w:t>.н</w:t>
            </w:r>
            <w:proofErr w:type="gramEnd"/>
            <w:r w:rsidRPr="0016559F">
              <w:rPr>
                <w:sz w:val="28"/>
                <w:szCs w:val="28"/>
              </w:rPr>
              <w:t>аселения)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2A51DE" w:rsidRPr="0016559F" w:rsidRDefault="00354363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-14,0</w:t>
            </w:r>
          </w:p>
        </w:tc>
        <w:tc>
          <w:tcPr>
            <w:tcW w:w="1559" w:type="dxa"/>
          </w:tcPr>
          <w:p w:rsidR="002A51DE" w:rsidRPr="0016559F" w:rsidRDefault="00394385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-16,4</w:t>
            </w: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2A51DE" w:rsidP="00606E6B">
            <w:pPr>
              <w:numPr>
                <w:ilvl w:val="0"/>
                <w:numId w:val="1"/>
              </w:numPr>
              <w:tabs>
                <w:tab w:val="left" w:pos="414"/>
              </w:tabs>
              <w:spacing w:line="32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sz w:val="28"/>
                <w:szCs w:val="28"/>
              </w:rPr>
              <w:t>Численность трудовых ресурсов.</w:t>
            </w:r>
          </w:p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тыс. чел.</w:t>
            </w:r>
          </w:p>
        </w:tc>
        <w:tc>
          <w:tcPr>
            <w:tcW w:w="1560" w:type="dxa"/>
          </w:tcPr>
          <w:p w:rsidR="002A51DE" w:rsidRPr="0016559F" w:rsidRDefault="002A51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920859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559" w:type="dxa"/>
          </w:tcPr>
          <w:p w:rsidR="002A51DE" w:rsidRPr="0016559F" w:rsidRDefault="002A51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920859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394385" w:rsidP="00394385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51DE" w:rsidRPr="0016559F">
              <w:rPr>
                <w:sz w:val="28"/>
                <w:szCs w:val="28"/>
              </w:rPr>
              <w:t>. 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2A51DE" w:rsidRPr="0016559F" w:rsidRDefault="00920859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</w:tcPr>
          <w:p w:rsidR="002A51DE" w:rsidRPr="0016559F" w:rsidRDefault="00920859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370249" w:rsidP="00394385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  <w:r w:rsidR="002A51DE" w:rsidRPr="0016559F">
              <w:rPr>
                <w:sz w:val="28"/>
                <w:szCs w:val="28"/>
              </w:rPr>
              <w:t xml:space="preserve"> Уровень зарегистрированной безработицы к трудоспособному населению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2A51DE" w:rsidRPr="0016559F" w:rsidRDefault="00920859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59" w:type="dxa"/>
          </w:tcPr>
          <w:p w:rsidR="002A51DE" w:rsidRPr="0016559F" w:rsidRDefault="00920859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370249" w:rsidP="00370249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A51DE" w:rsidRPr="0016559F">
              <w:rPr>
                <w:sz w:val="28"/>
                <w:szCs w:val="28"/>
              </w:rPr>
              <w:t>.Фонд начисленной заработной платы всех работников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</w:tcPr>
          <w:p w:rsidR="002A51DE" w:rsidRPr="0016559F" w:rsidRDefault="00775D41" w:rsidP="009216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324,9</w:t>
            </w:r>
          </w:p>
        </w:tc>
        <w:tc>
          <w:tcPr>
            <w:tcW w:w="1559" w:type="dxa"/>
          </w:tcPr>
          <w:p w:rsidR="002A51DE" w:rsidRPr="0016559F" w:rsidRDefault="00775D41" w:rsidP="009216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669,0</w:t>
            </w:r>
          </w:p>
        </w:tc>
      </w:tr>
      <w:tr w:rsidR="002A51DE" w:rsidRPr="0016559F" w:rsidTr="00EF768C">
        <w:trPr>
          <w:trHeight w:val="577"/>
        </w:trPr>
        <w:tc>
          <w:tcPr>
            <w:tcW w:w="5495" w:type="dxa"/>
          </w:tcPr>
          <w:p w:rsidR="002A51DE" w:rsidRPr="0016559F" w:rsidRDefault="00370249" w:rsidP="00370249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A51DE" w:rsidRPr="0016559F">
              <w:rPr>
                <w:sz w:val="28"/>
                <w:szCs w:val="28"/>
              </w:rPr>
              <w:t>. Средняя заработная плата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2A51DE" w:rsidRPr="0016559F" w:rsidRDefault="00775D41" w:rsidP="009216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22100</w:t>
            </w:r>
          </w:p>
        </w:tc>
        <w:tc>
          <w:tcPr>
            <w:tcW w:w="1559" w:type="dxa"/>
          </w:tcPr>
          <w:p w:rsidR="002A51DE" w:rsidRPr="0016559F" w:rsidRDefault="00A85318" w:rsidP="009216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22300</w:t>
            </w:r>
          </w:p>
        </w:tc>
      </w:tr>
    </w:tbl>
    <w:p w:rsidR="00606E6B" w:rsidRPr="0016559F" w:rsidRDefault="00606E6B">
      <w:pPr>
        <w:rPr>
          <w:rFonts w:ascii="Times New Roman" w:hAnsi="Times New Roman" w:cs="Times New Roman"/>
          <w:sz w:val="28"/>
          <w:szCs w:val="28"/>
        </w:rPr>
      </w:pPr>
    </w:p>
    <w:sectPr w:rsidR="00606E6B" w:rsidRPr="0016559F" w:rsidSect="0056449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F272C"/>
    <w:multiLevelType w:val="multilevel"/>
    <w:tmpl w:val="9866EE5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E6B"/>
    <w:rsid w:val="000200F2"/>
    <w:rsid w:val="00060671"/>
    <w:rsid w:val="00082F62"/>
    <w:rsid w:val="0008600C"/>
    <w:rsid w:val="0010448F"/>
    <w:rsid w:val="0016559F"/>
    <w:rsid w:val="001D2A49"/>
    <w:rsid w:val="001F12BA"/>
    <w:rsid w:val="002142CA"/>
    <w:rsid w:val="002A51DE"/>
    <w:rsid w:val="00333917"/>
    <w:rsid w:val="00354363"/>
    <w:rsid w:val="00364C18"/>
    <w:rsid w:val="00370249"/>
    <w:rsid w:val="00391DF4"/>
    <w:rsid w:val="00394385"/>
    <w:rsid w:val="003D2AEB"/>
    <w:rsid w:val="00412382"/>
    <w:rsid w:val="004F24C5"/>
    <w:rsid w:val="00564499"/>
    <w:rsid w:val="00583E67"/>
    <w:rsid w:val="005B03F7"/>
    <w:rsid w:val="00606E6B"/>
    <w:rsid w:val="006136E2"/>
    <w:rsid w:val="00662111"/>
    <w:rsid w:val="00680274"/>
    <w:rsid w:val="006C2C8A"/>
    <w:rsid w:val="006D01F3"/>
    <w:rsid w:val="0071715B"/>
    <w:rsid w:val="0074553C"/>
    <w:rsid w:val="00775D41"/>
    <w:rsid w:val="007E40C8"/>
    <w:rsid w:val="00810EA9"/>
    <w:rsid w:val="008314DE"/>
    <w:rsid w:val="008524C4"/>
    <w:rsid w:val="0085625C"/>
    <w:rsid w:val="009003B7"/>
    <w:rsid w:val="00920859"/>
    <w:rsid w:val="00921627"/>
    <w:rsid w:val="009C1903"/>
    <w:rsid w:val="009E500F"/>
    <w:rsid w:val="009F47E5"/>
    <w:rsid w:val="00A1002E"/>
    <w:rsid w:val="00A85318"/>
    <w:rsid w:val="00A91CF0"/>
    <w:rsid w:val="00C169F4"/>
    <w:rsid w:val="00CA7703"/>
    <w:rsid w:val="00D35FB1"/>
    <w:rsid w:val="00DE540A"/>
    <w:rsid w:val="00E01127"/>
    <w:rsid w:val="00EF2EC7"/>
    <w:rsid w:val="00EF768C"/>
    <w:rsid w:val="00F60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06E6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6E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_"/>
    <w:basedOn w:val="a0"/>
    <w:link w:val="2"/>
    <w:rsid w:val="00606E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606E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06E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6E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4"/>
    <w:rsid w:val="00606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606E6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6E6B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41C8-0E34-4FFF-8289-3E0E6BE6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Владелец</cp:lastModifiedBy>
  <cp:revision>35</cp:revision>
  <cp:lastPrinted>2020-11-23T10:53:00Z</cp:lastPrinted>
  <dcterms:created xsi:type="dcterms:W3CDTF">2016-11-17T08:14:00Z</dcterms:created>
  <dcterms:modified xsi:type="dcterms:W3CDTF">2020-11-23T10:57:00Z</dcterms:modified>
</cp:coreProperties>
</file>