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6E" w:rsidRPr="00E20A6E" w:rsidRDefault="00E20A6E" w:rsidP="00E20A6E">
      <w:pPr>
        <w:ind w:right="110"/>
        <w:jc w:val="center"/>
        <w:rPr>
          <w:b/>
        </w:rPr>
      </w:pPr>
      <w:r w:rsidRPr="00E20A6E">
        <w:rPr>
          <w:b/>
        </w:rPr>
        <w:t>Исполнение бюджетных назначений по расходам в 2020 году, динамика исполнения расходной части за 2020 – 2021 годах по состоянию  на 01.01.2022 года в разрезе муниципальных программ и непрограммных направлений деятельности</w:t>
      </w:r>
    </w:p>
    <w:p w:rsidR="00E20A6E" w:rsidRPr="00643FEB" w:rsidRDefault="00E20A6E" w:rsidP="00E20A6E">
      <w:pPr>
        <w:ind w:right="110"/>
        <w:jc w:val="both"/>
        <w:rPr>
          <w:sz w:val="22"/>
          <w:szCs w:val="22"/>
        </w:rPr>
      </w:pPr>
      <w:bookmarkStart w:id="0" w:name="_GoBack"/>
      <w:bookmarkEnd w:id="0"/>
    </w:p>
    <w:p w:rsidR="00E20A6E" w:rsidRPr="00643FEB" w:rsidRDefault="00E20A6E" w:rsidP="00E20A6E">
      <w:pPr>
        <w:ind w:right="110"/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643F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за 2021 год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119315273,08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130130314,78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128026606,91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5099537,51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31519855,38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28996333,85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14141558,10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44458104,46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44440312,73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>
              <w:rPr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701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594072,20</w:t>
            </w:r>
          </w:p>
        </w:tc>
        <w:tc>
          <w:tcPr>
            <w:tcW w:w="1701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418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275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447227,64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467163,13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461638,93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37339562,77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39791385,23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39387121,17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 w:rsidRPr="00643FEB">
              <w:rPr>
                <w:sz w:val="22"/>
                <w:szCs w:val="22"/>
              </w:rPr>
              <w:lastRenderedPageBreak/>
              <w:t>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4441950,10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4926900,00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4913689,51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6969855,89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646419,34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614710,20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«Ремонт жилых помещений и замена оборудования участникам и инвалидам ВОВ»</w:t>
            </w:r>
          </w:p>
        </w:tc>
        <w:tc>
          <w:tcPr>
            <w:tcW w:w="1701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59700,00</w:t>
            </w:r>
          </w:p>
        </w:tc>
        <w:tc>
          <w:tcPr>
            <w:tcW w:w="1701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20A6E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178650,12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189343315,21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254394214,52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248768413,30</w:t>
            </w:r>
          </w:p>
        </w:tc>
        <w:tc>
          <w:tcPr>
            <w:tcW w:w="1418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97,8</w:t>
            </w:r>
          </w:p>
        </w:tc>
        <w:tc>
          <w:tcPr>
            <w:tcW w:w="1275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131,4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1646527,44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1672913,20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9112925,09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13691757,58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13408827,03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1421052,26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1436842,11</w:t>
            </w:r>
          </w:p>
        </w:tc>
        <w:tc>
          <w:tcPr>
            <w:tcW w:w="1701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1422631,48</w:t>
            </w:r>
          </w:p>
        </w:tc>
        <w:tc>
          <w:tcPr>
            <w:tcW w:w="1418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E20A6E" w:rsidRPr="00643FEB" w:rsidRDefault="00E20A6E" w:rsidP="00CE1C9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12188309,79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16801512,89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16504371,71</w:t>
            </w:r>
          </w:p>
        </w:tc>
        <w:tc>
          <w:tcPr>
            <w:tcW w:w="1418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135,4</w:t>
            </w:r>
          </w:p>
        </w:tc>
      </w:tr>
      <w:tr w:rsidR="00E20A6E" w:rsidRPr="00643FEB" w:rsidTr="00CE1C9B">
        <w:tc>
          <w:tcPr>
            <w:tcW w:w="7054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201531625,00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271195727,41</w:t>
            </w:r>
          </w:p>
        </w:tc>
        <w:tc>
          <w:tcPr>
            <w:tcW w:w="1701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265272785,01</w:t>
            </w:r>
          </w:p>
        </w:tc>
        <w:tc>
          <w:tcPr>
            <w:tcW w:w="1418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1275" w:type="dxa"/>
          </w:tcPr>
          <w:p w:rsidR="00E20A6E" w:rsidRPr="00DC6025" w:rsidRDefault="00E20A6E" w:rsidP="00CE1C9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</w:tc>
      </w:tr>
    </w:tbl>
    <w:p w:rsidR="00E20A6E" w:rsidRDefault="00E20A6E" w:rsidP="00E20A6E">
      <w:pPr>
        <w:ind w:right="110"/>
        <w:jc w:val="both"/>
        <w:rPr>
          <w:sz w:val="22"/>
          <w:szCs w:val="22"/>
        </w:rPr>
      </w:pPr>
    </w:p>
    <w:p w:rsidR="00E20A6E" w:rsidRDefault="00E20A6E" w:rsidP="00E20A6E">
      <w:pPr>
        <w:ind w:right="110"/>
        <w:jc w:val="both"/>
        <w:rPr>
          <w:sz w:val="22"/>
          <w:szCs w:val="22"/>
        </w:rPr>
      </w:pPr>
    </w:p>
    <w:p w:rsidR="000F4E29" w:rsidRPr="00E20A6E" w:rsidRDefault="000F4E29" w:rsidP="00E20A6E">
      <w:pPr>
        <w:ind w:right="110"/>
        <w:jc w:val="both"/>
        <w:rPr>
          <w:sz w:val="22"/>
          <w:szCs w:val="22"/>
          <w:lang w:val="en-US"/>
        </w:rPr>
      </w:pPr>
    </w:p>
    <w:sectPr w:rsidR="000F4E29" w:rsidRPr="00E20A6E" w:rsidSect="00E20A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6E"/>
    <w:rsid w:val="000F4E29"/>
    <w:rsid w:val="00E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2022-06-28T06:51:00Z</dcterms:created>
  <dcterms:modified xsi:type="dcterms:W3CDTF">2022-06-28T06:56:00Z</dcterms:modified>
</cp:coreProperties>
</file>