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48"/>
        <w:gridCol w:w="3275"/>
        <w:gridCol w:w="2849"/>
      </w:tblGrid>
      <w:tr w:rsidR="00A62761" w:rsidTr="00C41D60">
        <w:trPr>
          <w:trHeight w:val="975"/>
        </w:trPr>
        <w:tc>
          <w:tcPr>
            <w:tcW w:w="2948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1353B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:rsidR="00A62761" w:rsidRDefault="00A62761" w:rsidP="001353B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Tr="00C41D60">
        <w:trPr>
          <w:trHeight w:val="1063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Default="00A62761" w:rsidP="001353B6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A62761" w:rsidRPr="00515A9D" w:rsidRDefault="00A62761" w:rsidP="001353B6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A62761" w:rsidTr="00C41D60">
        <w:trPr>
          <w:trHeight w:val="501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Default="00C41D60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Default="00A62761" w:rsidP="001353B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E866FB" w:rsidRDefault="00C41D60" w:rsidP="00C41D6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62761" w:rsidRPr="00E866FB" w:rsidRDefault="00A62761" w:rsidP="00A62761">
      <w:pPr>
        <w:pStyle w:val="21"/>
        <w:ind w:left="0"/>
        <w:rPr>
          <w:sz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A62761" w:rsidTr="00C41D60">
        <w:tc>
          <w:tcPr>
            <w:tcW w:w="9072" w:type="dxa"/>
            <w:shd w:val="clear" w:color="auto" w:fill="auto"/>
          </w:tcPr>
          <w:p w:rsidR="00A62761" w:rsidRPr="00A62761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A62761">
              <w:rPr>
                <w:b w:val="0"/>
                <w:sz w:val="28"/>
              </w:rPr>
              <w:t xml:space="preserve">от </w:t>
            </w:r>
            <w:r w:rsidR="00295DC4">
              <w:rPr>
                <w:b w:val="0"/>
                <w:sz w:val="28"/>
              </w:rPr>
              <w:t>20.03.</w:t>
            </w:r>
            <w:r w:rsidR="001F6BA3">
              <w:rPr>
                <w:b w:val="0"/>
                <w:sz w:val="28"/>
              </w:rPr>
              <w:t>201</w:t>
            </w:r>
            <w:r w:rsidR="00C41D60">
              <w:rPr>
                <w:b w:val="0"/>
                <w:sz w:val="28"/>
              </w:rPr>
              <w:t>9</w:t>
            </w:r>
            <w:r w:rsidRPr="00A62761">
              <w:rPr>
                <w:b w:val="0"/>
                <w:sz w:val="28"/>
              </w:rPr>
              <w:t xml:space="preserve"> № </w:t>
            </w:r>
            <w:r w:rsidR="00295DC4">
              <w:rPr>
                <w:b w:val="0"/>
                <w:sz w:val="28"/>
              </w:rPr>
              <w:t>124</w:t>
            </w:r>
            <w:r w:rsidR="001F6BA3">
              <w:rPr>
                <w:b w:val="0"/>
                <w:sz w:val="28"/>
              </w:rPr>
              <w:t>-п</w:t>
            </w:r>
          </w:p>
          <w:p w:rsidR="00A62761" w:rsidRPr="00A62761" w:rsidRDefault="00A62761" w:rsidP="001353B6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Tr="00C41D60">
        <w:tc>
          <w:tcPr>
            <w:tcW w:w="9072" w:type="dxa"/>
            <w:shd w:val="clear" w:color="auto" w:fill="auto"/>
          </w:tcPr>
          <w:p w:rsidR="00C41D60" w:rsidRPr="00F3264B" w:rsidRDefault="00C41D60" w:rsidP="00C41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 утверждении </w:t>
            </w:r>
            <w:r w:rsidR="00CE24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еречня муниципального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Палехского муниципального района</w:t>
            </w:r>
            <w:r w:rsidRPr="00F3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F32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56EB1" w:rsidRDefault="00A56EB1" w:rsidP="00A62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2761" w:rsidRDefault="00A6276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0049E2" w:rsidRPr="00F3264B">
                <w:rPr>
                  <w:rFonts w:ascii="Times New Roman" w:hAnsi="Times New Roman" w:cs="Times New Roman"/>
                  <w:sz w:val="28"/>
                  <w:szCs w:val="28"/>
                </w:rPr>
                <w:t>Поряд</w:t>
              </w:r>
              <w:r w:rsidR="00CE2401">
                <w:rPr>
                  <w:rFonts w:ascii="Times New Roman" w:hAnsi="Times New Roman" w:cs="Times New Roman"/>
                  <w:sz w:val="28"/>
                  <w:szCs w:val="28"/>
                </w:rPr>
                <w:t>ком</w:t>
              </w:r>
            </w:hyperlink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формирования, ведения, ежегодно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го дополнения  и опубликования п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еречня </w:t>
            </w:r>
            <w:r w:rsidR="000049E2"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="000049E2"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049E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администрации Палехского муниципального района от 11.03.2019 № 96-п,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E6CB1" w:rsidRDefault="00EE6CB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CB1" w:rsidRPr="00F3264B" w:rsidRDefault="000049E2" w:rsidP="000049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CE24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B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6FB" w:rsidRDefault="000049E2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CB1"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>Опубликовать Пер</w:t>
            </w:r>
            <w:r w:rsidR="00C03FB6">
              <w:rPr>
                <w:rFonts w:ascii="Times New Roman" w:hAnsi="Times New Roman" w:cs="Times New Roman"/>
                <w:sz w:val="28"/>
                <w:szCs w:val="28"/>
              </w:rPr>
              <w:t>ечень в информационном бюллетене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течение</w:t>
            </w:r>
            <w:r w:rsidR="00E866FB">
              <w:rPr>
                <w:rFonts w:ascii="Times New Roman" w:hAnsi="Times New Roman" w:cs="Times New Roman"/>
                <w:sz w:val="28"/>
                <w:szCs w:val="28"/>
              </w:rPr>
              <w:t xml:space="preserve"> тридцати календарных дней с момента утверждения Перечня.</w:t>
            </w:r>
          </w:p>
          <w:p w:rsidR="00330C63" w:rsidRDefault="00E866FB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Признать утратившим</w:t>
            </w:r>
            <w:r w:rsidR="00330C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F3692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30C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69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330C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0C63" w:rsidRDefault="00330C63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 21.07.2017 № 421-п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и (или) пользование субъектам малого и среднего предпринимательства, а также порядок и условия предоставления такого имущества в аренду»;</w:t>
            </w:r>
          </w:p>
          <w:p w:rsidR="00F36924" w:rsidRDefault="00330C63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924">
              <w:rPr>
                <w:rFonts w:ascii="Times New Roman" w:hAnsi="Times New Roman" w:cs="Times New Roman"/>
                <w:sz w:val="28"/>
                <w:szCs w:val="28"/>
              </w:rPr>
              <w:t xml:space="preserve"> от 01.08.2017 № 444-п 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 со дня подписания настоящего постановления.</w:t>
            </w:r>
          </w:p>
          <w:p w:rsidR="00F36924" w:rsidRDefault="00F36924" w:rsidP="000049E2">
            <w:pPr>
              <w:autoSpaceDE w:val="0"/>
              <w:autoSpaceDN w:val="0"/>
              <w:adjustRightInd w:val="0"/>
              <w:ind w:left="3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9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муниципального хозяйства (Марычев С.Н.) вести Перечень в электронном виде и на бумажном носителе.</w:t>
            </w:r>
          </w:p>
          <w:p w:rsidR="00E901F1" w:rsidRPr="00A62761" w:rsidRDefault="00E901F1" w:rsidP="00B650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61" w:rsidRPr="00A62761" w:rsidRDefault="00A62761" w:rsidP="00E90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61" w:rsidRDefault="00A62761" w:rsidP="00A62761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lastRenderedPageBreak/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3"/>
        <w:gridCol w:w="1766"/>
        <w:gridCol w:w="2493"/>
      </w:tblGrid>
      <w:tr w:rsidR="009173A2" w:rsidTr="00E901F1">
        <w:tc>
          <w:tcPr>
            <w:tcW w:w="4813" w:type="dxa"/>
            <w:shd w:val="clear" w:color="auto" w:fill="auto"/>
          </w:tcPr>
          <w:p w:rsidR="009173A2" w:rsidRPr="00A62761" w:rsidRDefault="00295DC4" w:rsidP="00295DC4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исполняющий полномочия </w:t>
            </w:r>
            <w:r w:rsidR="009173A2"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ы</w:t>
            </w:r>
            <w:r w:rsidR="009173A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9173A2" w:rsidRPr="00A62761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="009173A2" w:rsidRPr="00A62761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62761" w:rsidRDefault="009173A2" w:rsidP="001D4B53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shd w:val="clear" w:color="auto" w:fill="auto"/>
          </w:tcPr>
          <w:p w:rsidR="009173A2" w:rsidRPr="00A62761" w:rsidRDefault="009173A2" w:rsidP="001D4B53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</w:p>
          <w:p w:rsidR="009173A2" w:rsidRDefault="009173A2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Default="00295DC4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Default="00295DC4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Pr="00A62761" w:rsidRDefault="00295DC4" w:rsidP="001D4B53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С.И. Кузнецова</w:t>
            </w:r>
          </w:p>
        </w:tc>
      </w:tr>
    </w:tbl>
    <w:p w:rsidR="00941FBC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941FBC" w:rsidSect="00CE2401">
          <w:pgSz w:w="11906" w:h="16838"/>
          <w:pgMar w:top="1135" w:right="1276" w:bottom="1134" w:left="1559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295DC4">
        <w:rPr>
          <w:rFonts w:ascii="Times New Roman" w:hAnsi="Times New Roman" w:cs="Times New Roman"/>
          <w:sz w:val="24"/>
          <w:szCs w:val="24"/>
        </w:rPr>
        <w:t>20.03.</w:t>
      </w:r>
      <w:r w:rsidRPr="00885A05">
        <w:rPr>
          <w:rFonts w:ascii="Times New Roman" w:hAnsi="Times New Roman" w:cs="Times New Roman"/>
          <w:sz w:val="24"/>
          <w:szCs w:val="24"/>
        </w:rPr>
        <w:t xml:space="preserve">2019 № </w:t>
      </w:r>
      <w:r w:rsidR="00295DC4">
        <w:rPr>
          <w:rFonts w:ascii="Times New Roman" w:hAnsi="Times New Roman" w:cs="Times New Roman"/>
          <w:sz w:val="24"/>
          <w:szCs w:val="24"/>
        </w:rPr>
        <w:t>124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74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273"/>
      </w:tblGrid>
      <w:tr w:rsidR="00F36924" w:rsidTr="00295DC4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295DC4">
        <w:trPr>
          <w:trHeight w:val="276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295DC4">
        <w:trPr>
          <w:trHeight w:val="552"/>
        </w:trPr>
        <w:tc>
          <w:tcPr>
            <w:tcW w:w="562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36924" w:rsidRPr="008468DB" w:rsidRDefault="00F36924" w:rsidP="008D624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295DC4">
        <w:tc>
          <w:tcPr>
            <w:tcW w:w="562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6924" w:rsidTr="00295DC4">
        <w:tc>
          <w:tcPr>
            <w:tcW w:w="562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8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 д. Пеньки, ул. 40 лет Победы, д.46</w:t>
            </w:r>
          </w:p>
        </w:tc>
        <w:tc>
          <w:tcPr>
            <w:tcW w:w="155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начальной школы</w:t>
            </w:r>
          </w:p>
        </w:tc>
        <w:tc>
          <w:tcPr>
            <w:tcW w:w="4395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340,2</w:t>
            </w:r>
          </w:p>
        </w:tc>
        <w:tc>
          <w:tcPr>
            <w:tcW w:w="2273" w:type="dxa"/>
          </w:tcPr>
          <w:p w:rsidR="00F36924" w:rsidRPr="0048029F" w:rsidRDefault="00F36924" w:rsidP="00822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F36924" w:rsidTr="00295DC4">
        <w:tc>
          <w:tcPr>
            <w:tcW w:w="562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8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ул. Зиновьева, д. 2-Б</w:t>
            </w:r>
          </w:p>
        </w:tc>
        <w:tc>
          <w:tcPr>
            <w:tcW w:w="155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хирургического корпуса</w:t>
            </w:r>
          </w:p>
        </w:tc>
        <w:tc>
          <w:tcPr>
            <w:tcW w:w="4395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F36924" w:rsidRPr="0048029F" w:rsidRDefault="00F36924" w:rsidP="008D62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583,9</w:t>
            </w:r>
          </w:p>
        </w:tc>
        <w:tc>
          <w:tcPr>
            <w:tcW w:w="2273" w:type="dxa"/>
          </w:tcPr>
          <w:p w:rsidR="00F36924" w:rsidRPr="0048029F" w:rsidRDefault="00F36924" w:rsidP="00822A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p w:rsidR="00CE2401" w:rsidRDefault="00CE2401" w:rsidP="00F36924">
      <w:pPr>
        <w:pStyle w:val="ConsPlusNormal"/>
        <w:jc w:val="both"/>
      </w:pPr>
    </w:p>
    <w:p w:rsidR="00CE2401" w:rsidRDefault="00CE2401" w:rsidP="00F36924">
      <w:pPr>
        <w:pStyle w:val="ConsPlusNormal"/>
        <w:jc w:val="both"/>
      </w:pPr>
    </w:p>
    <w:p w:rsidR="00CE2401" w:rsidRDefault="00CE2401" w:rsidP="00F36924">
      <w:pPr>
        <w:pStyle w:val="ConsPlusNormal"/>
        <w:jc w:val="both"/>
      </w:pP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737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F36924" w:rsidRPr="008468DB" w:rsidTr="008D6249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8D6249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F36924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D806E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809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F36924" w:rsidRPr="008468DB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36924" w:rsidRPr="008468DB" w:rsidTr="008D6249">
        <w:tc>
          <w:tcPr>
            <w:tcW w:w="1809" w:type="dxa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37:11:030128:327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36924" w:rsidRPr="00F71A07" w:rsidRDefault="00822AD3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="00F36924" w:rsidRPr="00F71A07">
              <w:rPr>
                <w:rFonts w:ascii="Times New Roman" w:hAnsi="Times New Roman" w:cs="Times New Roman"/>
                <w:bCs/>
                <w:sz w:val="20"/>
              </w:rPr>
              <w:t>ля размещения объектов среднего профессионального и высшего профессионального образовани</w:t>
            </w:r>
            <w:r w:rsidR="00F36924" w:rsidRPr="00F71A07">
              <w:rPr>
                <w:rFonts w:ascii="Times New Roman" w:hAnsi="Times New Roman" w:cs="Times New Roman"/>
                <w:b/>
                <w:bCs/>
                <w:sz w:val="20"/>
              </w:rPr>
              <w:t>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924" w:rsidRPr="008468DB" w:rsidTr="008D6249">
        <w:tc>
          <w:tcPr>
            <w:tcW w:w="1809" w:type="dxa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40101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20"/>
              </w:rPr>
              <w:t>капитального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F36924" w:rsidRPr="00A64E37" w:rsidRDefault="00822AD3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</w:t>
            </w:r>
            <w:r w:rsidR="00F36924" w:rsidRPr="00A64E37">
              <w:rPr>
                <w:rFonts w:ascii="Times New Roman" w:hAnsi="Times New Roman" w:cs="Times New Roman"/>
                <w:bCs/>
                <w:sz w:val="20"/>
              </w:rPr>
              <w:t>ля размещения объектов здравоохранения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8D6249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4503" w:type="dxa"/>
            <w:gridSpan w:val="4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F36924" w:rsidRPr="00D8461E" w:rsidRDefault="00F36924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F36924" w:rsidRPr="00D8461E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F36924" w:rsidTr="008D6249">
        <w:trPr>
          <w:gridAfter w:val="1"/>
          <w:wAfter w:w="28" w:type="dxa"/>
        </w:trPr>
        <w:tc>
          <w:tcPr>
            <w:tcW w:w="2599" w:type="dxa"/>
            <w:gridSpan w:val="2"/>
          </w:tcPr>
          <w:p w:rsidR="00F36924" w:rsidRPr="00775083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08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F36924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F36924" w:rsidRPr="00F71A07" w:rsidRDefault="00F36924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965D3B" w:rsidRPr="00977B05" w:rsidRDefault="00965D3B" w:rsidP="00CE240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sectPr w:rsidR="00965D3B" w:rsidRPr="00977B05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21" w:rsidRDefault="00115021" w:rsidP="00EE6CB1">
      <w:r>
        <w:separator/>
      </w:r>
    </w:p>
  </w:endnote>
  <w:endnote w:type="continuationSeparator" w:id="0">
    <w:p w:rsidR="00115021" w:rsidRDefault="00115021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21" w:rsidRDefault="00115021" w:rsidP="00EE6CB1">
      <w:r>
        <w:separator/>
      </w:r>
    </w:p>
  </w:footnote>
  <w:footnote w:type="continuationSeparator" w:id="0">
    <w:p w:rsidR="00115021" w:rsidRDefault="00115021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74E6F"/>
    <w:rsid w:val="000A0AE7"/>
    <w:rsid w:val="001079A1"/>
    <w:rsid w:val="00115021"/>
    <w:rsid w:val="0012380F"/>
    <w:rsid w:val="001F6BA3"/>
    <w:rsid w:val="00295DC4"/>
    <w:rsid w:val="002C74A5"/>
    <w:rsid w:val="00303A36"/>
    <w:rsid w:val="00330C63"/>
    <w:rsid w:val="00375CFB"/>
    <w:rsid w:val="003C56D6"/>
    <w:rsid w:val="003C6D54"/>
    <w:rsid w:val="003E101D"/>
    <w:rsid w:val="003E42F6"/>
    <w:rsid w:val="0041585C"/>
    <w:rsid w:val="004E6611"/>
    <w:rsid w:val="00515A9D"/>
    <w:rsid w:val="0057612C"/>
    <w:rsid w:val="0058757C"/>
    <w:rsid w:val="005A7712"/>
    <w:rsid w:val="00600205"/>
    <w:rsid w:val="006308F7"/>
    <w:rsid w:val="00650AB1"/>
    <w:rsid w:val="00667A08"/>
    <w:rsid w:val="006C03CC"/>
    <w:rsid w:val="006D1556"/>
    <w:rsid w:val="007021FE"/>
    <w:rsid w:val="00705E8E"/>
    <w:rsid w:val="00775083"/>
    <w:rsid w:val="00787CEF"/>
    <w:rsid w:val="007D18C3"/>
    <w:rsid w:val="00822AD3"/>
    <w:rsid w:val="00832D6E"/>
    <w:rsid w:val="00843199"/>
    <w:rsid w:val="008C66F8"/>
    <w:rsid w:val="008E7919"/>
    <w:rsid w:val="008F7052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A0444"/>
    <w:rsid w:val="00A303C6"/>
    <w:rsid w:val="00A56EB1"/>
    <w:rsid w:val="00A62761"/>
    <w:rsid w:val="00AB1177"/>
    <w:rsid w:val="00AC0434"/>
    <w:rsid w:val="00B650C9"/>
    <w:rsid w:val="00B67C2E"/>
    <w:rsid w:val="00BA5518"/>
    <w:rsid w:val="00BC32CD"/>
    <w:rsid w:val="00C03987"/>
    <w:rsid w:val="00C03FB6"/>
    <w:rsid w:val="00C35F39"/>
    <w:rsid w:val="00C3608D"/>
    <w:rsid w:val="00C41D60"/>
    <w:rsid w:val="00C85038"/>
    <w:rsid w:val="00CD5685"/>
    <w:rsid w:val="00CE2401"/>
    <w:rsid w:val="00D00D5D"/>
    <w:rsid w:val="00D34517"/>
    <w:rsid w:val="00D76B41"/>
    <w:rsid w:val="00D802E1"/>
    <w:rsid w:val="00DF1FFB"/>
    <w:rsid w:val="00E866FB"/>
    <w:rsid w:val="00E901F1"/>
    <w:rsid w:val="00EB3D1E"/>
    <w:rsid w:val="00EE6CB1"/>
    <w:rsid w:val="00EE6EF8"/>
    <w:rsid w:val="00F173B7"/>
    <w:rsid w:val="00F36924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C470A-6250-4F7B-8D19-BC75A75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2019-03-20T08:25:00Z</cp:lastPrinted>
  <dcterms:created xsi:type="dcterms:W3CDTF">2019-02-26T11:52:00Z</dcterms:created>
  <dcterms:modified xsi:type="dcterms:W3CDTF">2019-03-21T05:55:00Z</dcterms:modified>
</cp:coreProperties>
</file>