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250" w:type="dxa"/>
        <w:tblLayout w:type="fixed"/>
        <w:tblLook w:val="0000"/>
      </w:tblPr>
      <w:tblGrid>
        <w:gridCol w:w="3090"/>
        <w:gridCol w:w="3275"/>
        <w:gridCol w:w="2707"/>
      </w:tblGrid>
      <w:tr w:rsidR="00A62761" w:rsidTr="00A77D1B">
        <w:trPr>
          <w:trHeight w:val="975"/>
        </w:trPr>
        <w:tc>
          <w:tcPr>
            <w:tcW w:w="3090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auto"/>
          </w:tcPr>
          <w:p w:rsidR="00A62761" w:rsidRDefault="00A62761" w:rsidP="002060A6">
            <w:pPr>
              <w:tabs>
                <w:tab w:val="left" w:pos="3578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1340" cy="67881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340" cy="678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7" w:type="dxa"/>
            <w:shd w:val="clear" w:color="auto" w:fill="auto"/>
          </w:tcPr>
          <w:p w:rsidR="00A62761" w:rsidRDefault="00A62761" w:rsidP="002060A6">
            <w:pPr>
              <w:pStyle w:val="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A62761" w:rsidRPr="00A77D1B" w:rsidTr="00A77D1B">
        <w:trPr>
          <w:trHeight w:val="922"/>
        </w:trPr>
        <w:tc>
          <w:tcPr>
            <w:tcW w:w="9072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АДМИНИСТРАЦИЯ</w:t>
            </w:r>
          </w:p>
          <w:p w:rsidR="00A62761" w:rsidRPr="00A77D1B" w:rsidRDefault="00A62761" w:rsidP="009800FF">
            <w:pPr>
              <w:pStyle w:val="3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ПАЛЕХСКОГО МУНИЦИПАЛЬНОГО РАЙОНА</w:t>
            </w:r>
          </w:p>
          <w:p w:rsidR="008316D0" w:rsidRPr="002A4ADB" w:rsidRDefault="008316D0" w:rsidP="008316D0">
            <w:pPr>
              <w:rPr>
                <w:sz w:val="28"/>
                <w:szCs w:val="28"/>
                <w:lang w:eastAsia="ar-SA"/>
              </w:rPr>
            </w:pPr>
          </w:p>
        </w:tc>
      </w:tr>
      <w:tr w:rsidR="00A62761" w:rsidRPr="00A77D1B" w:rsidTr="00A77D1B">
        <w:trPr>
          <w:trHeight w:val="897"/>
        </w:trPr>
        <w:tc>
          <w:tcPr>
            <w:tcW w:w="9072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:rsidR="00C41D60" w:rsidRPr="00A77D1B" w:rsidRDefault="00C41D60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</w:p>
          <w:p w:rsidR="00A62761" w:rsidRPr="00A77D1B" w:rsidRDefault="00A62761" w:rsidP="002060A6">
            <w:pPr>
              <w:pStyle w:val="3"/>
              <w:snapToGrid w:val="0"/>
              <w:rPr>
                <w:spacing w:val="0"/>
                <w:sz w:val="32"/>
                <w:szCs w:val="32"/>
              </w:rPr>
            </w:pPr>
            <w:r w:rsidRPr="00A77D1B">
              <w:rPr>
                <w:spacing w:val="0"/>
                <w:sz w:val="32"/>
                <w:szCs w:val="32"/>
              </w:rPr>
              <w:t>ПОСТАНОВЛЕНИЕ</w:t>
            </w:r>
          </w:p>
          <w:p w:rsidR="00C41D60" w:rsidRPr="00A77D1B" w:rsidRDefault="00C41D60" w:rsidP="00772AC9">
            <w:pPr>
              <w:ind w:right="-250"/>
              <w:rPr>
                <w:sz w:val="32"/>
                <w:szCs w:val="32"/>
                <w:lang w:eastAsia="ar-SA"/>
              </w:rPr>
            </w:pPr>
          </w:p>
        </w:tc>
      </w:tr>
    </w:tbl>
    <w:p w:rsidR="00A62761" w:rsidRPr="00A77D1B" w:rsidRDefault="00A62761" w:rsidP="00A62761">
      <w:pPr>
        <w:pStyle w:val="21"/>
        <w:ind w:left="0"/>
        <w:rPr>
          <w:sz w:val="32"/>
          <w:szCs w:val="32"/>
        </w:rPr>
      </w:pPr>
    </w:p>
    <w:tbl>
      <w:tblPr>
        <w:tblW w:w="9072" w:type="dxa"/>
        <w:tblInd w:w="250" w:type="dxa"/>
        <w:tblLayout w:type="fixed"/>
        <w:tblLook w:val="0000"/>
      </w:tblPr>
      <w:tblGrid>
        <w:gridCol w:w="9072"/>
      </w:tblGrid>
      <w:tr w:rsidR="00A62761" w:rsidRPr="00A77D1B" w:rsidTr="004D1C84">
        <w:tc>
          <w:tcPr>
            <w:tcW w:w="9072" w:type="dxa"/>
            <w:shd w:val="clear" w:color="auto" w:fill="auto"/>
          </w:tcPr>
          <w:p w:rsidR="00A62761" w:rsidRPr="00285B19" w:rsidRDefault="00A62761" w:rsidP="00C41D60">
            <w:pPr>
              <w:pStyle w:val="21"/>
              <w:snapToGrid w:val="0"/>
              <w:ind w:left="0"/>
              <w:jc w:val="center"/>
              <w:rPr>
                <w:b w:val="0"/>
                <w:sz w:val="28"/>
              </w:rPr>
            </w:pPr>
            <w:r w:rsidRPr="00285B19">
              <w:rPr>
                <w:b w:val="0"/>
                <w:sz w:val="28"/>
              </w:rPr>
              <w:t xml:space="preserve">от </w:t>
            </w:r>
            <w:r w:rsidR="00611884">
              <w:rPr>
                <w:b w:val="0"/>
                <w:sz w:val="28"/>
              </w:rPr>
              <w:t>31.03.2021</w:t>
            </w:r>
            <w:r w:rsidRPr="00285B19">
              <w:rPr>
                <w:b w:val="0"/>
                <w:sz w:val="28"/>
              </w:rPr>
              <w:t xml:space="preserve"> №</w:t>
            </w:r>
            <w:r w:rsidR="001A6D0F">
              <w:rPr>
                <w:b w:val="0"/>
                <w:sz w:val="28"/>
              </w:rPr>
              <w:t xml:space="preserve"> </w:t>
            </w:r>
            <w:r w:rsidR="00611884">
              <w:rPr>
                <w:b w:val="0"/>
                <w:sz w:val="28"/>
              </w:rPr>
              <w:t>166</w:t>
            </w:r>
            <w:r w:rsidR="001F6BA3" w:rsidRPr="00285B19">
              <w:rPr>
                <w:b w:val="0"/>
                <w:sz w:val="28"/>
              </w:rPr>
              <w:t>-п</w:t>
            </w:r>
          </w:p>
          <w:p w:rsidR="00A62761" w:rsidRPr="00285B19" w:rsidRDefault="00A62761" w:rsidP="008316D0">
            <w:pPr>
              <w:ind w:left="-108" w:right="-108"/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</w:pPr>
          </w:p>
        </w:tc>
      </w:tr>
      <w:tr w:rsidR="00A62761" w:rsidRPr="002A4ADB" w:rsidTr="004D1C84">
        <w:tc>
          <w:tcPr>
            <w:tcW w:w="9072" w:type="dxa"/>
            <w:shd w:val="clear" w:color="auto" w:fill="auto"/>
          </w:tcPr>
          <w:p w:rsidR="004D1C84" w:rsidRPr="002A4ADB" w:rsidRDefault="00C41D60" w:rsidP="004D1C8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E86FA5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внесении изменени</w:t>
            </w:r>
            <w:r w:rsidR="00023F4D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в постановление администрации Палехского муниципального района от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23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.03.20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№ 1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66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-п «Об утверждении перечня муниципального имущества Палехского </w:t>
            </w:r>
            <w:r w:rsidR="004016C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городского поселения</w:t>
            </w:r>
            <w:r w:rsidR="004D1C84" w:rsidRPr="002A4AD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4D1C84" w:rsidRPr="002A4AD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  <w:p w:rsidR="00A56EB1" w:rsidRPr="002A4ADB" w:rsidRDefault="00A56EB1" w:rsidP="00C72A4C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A62761" w:rsidRPr="002A4ADB" w:rsidRDefault="00A62761" w:rsidP="00A77D1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hyperlink r:id="rId9" w:history="1">
              <w:r w:rsidR="000049E2" w:rsidRPr="002A4ADB">
                <w:rPr>
                  <w:rFonts w:ascii="Times New Roman" w:hAnsi="Times New Roman" w:cs="Times New Roman"/>
                  <w:sz w:val="26"/>
                  <w:szCs w:val="26"/>
                </w:rPr>
                <w:t>Поряд</w:t>
              </w:r>
              <w:r w:rsidR="00CE2401" w:rsidRPr="002A4ADB">
                <w:rPr>
                  <w:rFonts w:ascii="Times New Roman" w:hAnsi="Times New Roman" w:cs="Times New Roman"/>
                  <w:sz w:val="26"/>
                  <w:szCs w:val="26"/>
                </w:rPr>
                <w:t>ком</w:t>
              </w:r>
            </w:hyperlink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формирования, ведения, ежегодно</w:t>
            </w:r>
            <w:r w:rsidR="00CE2401" w:rsidRPr="002A4ADB">
              <w:rPr>
                <w:rFonts w:ascii="Times New Roman" w:hAnsi="Times New Roman" w:cs="Times New Roman"/>
                <w:sz w:val="26"/>
                <w:szCs w:val="26"/>
              </w:rPr>
              <w:t>го дополнения  и опубликования п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еречня муниципального имущества Палехского 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городского поселения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, предназначенного для предоставления во владение и (или) в пользование </w:t>
            </w:r>
            <w:proofErr w:type="spellStart"/>
            <w:r w:rsidR="004016C5">
              <w:rPr>
                <w:rFonts w:ascii="Times New Roman" w:hAnsi="Times New Roman" w:cs="Times New Roman"/>
                <w:sz w:val="26"/>
                <w:szCs w:val="26"/>
              </w:rPr>
              <w:t>самозанятым</w:t>
            </w:r>
            <w:proofErr w:type="spellEnd"/>
            <w:r w:rsidR="004016C5">
              <w:rPr>
                <w:rFonts w:ascii="Times New Roman" w:hAnsi="Times New Roman" w:cs="Times New Roman"/>
                <w:sz w:val="26"/>
                <w:szCs w:val="26"/>
              </w:rPr>
              <w:t xml:space="preserve"> гражданам, 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утвержденным постановлением администрации Палехс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кого муниципального района от 16.10.2020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4016C5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  <w:r w:rsidR="000049E2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-п,   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12380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Палехского муниципального 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  <w:r w:rsidR="0012380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46C40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2380F" w:rsidRPr="002A4ADB">
              <w:rPr>
                <w:rFonts w:ascii="Times New Roman" w:hAnsi="Times New Roman" w:cs="Times New Roman"/>
                <w:b/>
                <w:spacing w:val="30"/>
                <w:sz w:val="26"/>
                <w:szCs w:val="26"/>
              </w:rPr>
              <w:t>постановляет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proofErr w:type="gramEnd"/>
          </w:p>
          <w:p w:rsidR="008316D0" w:rsidRPr="002A4ADB" w:rsidRDefault="008316D0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6CB1" w:rsidRPr="002A4ADB" w:rsidRDefault="000049E2" w:rsidP="004D1C84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800FF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постановление </w:t>
            </w:r>
            <w:r w:rsidR="004D1C84" w:rsidRPr="002A4AD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администрации Палехского муниципального района </w:t>
            </w:r>
            <w:r w:rsidR="004D1C84" w:rsidRPr="004016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от </w:t>
            </w:r>
            <w:r w:rsidR="004016C5" w:rsidRPr="004016C5">
              <w:rPr>
                <w:rFonts w:ascii="Times New Roman" w:hAnsi="Times New Roman" w:cs="Times New Roman"/>
                <w:bCs/>
                <w:sz w:val="26"/>
                <w:szCs w:val="26"/>
              </w:rPr>
              <w:t>23.03.2020 № 166-п «Об утверждении перечня муниципального имущества Палехского городского поселения,</w:t>
            </w:r>
            <w:r w:rsidR="004016C5" w:rsidRPr="004016C5">
              <w:rPr>
                <w:rFonts w:ascii="Times New Roman" w:hAnsi="Times New Roman" w:cs="Times New Roman"/>
                <w:sz w:val="26"/>
                <w:szCs w:val="26"/>
              </w:rPr>
      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4016C5" w:rsidRPr="002A4AD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изменение, дополнив приложение к постановлению строкой № </w:t>
            </w:r>
            <w:r w:rsidR="008A77B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23F4D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60A6" w:rsidRPr="002A4ADB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EE6CB1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866FB" w:rsidRPr="002A4ADB" w:rsidRDefault="000049E2" w:rsidP="00A77D1B">
            <w:pPr>
              <w:autoSpaceDE w:val="0"/>
              <w:autoSpaceDN w:val="0"/>
              <w:adjustRightInd w:val="0"/>
              <w:ind w:firstLine="709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="00EE6CB1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Опубликовать 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актуальную версию 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>ечня</w:t>
            </w:r>
            <w:r w:rsidR="00C03FB6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в информационном бюллетене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органов местного самоуправления Палехского муниципального района и разместить на официальном сайте Палехского</w:t>
            </w:r>
            <w:r w:rsidR="00822AD3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в течение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 xml:space="preserve"> тридцати календарных дней </w:t>
            </w:r>
            <w:r w:rsidR="00E86FA5" w:rsidRPr="002A4ADB">
              <w:rPr>
                <w:rFonts w:ascii="Times New Roman" w:hAnsi="Times New Roman" w:cs="Times New Roman"/>
                <w:sz w:val="26"/>
                <w:szCs w:val="26"/>
              </w:rPr>
              <w:t>со дня подписания настоящего постановления</w:t>
            </w:r>
            <w:r w:rsidR="00E866FB" w:rsidRPr="002A4AD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62761" w:rsidRPr="002A4ADB" w:rsidRDefault="00A62761" w:rsidP="00C72A4C">
            <w:pPr>
              <w:autoSpaceDE w:val="0"/>
              <w:autoSpaceDN w:val="0"/>
              <w:adjustRightInd w:val="0"/>
              <w:ind w:left="-108"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6FA5" w:rsidRPr="002A4ADB" w:rsidRDefault="00E86FA5" w:rsidP="00C72A4C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761" w:rsidRPr="002A4ADB" w:rsidRDefault="00A62761" w:rsidP="00C72A4C">
      <w:pPr>
        <w:shd w:val="clear" w:color="auto" w:fill="FFFFFF"/>
        <w:ind w:hanging="142"/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</w:pPr>
      <w:r w:rsidRPr="002A4ADB">
        <w:rPr>
          <w:rFonts w:ascii="Times New Roman" w:hAnsi="Times New Roman" w:cs="Times New Roman"/>
          <w:b/>
          <w:color w:val="000000"/>
          <w:spacing w:val="-3"/>
          <w:sz w:val="26"/>
          <w:szCs w:val="26"/>
        </w:rPr>
        <w:tab/>
      </w:r>
    </w:p>
    <w:tbl>
      <w:tblPr>
        <w:tblW w:w="9072" w:type="dxa"/>
        <w:tblInd w:w="250" w:type="dxa"/>
        <w:tblLayout w:type="fixed"/>
        <w:tblLook w:val="0000"/>
      </w:tblPr>
      <w:tblGrid>
        <w:gridCol w:w="4671"/>
        <w:gridCol w:w="1766"/>
        <w:gridCol w:w="2635"/>
      </w:tblGrid>
      <w:tr w:rsidR="009173A2" w:rsidRPr="002A4ADB" w:rsidTr="004D1C84">
        <w:tc>
          <w:tcPr>
            <w:tcW w:w="4671" w:type="dxa"/>
            <w:shd w:val="clear" w:color="auto" w:fill="auto"/>
          </w:tcPr>
          <w:p w:rsidR="00E86FA5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Глав</w:t>
            </w:r>
            <w:r w:rsidR="00E86FA5"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а</w:t>
            </w:r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 xml:space="preserve"> </w:t>
            </w:r>
            <w:proofErr w:type="gramStart"/>
            <w:r w:rsidRPr="002A4ADB"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  <w:t>Палехского</w:t>
            </w:r>
            <w:proofErr w:type="gramEnd"/>
          </w:p>
          <w:p w:rsidR="009173A2" w:rsidRPr="002A4ADB" w:rsidRDefault="009173A2" w:rsidP="00C72A4C">
            <w:pPr>
              <w:shd w:val="clear" w:color="auto" w:fill="FFFFFF"/>
              <w:snapToGrid w:val="0"/>
              <w:ind w:left="-108"/>
              <w:jc w:val="left"/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3"/>
                <w:sz w:val="26"/>
                <w:szCs w:val="26"/>
              </w:rPr>
              <w:t>муниципального района</w:t>
            </w:r>
          </w:p>
        </w:tc>
        <w:tc>
          <w:tcPr>
            <w:tcW w:w="1766" w:type="dxa"/>
            <w:shd w:val="clear" w:color="auto" w:fill="auto"/>
          </w:tcPr>
          <w:p w:rsidR="009173A2" w:rsidRPr="002A4ADB" w:rsidRDefault="009173A2" w:rsidP="00C72A4C">
            <w:pPr>
              <w:snapToGrid w:val="0"/>
              <w:rPr>
                <w:rFonts w:ascii="Times New Roman" w:hAnsi="Times New Roman" w:cs="Times New Roman"/>
                <w:b/>
                <w:color w:val="000000"/>
                <w:spacing w:val="-1"/>
                <w:sz w:val="26"/>
                <w:szCs w:val="26"/>
              </w:rPr>
            </w:pPr>
          </w:p>
        </w:tc>
        <w:tc>
          <w:tcPr>
            <w:tcW w:w="2635" w:type="dxa"/>
            <w:shd w:val="clear" w:color="auto" w:fill="auto"/>
          </w:tcPr>
          <w:p w:rsidR="009173A2" w:rsidRPr="002A4ADB" w:rsidRDefault="009173A2" w:rsidP="00C72A4C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</w:p>
          <w:p w:rsidR="00295DC4" w:rsidRPr="002A4ADB" w:rsidRDefault="00E86FA5" w:rsidP="00C72A4C">
            <w:pPr>
              <w:jc w:val="right"/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</w:pPr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 xml:space="preserve">И.В. </w:t>
            </w:r>
            <w:proofErr w:type="spellStart"/>
            <w:r w:rsidRPr="002A4ADB">
              <w:rPr>
                <w:rFonts w:ascii="Times New Roman" w:hAnsi="Times New Roman" w:cs="Times New Roman"/>
                <w:b/>
                <w:color w:val="000000"/>
                <w:spacing w:val="-4"/>
                <w:sz w:val="26"/>
                <w:szCs w:val="26"/>
              </w:rPr>
              <w:t>Старкин</w:t>
            </w:r>
            <w:proofErr w:type="spellEnd"/>
          </w:p>
        </w:tc>
      </w:tr>
    </w:tbl>
    <w:p w:rsidR="00941FBC" w:rsidRPr="002A4ADB" w:rsidRDefault="00941FBC" w:rsidP="00941FBC">
      <w:pPr>
        <w:pStyle w:val="ConsPlusNormal"/>
        <w:ind w:left="5812"/>
        <w:jc w:val="both"/>
        <w:rPr>
          <w:rFonts w:ascii="Times New Roman" w:hAnsi="Times New Roman" w:cs="Times New Roman"/>
          <w:sz w:val="26"/>
          <w:szCs w:val="26"/>
        </w:rPr>
        <w:sectPr w:rsidR="00941FBC" w:rsidRPr="002A4ADB" w:rsidSect="002A4ADB">
          <w:pgSz w:w="11906" w:h="16838"/>
          <w:pgMar w:top="1134" w:right="1133" w:bottom="709" w:left="1418" w:header="708" w:footer="708" w:gutter="0"/>
          <w:cols w:space="708"/>
          <w:docGrid w:linePitch="360"/>
        </w:sect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  <w:sz w:val="24"/>
          <w:szCs w:val="24"/>
        </w:rPr>
      </w:pPr>
      <w:r w:rsidRPr="00885A05">
        <w:rPr>
          <w:rFonts w:ascii="Times New Roman" w:hAnsi="Times New Roman" w:cs="Times New Roman"/>
          <w:sz w:val="24"/>
          <w:szCs w:val="24"/>
        </w:rPr>
        <w:t xml:space="preserve">от </w:t>
      </w:r>
      <w:r w:rsidR="004C37DA">
        <w:rPr>
          <w:rFonts w:ascii="Times New Roman" w:hAnsi="Times New Roman" w:cs="Times New Roman"/>
          <w:sz w:val="24"/>
          <w:szCs w:val="24"/>
        </w:rPr>
        <w:t>_______</w:t>
      </w:r>
      <w:r w:rsidRPr="00885A05">
        <w:rPr>
          <w:rFonts w:ascii="Times New Roman" w:hAnsi="Times New Roman" w:cs="Times New Roman"/>
          <w:sz w:val="24"/>
          <w:szCs w:val="24"/>
        </w:rPr>
        <w:t>20</w:t>
      </w:r>
      <w:r w:rsidR="002A4ADB">
        <w:rPr>
          <w:rFonts w:ascii="Times New Roman" w:hAnsi="Times New Roman" w:cs="Times New Roman"/>
          <w:sz w:val="24"/>
          <w:szCs w:val="24"/>
        </w:rPr>
        <w:t>2</w:t>
      </w:r>
      <w:r w:rsidR="004016C5">
        <w:rPr>
          <w:rFonts w:ascii="Times New Roman" w:hAnsi="Times New Roman" w:cs="Times New Roman"/>
          <w:sz w:val="24"/>
          <w:szCs w:val="24"/>
        </w:rPr>
        <w:t>1</w:t>
      </w:r>
      <w:r w:rsidRPr="00885A05">
        <w:rPr>
          <w:rFonts w:ascii="Times New Roman" w:hAnsi="Times New Roman" w:cs="Times New Roman"/>
          <w:sz w:val="24"/>
          <w:szCs w:val="24"/>
        </w:rPr>
        <w:t xml:space="preserve"> № </w:t>
      </w:r>
      <w:proofErr w:type="spellStart"/>
      <w:r w:rsidR="004C37DA">
        <w:rPr>
          <w:rFonts w:ascii="Times New Roman" w:hAnsi="Times New Roman" w:cs="Times New Roman"/>
          <w:sz w:val="24"/>
          <w:szCs w:val="24"/>
        </w:rPr>
        <w:t>____</w:t>
      </w:r>
      <w:r w:rsidRPr="00885A0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885A05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885A05" w:rsidRDefault="00F36924" w:rsidP="00F36924">
      <w:pPr>
        <w:pStyle w:val="ConsPlusNormal"/>
        <w:ind w:left="2268"/>
        <w:jc w:val="right"/>
        <w:rPr>
          <w:rFonts w:ascii="Times New Roman" w:hAnsi="Times New Roman" w:cs="Times New Roman"/>
        </w:rPr>
      </w:pPr>
    </w:p>
    <w:p w:rsidR="00F36924" w:rsidRPr="00B33CB7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965D3B">
        <w:rPr>
          <w:rFonts w:ascii="Times New Roman" w:hAnsi="Times New Roman" w:cs="Times New Roman"/>
          <w:sz w:val="28"/>
        </w:rPr>
        <w:t>ереч</w:t>
      </w:r>
      <w:r>
        <w:rPr>
          <w:rFonts w:ascii="Times New Roman" w:hAnsi="Times New Roman" w:cs="Times New Roman"/>
          <w:sz w:val="28"/>
        </w:rPr>
        <w:t>е</w:t>
      </w:r>
      <w:r w:rsidRPr="00965D3B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>ь</w:t>
      </w:r>
      <w:r w:rsidRPr="00965D3B">
        <w:rPr>
          <w:rFonts w:ascii="Times New Roman" w:hAnsi="Times New Roman" w:cs="Times New Roman"/>
          <w:sz w:val="28"/>
        </w:rPr>
        <w:t xml:space="preserve"> муниципального</w:t>
      </w:r>
      <w:r w:rsidRPr="00B33CB7">
        <w:rPr>
          <w:rFonts w:ascii="Times New Roman" w:hAnsi="Times New Roman" w:cs="Times New Roman"/>
          <w:sz w:val="28"/>
        </w:rPr>
        <w:t xml:space="preserve"> имущества</w:t>
      </w:r>
      <w:r>
        <w:rPr>
          <w:rFonts w:ascii="Times New Roman" w:hAnsi="Times New Roman" w:cs="Times New Roman"/>
          <w:sz w:val="28"/>
        </w:rPr>
        <w:t xml:space="preserve"> Палехского </w:t>
      </w:r>
      <w:r w:rsidR="00C35FF8">
        <w:rPr>
          <w:rFonts w:ascii="Times New Roman" w:hAnsi="Times New Roman" w:cs="Times New Roman"/>
          <w:sz w:val="28"/>
        </w:rPr>
        <w:t>городского поселения</w:t>
      </w:r>
      <w:r w:rsidRPr="00B33CB7">
        <w:rPr>
          <w:rFonts w:ascii="Times New Roman" w:hAnsi="Times New Roman" w:cs="Times New Roman"/>
          <w:sz w:val="28"/>
        </w:rPr>
        <w:t xml:space="preserve">, предназначенного для предоставления во владение и (или) </w:t>
      </w:r>
      <w:r>
        <w:rPr>
          <w:rFonts w:ascii="Times New Roman" w:hAnsi="Times New Roman" w:cs="Times New Roman"/>
          <w:sz w:val="28"/>
        </w:rPr>
        <w:t xml:space="preserve">в </w:t>
      </w:r>
      <w:r w:rsidRPr="00B33CB7">
        <w:rPr>
          <w:rFonts w:ascii="Times New Roman" w:hAnsi="Times New Roman" w:cs="Times New Roman"/>
          <w:sz w:val="28"/>
        </w:rPr>
        <w:t>пользование субъектам малого и среднего предпринимательства и организациям, образующим инфр</w:t>
      </w:r>
      <w:r>
        <w:rPr>
          <w:rFonts w:ascii="Times New Roman" w:hAnsi="Times New Roman" w:cs="Times New Roman"/>
          <w:sz w:val="28"/>
        </w:rPr>
        <w:t xml:space="preserve">аструктуру поддержки субъектов </w:t>
      </w:r>
      <w:r w:rsidRPr="00B33CB7">
        <w:rPr>
          <w:rFonts w:ascii="Times New Roman" w:hAnsi="Times New Roman" w:cs="Times New Roman"/>
          <w:sz w:val="28"/>
        </w:rPr>
        <w:t>малого и среднего предпринимательства</w:t>
      </w:r>
    </w:p>
    <w:p w:rsidR="00F36924" w:rsidRDefault="00F36924" w:rsidP="00F36924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F36924" w:rsidRPr="00B33CB7" w:rsidRDefault="00F36924" w:rsidP="00F36924">
      <w:pPr>
        <w:pStyle w:val="ConsPlusNormal"/>
        <w:jc w:val="both"/>
        <w:rPr>
          <w:rFonts w:ascii="Times New Roman" w:hAnsi="Times New Roman" w:cs="Times New Roman"/>
          <w:sz w:val="28"/>
        </w:rPr>
      </w:pPr>
      <w:r w:rsidRPr="00B33CB7">
        <w:rPr>
          <w:rFonts w:ascii="Times New Roman" w:hAnsi="Times New Roman" w:cs="Times New Roman"/>
          <w:sz w:val="28"/>
        </w:rPr>
        <w:tab/>
      </w:r>
    </w:p>
    <w:tbl>
      <w:tblPr>
        <w:tblStyle w:val="a7"/>
        <w:tblW w:w="14992" w:type="dxa"/>
        <w:tblLayout w:type="fixed"/>
        <w:tblLook w:val="04A0"/>
      </w:tblPr>
      <w:tblGrid>
        <w:gridCol w:w="562"/>
        <w:gridCol w:w="2098"/>
        <w:gridCol w:w="1559"/>
        <w:gridCol w:w="1729"/>
        <w:gridCol w:w="4395"/>
        <w:gridCol w:w="2126"/>
        <w:gridCol w:w="2523"/>
      </w:tblGrid>
      <w:tr w:rsidR="00F36924" w:rsidTr="00C26773">
        <w:trPr>
          <w:trHeight w:val="276"/>
        </w:trPr>
        <w:tc>
          <w:tcPr>
            <w:tcW w:w="562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</w:t>
            </w:r>
            <w:proofErr w:type="spellEnd"/>
          </w:p>
        </w:tc>
        <w:tc>
          <w:tcPr>
            <w:tcW w:w="2098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468DB">
              <w:rPr>
                <w:rFonts w:ascii="Times New Roman" w:hAnsi="Times New Roman" w:cs="Times New Roman"/>
                <w:sz w:val="24"/>
              </w:rPr>
              <w:t>Адрес (местоположение) объекта</w:t>
            </w:r>
            <w:r w:rsidR="002A4ADB">
              <w:rPr>
                <w:rFonts w:ascii="Times New Roman" w:hAnsi="Times New Roman" w:cs="Times New Roman"/>
                <w:sz w:val="24"/>
              </w:rPr>
              <w:t>)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End"/>
          </w:p>
        </w:tc>
        <w:tc>
          <w:tcPr>
            <w:tcW w:w="155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8468DB">
              <w:rPr>
                <w:rFonts w:ascii="Times New Roman" w:hAnsi="Times New Roman" w:cs="Times New Roman"/>
                <w:sz w:val="24"/>
              </w:rPr>
              <w:t>Вид объекта недвижимости;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тип </w:t>
            </w:r>
            <w:r w:rsidRPr="008468DB">
              <w:rPr>
                <w:rFonts w:ascii="Times New Roman" w:hAnsi="Times New Roman" w:cs="Times New Roman"/>
                <w:sz w:val="24"/>
              </w:rPr>
              <w:t>движимо</w:t>
            </w:r>
            <w:r>
              <w:rPr>
                <w:rFonts w:ascii="Times New Roman" w:hAnsi="Times New Roman" w:cs="Times New Roman"/>
                <w:sz w:val="24"/>
              </w:rPr>
              <w:t>го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  <w:r w:rsidRPr="008468D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29" w:type="dxa"/>
            <w:vMerge w:val="restart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объекта учета </w:t>
            </w:r>
          </w:p>
        </w:tc>
        <w:tc>
          <w:tcPr>
            <w:tcW w:w="9044" w:type="dxa"/>
            <w:gridSpan w:val="3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</w:tr>
      <w:tr w:rsidR="00F36924" w:rsidTr="00C26773">
        <w:trPr>
          <w:trHeight w:val="276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44" w:type="dxa"/>
            <w:gridSpan w:val="3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C2778A">
              <w:rPr>
                <w:rFonts w:ascii="Times New Roman" w:hAnsi="Times New Roman" w:cs="Times New Roman"/>
                <w:sz w:val="24"/>
              </w:rPr>
              <w:t xml:space="preserve">Основная характеристика объекта недвижимости </w:t>
            </w:r>
          </w:p>
        </w:tc>
      </w:tr>
      <w:tr w:rsidR="00F36924" w:rsidTr="00C26773">
        <w:trPr>
          <w:trHeight w:val="552"/>
        </w:trPr>
        <w:tc>
          <w:tcPr>
            <w:tcW w:w="562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98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vMerge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9" w:type="dxa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52135E">
              <w:rPr>
                <w:rFonts w:ascii="Times New Roman" w:hAnsi="Times New Roman" w:cs="Times New Roman"/>
                <w:sz w:val="24"/>
              </w:rPr>
              <w:t xml:space="preserve">Фактическое </w:t>
            </w: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значение</w:t>
            </w:r>
            <w:proofErr w:type="gramEnd"/>
            <w:r w:rsidRPr="0052135E">
              <w:rPr>
                <w:rFonts w:ascii="Times New Roman" w:hAnsi="Times New Roman" w:cs="Times New Roman"/>
                <w:sz w:val="24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523" w:type="dxa"/>
          </w:tcPr>
          <w:p w:rsidR="00F36924" w:rsidRPr="008468DB" w:rsidRDefault="00F36924" w:rsidP="002060A6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2135E">
              <w:rPr>
                <w:rFonts w:ascii="Times New Roman" w:hAnsi="Times New Roman" w:cs="Times New Roman"/>
                <w:sz w:val="24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F36924" w:rsidTr="00C26773">
        <w:tc>
          <w:tcPr>
            <w:tcW w:w="562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98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55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72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95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26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23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ED4929" w:rsidRPr="0048029F" w:rsidTr="00C26773">
        <w:tc>
          <w:tcPr>
            <w:tcW w:w="562" w:type="dxa"/>
          </w:tcPr>
          <w:p w:rsidR="00ED4929" w:rsidRPr="0048029F" w:rsidRDefault="0005657E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098" w:type="dxa"/>
          </w:tcPr>
          <w:p w:rsidR="00ED4929" w:rsidRPr="00ED4929" w:rsidRDefault="00ED4929" w:rsidP="00A70C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D4929">
              <w:rPr>
                <w:rFonts w:ascii="Times New Roman" w:hAnsi="Times New Roman" w:cs="Times New Roman"/>
                <w:sz w:val="18"/>
                <w:szCs w:val="18"/>
              </w:rPr>
              <w:t xml:space="preserve">Ивановская обл., Палехский район, </w:t>
            </w:r>
            <w:r w:rsidR="002A4ADB">
              <w:rPr>
                <w:rFonts w:ascii="Times New Roman" w:hAnsi="Times New Roman" w:cs="Times New Roman"/>
                <w:sz w:val="18"/>
                <w:szCs w:val="18"/>
              </w:rPr>
              <w:t>п. Палех, ул. Ленина, д</w:t>
            </w:r>
            <w:r w:rsidR="00A70C66">
              <w:rPr>
                <w:rFonts w:ascii="Times New Roman" w:hAnsi="Times New Roman" w:cs="Times New Roman"/>
                <w:sz w:val="18"/>
                <w:szCs w:val="18"/>
              </w:rPr>
              <w:t>.33</w:t>
            </w:r>
          </w:p>
        </w:tc>
        <w:tc>
          <w:tcPr>
            <w:tcW w:w="1559" w:type="dxa"/>
          </w:tcPr>
          <w:p w:rsidR="00ED4929" w:rsidRPr="0048029F" w:rsidRDefault="008A77BE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</w:t>
            </w:r>
          </w:p>
        </w:tc>
        <w:tc>
          <w:tcPr>
            <w:tcW w:w="1729" w:type="dxa"/>
          </w:tcPr>
          <w:p w:rsidR="00ED4929" w:rsidRPr="0048029F" w:rsidRDefault="008A77BE" w:rsidP="008A77B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Комплекс оборудования для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Арт-центра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4395" w:type="dxa"/>
          </w:tcPr>
          <w:p w:rsidR="00ED4929" w:rsidRPr="0048029F" w:rsidRDefault="00ED4929" w:rsidP="00A70C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D4929" w:rsidRPr="00ED4929" w:rsidRDefault="00ED4929" w:rsidP="002060A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23" w:type="dxa"/>
          </w:tcPr>
          <w:p w:rsidR="00ED4929" w:rsidRPr="0048029F" w:rsidRDefault="00ED4929" w:rsidP="00A70C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6924" w:rsidRDefault="00C26773" w:rsidP="00C26773">
      <w:pPr>
        <w:pStyle w:val="ConsPlusNormal"/>
        <w:tabs>
          <w:tab w:val="left" w:pos="709"/>
        </w:tabs>
        <w:jc w:val="both"/>
      </w:pPr>
      <w:r>
        <w:tab/>
      </w:r>
    </w:p>
    <w:p w:rsidR="00F36924" w:rsidRDefault="00F36924" w:rsidP="00F36924">
      <w:pPr>
        <w:pStyle w:val="ConsPlusNormal"/>
        <w:jc w:val="both"/>
      </w:pPr>
    </w:p>
    <w:tbl>
      <w:tblPr>
        <w:tblStyle w:val="a7"/>
        <w:tblW w:w="14992" w:type="dxa"/>
        <w:tblLayout w:type="fixed"/>
        <w:tblLook w:val="04A0"/>
      </w:tblPr>
      <w:tblGrid>
        <w:gridCol w:w="1809"/>
        <w:gridCol w:w="790"/>
        <w:gridCol w:w="515"/>
        <w:gridCol w:w="1389"/>
        <w:gridCol w:w="737"/>
        <w:gridCol w:w="1276"/>
        <w:gridCol w:w="466"/>
        <w:gridCol w:w="1741"/>
        <w:gridCol w:w="174"/>
        <w:gridCol w:w="1660"/>
        <w:gridCol w:w="183"/>
        <w:gridCol w:w="1134"/>
        <w:gridCol w:w="567"/>
        <w:gridCol w:w="567"/>
        <w:gridCol w:w="1984"/>
      </w:tblGrid>
      <w:tr w:rsidR="00F36924" w:rsidRPr="008468DB" w:rsidTr="00C26773">
        <w:trPr>
          <w:trHeight w:val="276"/>
        </w:trPr>
        <w:tc>
          <w:tcPr>
            <w:tcW w:w="8897" w:type="dxa"/>
            <w:gridSpan w:val="9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br w:type="page"/>
            </w:r>
            <w:r w:rsidRPr="0052135E">
              <w:rPr>
                <w:rFonts w:ascii="Times New Roman" w:hAnsi="Times New Roman" w:cs="Times New Roman"/>
                <w:sz w:val="24"/>
              </w:rPr>
              <w:t>Сведения о недвижимом имуществе</w:t>
            </w:r>
          </w:p>
        </w:tc>
        <w:tc>
          <w:tcPr>
            <w:tcW w:w="6095" w:type="dxa"/>
            <w:gridSpan w:val="6"/>
            <w:vMerge w:val="restart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Сведения о движимом имуществе</w:t>
            </w:r>
          </w:p>
        </w:tc>
      </w:tr>
      <w:tr w:rsidR="00F36924" w:rsidRPr="008468DB" w:rsidTr="00C26773">
        <w:trPr>
          <w:trHeight w:val="276"/>
        </w:trPr>
        <w:tc>
          <w:tcPr>
            <w:tcW w:w="3114" w:type="dxa"/>
            <w:gridSpan w:val="3"/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Кадастровый номер </w:t>
            </w:r>
          </w:p>
        </w:tc>
        <w:tc>
          <w:tcPr>
            <w:tcW w:w="2126" w:type="dxa"/>
            <w:gridSpan w:val="2"/>
            <w:vMerge w:val="restart"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Техническое состояние объекта недвижимости</w:t>
            </w:r>
          </w:p>
        </w:tc>
        <w:tc>
          <w:tcPr>
            <w:tcW w:w="1276" w:type="dxa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Категория земель </w:t>
            </w:r>
          </w:p>
        </w:tc>
        <w:tc>
          <w:tcPr>
            <w:tcW w:w="2381" w:type="dxa"/>
            <w:gridSpan w:val="3"/>
            <w:vMerge w:val="restart"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Вид разрешенного использования </w:t>
            </w:r>
          </w:p>
        </w:tc>
        <w:tc>
          <w:tcPr>
            <w:tcW w:w="6095" w:type="dxa"/>
            <w:gridSpan w:val="6"/>
            <w:vMerge/>
          </w:tcPr>
          <w:p w:rsidR="00F36924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C26773">
        <w:trPr>
          <w:trHeight w:val="1687"/>
        </w:trPr>
        <w:tc>
          <w:tcPr>
            <w:tcW w:w="1809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A6E2E">
              <w:rPr>
                <w:rFonts w:ascii="Times New Roman" w:hAnsi="Times New Roman" w:cs="Times New Roman"/>
                <w:sz w:val="24"/>
              </w:rPr>
              <w:t>Тип (кадастровый, условный, устаревший)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81" w:type="dxa"/>
            <w:gridSpan w:val="3"/>
            <w:vMerge/>
            <w:tcBorders>
              <w:bottom w:val="single" w:sz="4" w:space="0" w:color="auto"/>
            </w:tcBorders>
          </w:tcPr>
          <w:p w:rsidR="00F36924" w:rsidRPr="004C5B2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Государственный регистрационный знак (при наличии)</w:t>
            </w: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4C5B2E">
              <w:rPr>
                <w:rFonts w:ascii="Times New Roman" w:hAnsi="Times New Roman" w:cs="Times New Roman"/>
                <w:sz w:val="24"/>
              </w:rPr>
              <w:t>Марка, модель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36924" w:rsidRPr="00D806EE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06EE">
              <w:rPr>
                <w:rFonts w:ascii="Times New Roman" w:hAnsi="Times New Roman" w:cs="Times New Roman"/>
                <w:sz w:val="24"/>
              </w:rPr>
              <w:t>Состав (</w:t>
            </w:r>
            <w:proofErr w:type="spellStart"/>
            <w:proofErr w:type="gramStart"/>
            <w:r w:rsidRPr="00D806EE">
              <w:rPr>
                <w:rFonts w:ascii="Times New Roman" w:hAnsi="Times New Roman" w:cs="Times New Roman"/>
                <w:sz w:val="24"/>
              </w:rPr>
              <w:t>принадлежно</w:t>
            </w:r>
            <w:r w:rsidR="00C26773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806EE">
              <w:rPr>
                <w:rFonts w:ascii="Times New Roman" w:hAnsi="Times New Roman" w:cs="Times New Roman"/>
                <w:sz w:val="24"/>
              </w:rPr>
              <w:t>ти</w:t>
            </w:r>
            <w:proofErr w:type="spellEnd"/>
            <w:proofErr w:type="gramEnd"/>
            <w:r w:rsidRPr="00D806EE">
              <w:rPr>
                <w:rFonts w:ascii="Times New Roman" w:hAnsi="Times New Roman" w:cs="Times New Roman"/>
                <w:sz w:val="24"/>
              </w:rPr>
              <w:t xml:space="preserve">) имущества </w:t>
            </w:r>
          </w:p>
          <w:p w:rsidR="00F36924" w:rsidRPr="008468DB" w:rsidRDefault="00F36924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36924" w:rsidRPr="008468DB" w:rsidTr="00C26773">
        <w:tc>
          <w:tcPr>
            <w:tcW w:w="1809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1305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126" w:type="dxa"/>
            <w:gridSpan w:val="2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276" w:type="dxa"/>
          </w:tcPr>
          <w:p w:rsidR="00F36924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81" w:type="dxa"/>
            <w:gridSpan w:val="3"/>
          </w:tcPr>
          <w:p w:rsidR="00F36924" w:rsidRPr="004C5B2E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660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317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1134" w:type="dxa"/>
            <w:gridSpan w:val="2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984" w:type="dxa"/>
          </w:tcPr>
          <w:p w:rsidR="00F36924" w:rsidRPr="008468DB" w:rsidRDefault="00F36924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ED4929" w:rsidRPr="008468DB" w:rsidTr="00C26773">
        <w:tc>
          <w:tcPr>
            <w:tcW w:w="1809" w:type="dxa"/>
            <w:tcBorders>
              <w:bottom w:val="single" w:sz="4" w:space="0" w:color="auto"/>
            </w:tcBorders>
          </w:tcPr>
          <w:p w:rsidR="00ED4929" w:rsidRP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5" w:type="dxa"/>
            <w:gridSpan w:val="2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D4929" w:rsidRPr="00F71A07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</w:tcPr>
          <w:p w:rsidR="00ED4929" w:rsidRPr="00C26773" w:rsidRDefault="00ED4929" w:rsidP="00C26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7" w:type="dxa"/>
            <w:gridSpan w:val="2"/>
            <w:tcBorders>
              <w:bottom w:val="single" w:sz="4" w:space="0" w:color="auto"/>
            </w:tcBorders>
          </w:tcPr>
          <w:p w:rsidR="00ED4929" w:rsidRPr="00C2677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ED4929" w:rsidRPr="00C26773" w:rsidRDefault="008A77BE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5657E" w:rsidRDefault="00EF5947" w:rsidP="0005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Оборудование</w:t>
            </w:r>
          </w:p>
          <w:p w:rsidR="00ED4929" w:rsidRPr="00C26773" w:rsidRDefault="00EF5947" w:rsidP="0005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r w:rsidR="0005657E">
              <w:rPr>
                <w:rFonts w:ascii="Times New Roman" w:hAnsi="Times New Roman" w:cs="Times New Roman"/>
                <w:sz w:val="20"/>
              </w:rPr>
              <w:t>37</w:t>
            </w:r>
            <w:r>
              <w:rPr>
                <w:rFonts w:ascii="Times New Roman" w:hAnsi="Times New Roman" w:cs="Times New Roman"/>
                <w:sz w:val="20"/>
              </w:rPr>
              <w:t xml:space="preserve"> позиции</w:t>
            </w:r>
            <w:r w:rsidR="008A77BE">
              <w:rPr>
                <w:rFonts w:ascii="Times New Roman" w:hAnsi="Times New Roman" w:cs="Times New Roman"/>
                <w:sz w:val="20"/>
              </w:rPr>
              <w:t>)*</w:t>
            </w:r>
          </w:p>
        </w:tc>
      </w:tr>
      <w:tr w:rsidR="00ED4929" w:rsidRPr="008468DB" w:rsidTr="00C26773">
        <w:tc>
          <w:tcPr>
            <w:tcW w:w="14992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14992" w:type="dxa"/>
            <w:gridSpan w:val="15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Сведения о правообладателях и о правах третьих лиц на имущество</w:t>
            </w:r>
          </w:p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4503" w:type="dxa"/>
            <w:gridSpan w:val="4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договоров аренды и безвозмездного пользования</w:t>
            </w:r>
          </w:p>
        </w:tc>
        <w:tc>
          <w:tcPr>
            <w:tcW w:w="2479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Наименование правообладателя </w:t>
            </w:r>
          </w:p>
        </w:tc>
        <w:tc>
          <w:tcPr>
            <w:tcW w:w="1741" w:type="dxa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017" w:type="dxa"/>
            <w:gridSpan w:val="3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ИНН правообладателя </w:t>
            </w:r>
          </w:p>
        </w:tc>
        <w:tc>
          <w:tcPr>
            <w:tcW w:w="170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Контактный номер телефона </w:t>
            </w:r>
          </w:p>
        </w:tc>
        <w:tc>
          <w:tcPr>
            <w:tcW w:w="2551" w:type="dxa"/>
            <w:gridSpan w:val="2"/>
            <w:vMerge w:val="restart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937533"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D8461E">
              <w:rPr>
                <w:rFonts w:ascii="Times New Roman" w:hAnsi="Times New Roman" w:cs="Times New Roman"/>
                <w:sz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</w:rPr>
              <w:t xml:space="preserve">права аренды или права безвозмездного пользования на имущество  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окончания срока действия договора (при наличии)</w:t>
            </w:r>
          </w:p>
        </w:tc>
        <w:tc>
          <w:tcPr>
            <w:tcW w:w="2479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41" w:type="dxa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17" w:type="dxa"/>
            <w:gridSpan w:val="3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gridSpan w:val="2"/>
            <w:vMerge/>
          </w:tcPr>
          <w:p w:rsidR="00ED4929" w:rsidRPr="00D8461E" w:rsidRDefault="00ED4929" w:rsidP="002060A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1904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79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1741" w:type="dxa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017" w:type="dxa"/>
            <w:gridSpan w:val="3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70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551" w:type="dxa"/>
            <w:gridSpan w:val="2"/>
          </w:tcPr>
          <w:p w:rsidR="00ED4929" w:rsidRPr="00D8461E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ED4929" w:rsidTr="00C26773">
        <w:tc>
          <w:tcPr>
            <w:tcW w:w="2599" w:type="dxa"/>
            <w:gridSpan w:val="2"/>
          </w:tcPr>
          <w:p w:rsidR="00ED4929" w:rsidRPr="00775083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нет</w:t>
            </w:r>
          </w:p>
        </w:tc>
        <w:tc>
          <w:tcPr>
            <w:tcW w:w="1904" w:type="dxa"/>
            <w:gridSpan w:val="2"/>
          </w:tcPr>
          <w:p w:rsidR="00ED4929" w:rsidRDefault="00ED492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79" w:type="dxa"/>
            <w:gridSpan w:val="3"/>
          </w:tcPr>
          <w:p w:rsidR="00ED4929" w:rsidRPr="00F71A07" w:rsidRDefault="00FB3027" w:rsidP="001133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МКУ «Палехский Дом культуры»</w:t>
            </w:r>
          </w:p>
        </w:tc>
        <w:tc>
          <w:tcPr>
            <w:tcW w:w="1741" w:type="dxa"/>
          </w:tcPr>
          <w:p w:rsidR="00ED4929" w:rsidRDefault="001133E5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оперативное управление</w:t>
            </w:r>
          </w:p>
        </w:tc>
        <w:tc>
          <w:tcPr>
            <w:tcW w:w="2017" w:type="dxa"/>
            <w:gridSpan w:val="3"/>
          </w:tcPr>
          <w:p w:rsidR="00ED4929" w:rsidRDefault="00772AC9" w:rsidP="00FB3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371700</w:t>
            </w:r>
            <w:r w:rsidR="00FB3027">
              <w:rPr>
                <w:rFonts w:ascii="Times New Roman" w:hAnsi="Times New Roman" w:cs="Times New Roman"/>
                <w:sz w:val="20"/>
              </w:rPr>
              <w:t>5777</w:t>
            </w:r>
          </w:p>
        </w:tc>
        <w:tc>
          <w:tcPr>
            <w:tcW w:w="1701" w:type="dxa"/>
            <w:gridSpan w:val="2"/>
          </w:tcPr>
          <w:p w:rsidR="00ED4929" w:rsidRDefault="00772AC9" w:rsidP="002060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8(49334)2-12-89</w:t>
            </w:r>
          </w:p>
        </w:tc>
        <w:tc>
          <w:tcPr>
            <w:tcW w:w="2551" w:type="dxa"/>
            <w:gridSpan w:val="2"/>
          </w:tcPr>
          <w:p w:rsidR="00ED4929" w:rsidRDefault="007C36F3" w:rsidP="00C267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hyperlink r:id="rId10" w:history="1">
              <w:r w:rsidR="008A77BE" w:rsidRPr="00DF1BB1">
                <w:rPr>
                  <w:rStyle w:val="ac"/>
                  <w:rFonts w:ascii="Times New Roman" w:hAnsi="Times New Roman" w:cs="Times New Roman"/>
                  <w:sz w:val="20"/>
                  <w:lang w:val="en-US"/>
                </w:rPr>
                <w:t>imushestvo@palekhmr.ru</w:t>
              </w:r>
            </w:hyperlink>
          </w:p>
        </w:tc>
      </w:tr>
    </w:tbl>
    <w:p w:rsidR="00965D3B" w:rsidRDefault="00965D3B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45227" w:rsidRDefault="00245227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72AC9" w:rsidRDefault="00EF5947" w:rsidP="00EF5947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  <w:r w:rsidRPr="00EF5947">
        <w:rPr>
          <w:rFonts w:ascii="Times New Roman" w:hAnsi="Times New Roman" w:cs="Times New Roman"/>
          <w:sz w:val="24"/>
          <w:szCs w:val="24"/>
        </w:rPr>
        <w:t xml:space="preserve">* Комплекс оборудования для </w:t>
      </w:r>
      <w:proofErr w:type="spellStart"/>
      <w:r w:rsidRPr="00EF5947">
        <w:rPr>
          <w:rFonts w:ascii="Times New Roman" w:hAnsi="Times New Roman" w:cs="Times New Roman"/>
          <w:sz w:val="24"/>
          <w:szCs w:val="24"/>
        </w:rPr>
        <w:t>Арт-центра</w:t>
      </w:r>
      <w:proofErr w:type="spellEnd"/>
      <w:r w:rsidRPr="00EF5947">
        <w:rPr>
          <w:rFonts w:ascii="Times New Roman" w:hAnsi="Times New Roman" w:cs="Times New Roman"/>
          <w:sz w:val="24"/>
          <w:szCs w:val="24"/>
        </w:rPr>
        <w:t>:</w:t>
      </w:r>
    </w:p>
    <w:p w:rsidR="004C37DA" w:rsidRPr="00EF5947" w:rsidRDefault="004C37DA" w:rsidP="00EF5947">
      <w:pPr>
        <w:pStyle w:val="ab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4992" w:type="dxa"/>
        <w:tblLook w:val="04A0"/>
      </w:tblPr>
      <w:tblGrid>
        <w:gridCol w:w="818"/>
        <w:gridCol w:w="4250"/>
        <w:gridCol w:w="1961"/>
        <w:gridCol w:w="1024"/>
        <w:gridCol w:w="706"/>
        <w:gridCol w:w="4250"/>
        <w:gridCol w:w="1983"/>
      </w:tblGrid>
      <w:tr w:rsidR="004C37DA" w:rsidTr="002D7FE5">
        <w:tc>
          <w:tcPr>
            <w:tcW w:w="818" w:type="dxa"/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0" w:type="dxa"/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3" w:type="dxa"/>
          </w:tcPr>
          <w:p w:rsidR="004C37DA" w:rsidRDefault="004C37DA" w:rsidP="004C37DA">
            <w:pPr>
              <w:pStyle w:val="ab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адаптер к прибору учета газа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 w:rsidP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0" w:type="dxa"/>
          </w:tcPr>
          <w:p w:rsidR="00573A0C" w:rsidRDefault="00573A0C" w:rsidP="00A23FF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котел чугунный медведь KLOM 50</w:t>
            </w:r>
          </w:p>
        </w:tc>
        <w:tc>
          <w:tcPr>
            <w:tcW w:w="1983" w:type="dxa"/>
          </w:tcPr>
          <w:p w:rsidR="00573A0C" w:rsidRDefault="00573A0C" w:rsidP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ВАННА МОЕЧНАЯ 2-ХСЕКЦ НЕРЖАВЕЮЩАЯ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19,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ларь морозильный CF 500C  ЛВН-500Г (красный)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ВАННА МОЕЧНАЯ 2-ХСЕКЦ НЕРЖАВЕЮЩАЯ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печь конвекционная UNOX XF 013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КОНТРОЛЛЕР 2020.4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ПЕЧЬ ЭЛЕКТРИЧЕСКАЯ UP-2/40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подводка гибкая нержавеющая  сталь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счетчик газа ВК-G10Т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подводка гибкая нержавеющая  сталь.2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0" w:type="dxa"/>
          </w:tcPr>
          <w:p w:rsidR="00573A0C" w:rsidRPr="00FB3027" w:rsidRDefault="00573A0C" w:rsidP="008E4C73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</w:rPr>
              <w:t>ТЕСТОМЕС</w:t>
            </w:r>
            <w:r w:rsidRPr="00FB3027">
              <w:rPr>
                <w:rFonts w:ascii="Arial" w:hAnsi="Arial" w:cs="Arial"/>
                <w:sz w:val="14"/>
                <w:szCs w:val="14"/>
                <w:lang w:val="en-US"/>
              </w:rPr>
              <w:t xml:space="preserve"> 7/SN 220 V FIMAR IM7SNGX235M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ХОЛОДИЛЬНЫЙ ШКАФ ВИТРИННОГО ТИПА GASTRORAG BC-88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RPr="00FB3027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2020.2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ШКАФ ХОЛОДИЛЬНЫЙ КАПРИ 0,7М (4.300,131-06)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2020.3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0" w:type="dxa"/>
          </w:tcPr>
          <w:p w:rsidR="00573A0C" w:rsidRDefault="00573A0C" w:rsidP="008E4C7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ШКАФ ХОЛОДИЛЬНЫЙ КАПРИ 0,7Н(4,300,148-03)</w:t>
            </w:r>
          </w:p>
        </w:tc>
        <w:tc>
          <w:tcPr>
            <w:tcW w:w="1983" w:type="dxa"/>
          </w:tcPr>
          <w:p w:rsidR="00573A0C" w:rsidRDefault="00245227" w:rsidP="008E4C7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2020.4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0" w:type="dxa"/>
            <w:shd w:val="clear" w:color="auto" w:fill="FFFFFF" w:themeFill="background1"/>
          </w:tcPr>
          <w:p w:rsidR="00573A0C" w:rsidRPr="002D7FE5" w:rsidRDefault="00573A0C" w:rsidP="008E4C73">
            <w:pPr>
              <w:rPr>
                <w:rFonts w:ascii="Arial" w:hAnsi="Arial" w:cs="Arial"/>
                <w:sz w:val="16"/>
                <w:szCs w:val="16"/>
              </w:rPr>
            </w:pPr>
            <w:r w:rsidRPr="002D7FE5">
              <w:rPr>
                <w:rFonts w:ascii="Arial" w:hAnsi="Arial" w:cs="Arial"/>
                <w:sz w:val="16"/>
                <w:szCs w:val="16"/>
              </w:rPr>
              <w:t>Стол низкий кофейный</w:t>
            </w:r>
          </w:p>
        </w:tc>
        <w:tc>
          <w:tcPr>
            <w:tcW w:w="1983" w:type="dxa"/>
            <w:shd w:val="clear" w:color="auto" w:fill="FFFFFF" w:themeFill="background1"/>
          </w:tcPr>
          <w:p w:rsidR="00573A0C" w:rsidRPr="0042700C" w:rsidRDefault="00573A0C" w:rsidP="00245227">
            <w:pPr>
              <w:jc w:val="right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245227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СВЕТОДИОДНЫЙ ПРОЖЕКТОР 1ТИПА  2020.6 (Ленина,33)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0" w:type="dxa"/>
            <w:shd w:val="clear" w:color="auto" w:fill="FFFFFF" w:themeFill="background1"/>
          </w:tcPr>
          <w:p w:rsidR="00573A0C" w:rsidRDefault="00573A0C" w:rsidP="0097235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прямоугольный</w:t>
            </w:r>
          </w:p>
        </w:tc>
        <w:tc>
          <w:tcPr>
            <w:tcW w:w="1983" w:type="dxa"/>
            <w:shd w:val="clear" w:color="auto" w:fill="FFFFFF" w:themeFill="background1"/>
          </w:tcPr>
          <w:p w:rsidR="00573A0C" w:rsidRDefault="00573A0C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сигнализатор загазованности САКЗ-МК-2 Ду32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0" w:type="dxa"/>
            <w:shd w:val="clear" w:color="auto" w:fill="FFFFFF" w:themeFill="background1"/>
          </w:tcPr>
          <w:p w:rsidR="00573A0C" w:rsidRPr="002D7FE5" w:rsidRDefault="00573A0C" w:rsidP="00133F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D7FE5">
              <w:rPr>
                <w:rFonts w:ascii="Arial" w:hAnsi="Arial" w:cs="Arial"/>
                <w:sz w:val="16"/>
                <w:szCs w:val="16"/>
              </w:rPr>
              <w:t>Барная</w:t>
            </w:r>
            <w:proofErr w:type="spellEnd"/>
            <w:r w:rsidRPr="002D7FE5">
              <w:rPr>
                <w:rFonts w:ascii="Arial" w:hAnsi="Arial" w:cs="Arial"/>
                <w:sz w:val="16"/>
                <w:szCs w:val="16"/>
              </w:rPr>
              <w:t xml:space="preserve"> стойка</w:t>
            </w:r>
          </w:p>
        </w:tc>
        <w:tc>
          <w:tcPr>
            <w:tcW w:w="1983" w:type="dxa"/>
            <w:shd w:val="clear" w:color="auto" w:fill="FFFFFF" w:themeFill="background1"/>
          </w:tcPr>
          <w:p w:rsidR="00573A0C" w:rsidRDefault="00573A0C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73A0C" w:rsidTr="002D7FE5">
        <w:tc>
          <w:tcPr>
            <w:tcW w:w="818" w:type="dxa"/>
          </w:tcPr>
          <w:p w:rsidR="00573A0C" w:rsidRPr="002D7FE5" w:rsidRDefault="00573A0C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573A0C" w:rsidRDefault="00573A0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стойка тренога 2020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573A0C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3A0C" w:rsidRDefault="00573A0C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73A0C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0" w:type="dxa"/>
            <w:shd w:val="clear" w:color="auto" w:fill="FFFFFF" w:themeFill="background1"/>
          </w:tcPr>
          <w:p w:rsidR="00573A0C" w:rsidRDefault="00573A0C" w:rsidP="00133F0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Барный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стул</w:t>
            </w:r>
          </w:p>
        </w:tc>
        <w:tc>
          <w:tcPr>
            <w:tcW w:w="1983" w:type="dxa"/>
            <w:shd w:val="clear" w:color="auto" w:fill="FFFFFF" w:themeFill="background1"/>
          </w:tcPr>
          <w:p w:rsidR="00573A0C" w:rsidRDefault="00573A0C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D7FE5" w:rsidTr="002D7FE5">
        <w:tc>
          <w:tcPr>
            <w:tcW w:w="818" w:type="dxa"/>
          </w:tcPr>
          <w:p w:rsidR="002D7FE5" w:rsidRPr="002D7FE5" w:rsidRDefault="002D7FE5" w:rsidP="002D7FE5">
            <w:pPr>
              <w:pStyle w:val="ab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</w:tcPr>
          <w:p w:rsidR="002D7FE5" w:rsidRDefault="002D7F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стойка тренога 2020.2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7FE5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FE5" w:rsidRDefault="002D7FE5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7FE5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250" w:type="dxa"/>
            <w:shd w:val="clear" w:color="auto" w:fill="FFFFFF" w:themeFill="background1"/>
          </w:tcPr>
          <w:p w:rsidR="002D7FE5" w:rsidRDefault="002D7FE5" w:rsidP="0050381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Стол квадратный</w:t>
            </w:r>
          </w:p>
        </w:tc>
        <w:tc>
          <w:tcPr>
            <w:tcW w:w="1983" w:type="dxa"/>
            <w:shd w:val="clear" w:color="auto" w:fill="FFFFFF" w:themeFill="background1"/>
          </w:tcPr>
          <w:p w:rsidR="002D7FE5" w:rsidRDefault="002D7FE5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2D7FE5" w:rsidTr="002D7FE5">
        <w:tc>
          <w:tcPr>
            <w:tcW w:w="818" w:type="dxa"/>
          </w:tcPr>
          <w:p w:rsidR="002D7FE5" w:rsidRPr="002D7FE5" w:rsidRDefault="0005657E" w:rsidP="00EF594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7FE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250" w:type="dxa"/>
          </w:tcPr>
          <w:p w:rsidR="002D7FE5" w:rsidRDefault="002D7F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СТОЛ РАЗДЕЛОЧНЫЙ С БОРТОМ 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НЕРЖ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КАРКАС СР-3/950/600-ЮТ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7FE5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FE5" w:rsidRDefault="002D7FE5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7FE5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250" w:type="dxa"/>
            <w:shd w:val="clear" w:color="auto" w:fill="FFFFFF" w:themeFill="background1"/>
          </w:tcPr>
          <w:p w:rsidR="002D7FE5" w:rsidRDefault="002D7FE5" w:rsidP="006C40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Вешалки в гардероб</w:t>
            </w:r>
          </w:p>
        </w:tc>
        <w:tc>
          <w:tcPr>
            <w:tcW w:w="1983" w:type="dxa"/>
            <w:shd w:val="clear" w:color="auto" w:fill="FFFFFF" w:themeFill="background1"/>
          </w:tcPr>
          <w:p w:rsidR="002D7FE5" w:rsidRDefault="002D7FE5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2D7FE5" w:rsidTr="002D7FE5">
        <w:tc>
          <w:tcPr>
            <w:tcW w:w="818" w:type="dxa"/>
          </w:tcPr>
          <w:p w:rsidR="002D7FE5" w:rsidRPr="002D7FE5" w:rsidRDefault="0005657E" w:rsidP="00EF594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7FE5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0" w:type="dxa"/>
          </w:tcPr>
          <w:p w:rsidR="002D7FE5" w:rsidRDefault="002D7FE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фильтр газовый Ду32 муфтовый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7FE5" w:rsidRDefault="00245227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FE5" w:rsidRDefault="002D7FE5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D7FE5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250" w:type="dxa"/>
            <w:shd w:val="clear" w:color="auto" w:fill="FFFFFF" w:themeFill="background1"/>
          </w:tcPr>
          <w:p w:rsidR="002D7FE5" w:rsidRDefault="002D7FE5" w:rsidP="004F613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Полукресло</w:t>
            </w:r>
            <w:proofErr w:type="spellEnd"/>
          </w:p>
        </w:tc>
        <w:tc>
          <w:tcPr>
            <w:tcW w:w="1983" w:type="dxa"/>
            <w:shd w:val="clear" w:color="auto" w:fill="FFFFFF" w:themeFill="background1"/>
          </w:tcPr>
          <w:p w:rsidR="002D7FE5" w:rsidRDefault="002D7FE5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</w:tr>
      <w:tr w:rsidR="002D7FE5" w:rsidTr="00245227">
        <w:tc>
          <w:tcPr>
            <w:tcW w:w="818" w:type="dxa"/>
          </w:tcPr>
          <w:p w:rsidR="002D7FE5" w:rsidRPr="002D7FE5" w:rsidRDefault="0005657E" w:rsidP="00EF5947">
            <w:pPr>
              <w:pStyle w:val="ab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2D7FE5"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0" w:type="dxa"/>
          </w:tcPr>
          <w:p w:rsidR="002D7FE5" w:rsidRDefault="002D7FE5" w:rsidP="000676E2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Газопровод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D7FE5" w:rsidRDefault="00245227" w:rsidP="000676E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FE5" w:rsidRDefault="002D7FE5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nil"/>
            </w:tcBorders>
            <w:shd w:val="clear" w:color="auto" w:fill="FFFFFF" w:themeFill="background1"/>
          </w:tcPr>
          <w:p w:rsidR="002D7FE5" w:rsidRPr="00245227" w:rsidRDefault="002D7F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250" w:type="dxa"/>
            <w:tcBorders>
              <w:bottom w:val="nil"/>
            </w:tcBorders>
            <w:shd w:val="clear" w:color="auto" w:fill="FFFFFF" w:themeFill="background1"/>
          </w:tcPr>
          <w:p w:rsidR="002D7FE5" w:rsidRDefault="002D7FE5" w:rsidP="004F613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Диван для кофейных столов</w:t>
            </w:r>
          </w:p>
        </w:tc>
        <w:tc>
          <w:tcPr>
            <w:tcW w:w="1983" w:type="dxa"/>
            <w:tcBorders>
              <w:bottom w:val="nil"/>
            </w:tcBorders>
            <w:shd w:val="clear" w:color="auto" w:fill="FFFFFF" w:themeFill="background1"/>
          </w:tcPr>
          <w:p w:rsidR="002D7FE5" w:rsidRDefault="002D7FE5" w:rsidP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245227" w:rsidTr="00245227">
        <w:tc>
          <w:tcPr>
            <w:tcW w:w="818" w:type="dxa"/>
          </w:tcPr>
          <w:p w:rsidR="00245227" w:rsidRP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250" w:type="dxa"/>
          </w:tcPr>
          <w:p w:rsidR="00245227" w:rsidRDefault="00245227" w:rsidP="0088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Кресло</w:t>
            </w:r>
          </w:p>
        </w:tc>
        <w:tc>
          <w:tcPr>
            <w:tcW w:w="1961" w:type="dxa"/>
            <w:tcBorders>
              <w:bottom w:val="single" w:sz="4" w:space="0" w:color="auto"/>
              <w:right w:val="single" w:sz="4" w:space="0" w:color="auto"/>
            </w:tcBorders>
          </w:tcPr>
          <w:p w:rsidR="00245227" w:rsidRDefault="00245227" w:rsidP="00887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227" w:rsidTr="00245227">
        <w:tc>
          <w:tcPr>
            <w:tcW w:w="818" w:type="dxa"/>
          </w:tcPr>
          <w:p w:rsidR="00245227" w:rsidRP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4250" w:type="dxa"/>
          </w:tcPr>
          <w:p w:rsidR="00245227" w:rsidRDefault="00245227" w:rsidP="0088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Диван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двушка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каркасный блокированный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45227" w:rsidRDefault="00245227" w:rsidP="00887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227" w:rsidTr="00245227">
        <w:tc>
          <w:tcPr>
            <w:tcW w:w="818" w:type="dxa"/>
          </w:tcPr>
          <w:p w:rsidR="00245227" w:rsidRP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45227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4250" w:type="dxa"/>
          </w:tcPr>
          <w:p w:rsidR="00245227" w:rsidRDefault="00245227" w:rsidP="00887B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Гардеробная стойка</w:t>
            </w: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45227" w:rsidRDefault="00245227" w:rsidP="00887B7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5227" w:rsidTr="00245227">
        <w:tc>
          <w:tcPr>
            <w:tcW w:w="818" w:type="dxa"/>
          </w:tcPr>
          <w:p w:rsidR="00245227" w:rsidRP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0" w:type="dxa"/>
          </w:tcPr>
          <w:p w:rsidR="00245227" w:rsidRDefault="00245227" w:rsidP="004F61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1" w:type="dxa"/>
            <w:tcBorders>
              <w:right w:val="single" w:sz="4" w:space="0" w:color="auto"/>
            </w:tcBorders>
          </w:tcPr>
          <w:p w:rsidR="00245227" w:rsidRDefault="00245227" w:rsidP="004F613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227" w:rsidRDefault="00245227" w:rsidP="00EF5947">
            <w:pPr>
              <w:pStyle w:val="ab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</w:tcPr>
          <w:p w:rsidR="00245227" w:rsidRDefault="0024522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72AC9" w:rsidRPr="00772AC9" w:rsidRDefault="00772AC9" w:rsidP="00772AC9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72AC9" w:rsidRPr="00772AC9" w:rsidSect="00CE2401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3919" w:rsidRDefault="00F33919" w:rsidP="00EE6CB1">
      <w:r>
        <w:separator/>
      </w:r>
    </w:p>
  </w:endnote>
  <w:endnote w:type="continuationSeparator" w:id="0">
    <w:p w:rsidR="00F33919" w:rsidRDefault="00F33919" w:rsidP="00EE6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3919" w:rsidRDefault="00F33919" w:rsidP="00EE6CB1">
      <w:r>
        <w:separator/>
      </w:r>
    </w:p>
  </w:footnote>
  <w:footnote w:type="continuationSeparator" w:id="0">
    <w:p w:rsidR="00F33919" w:rsidRDefault="00F33919" w:rsidP="00EE6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2B2D02"/>
    <w:multiLevelType w:val="hybridMultilevel"/>
    <w:tmpl w:val="BB5E9FA0"/>
    <w:lvl w:ilvl="0" w:tplc="07EE7F2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046"/>
    <w:multiLevelType w:val="hybridMultilevel"/>
    <w:tmpl w:val="BAE21B0C"/>
    <w:lvl w:ilvl="0" w:tplc="07EE7F24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E4B"/>
    <w:multiLevelType w:val="hybridMultilevel"/>
    <w:tmpl w:val="EC0A03F2"/>
    <w:lvl w:ilvl="0" w:tplc="FE14F2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6">
    <w:nsid w:val="53E53B06"/>
    <w:multiLevelType w:val="hybridMultilevel"/>
    <w:tmpl w:val="08CE3042"/>
    <w:lvl w:ilvl="0" w:tplc="0419000F">
      <w:start w:val="1"/>
      <w:numFmt w:val="decimal"/>
      <w:lvlText w:val="%1."/>
      <w:lvlJc w:val="left"/>
      <w:pPr>
        <w:ind w:left="5540" w:hanging="360"/>
      </w:pPr>
    </w:lvl>
    <w:lvl w:ilvl="1" w:tplc="04190019" w:tentative="1">
      <w:start w:val="1"/>
      <w:numFmt w:val="lowerLetter"/>
      <w:lvlText w:val="%2."/>
      <w:lvlJc w:val="left"/>
      <w:pPr>
        <w:ind w:left="6260" w:hanging="360"/>
      </w:pPr>
    </w:lvl>
    <w:lvl w:ilvl="2" w:tplc="0419001B" w:tentative="1">
      <w:start w:val="1"/>
      <w:numFmt w:val="lowerRoman"/>
      <w:lvlText w:val="%3."/>
      <w:lvlJc w:val="right"/>
      <w:pPr>
        <w:ind w:left="6980" w:hanging="180"/>
      </w:pPr>
    </w:lvl>
    <w:lvl w:ilvl="3" w:tplc="0419000F" w:tentative="1">
      <w:start w:val="1"/>
      <w:numFmt w:val="decimal"/>
      <w:lvlText w:val="%4."/>
      <w:lvlJc w:val="left"/>
      <w:pPr>
        <w:ind w:left="7700" w:hanging="360"/>
      </w:pPr>
    </w:lvl>
    <w:lvl w:ilvl="4" w:tplc="04190019" w:tentative="1">
      <w:start w:val="1"/>
      <w:numFmt w:val="lowerLetter"/>
      <w:lvlText w:val="%5."/>
      <w:lvlJc w:val="left"/>
      <w:pPr>
        <w:ind w:left="8420" w:hanging="360"/>
      </w:pPr>
    </w:lvl>
    <w:lvl w:ilvl="5" w:tplc="0419001B" w:tentative="1">
      <w:start w:val="1"/>
      <w:numFmt w:val="lowerRoman"/>
      <w:lvlText w:val="%6."/>
      <w:lvlJc w:val="right"/>
      <w:pPr>
        <w:ind w:left="9140" w:hanging="180"/>
      </w:pPr>
    </w:lvl>
    <w:lvl w:ilvl="6" w:tplc="0419000F" w:tentative="1">
      <w:start w:val="1"/>
      <w:numFmt w:val="decimal"/>
      <w:lvlText w:val="%7."/>
      <w:lvlJc w:val="left"/>
      <w:pPr>
        <w:ind w:left="9860" w:hanging="360"/>
      </w:pPr>
    </w:lvl>
    <w:lvl w:ilvl="7" w:tplc="04190019" w:tentative="1">
      <w:start w:val="1"/>
      <w:numFmt w:val="lowerLetter"/>
      <w:lvlText w:val="%8."/>
      <w:lvlJc w:val="left"/>
      <w:pPr>
        <w:ind w:left="10580" w:hanging="360"/>
      </w:pPr>
    </w:lvl>
    <w:lvl w:ilvl="8" w:tplc="0419001B" w:tentative="1">
      <w:start w:val="1"/>
      <w:numFmt w:val="lowerRoman"/>
      <w:lvlText w:val="%9."/>
      <w:lvlJc w:val="right"/>
      <w:pPr>
        <w:ind w:left="1130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7D3"/>
    <w:rsid w:val="000049E2"/>
    <w:rsid w:val="00023F4D"/>
    <w:rsid w:val="000255E4"/>
    <w:rsid w:val="0003162D"/>
    <w:rsid w:val="00052382"/>
    <w:rsid w:val="0005657E"/>
    <w:rsid w:val="00074E6F"/>
    <w:rsid w:val="000A0AE7"/>
    <w:rsid w:val="000F5E29"/>
    <w:rsid w:val="001079A1"/>
    <w:rsid w:val="001133E5"/>
    <w:rsid w:val="00115021"/>
    <w:rsid w:val="0012380F"/>
    <w:rsid w:val="001A6D0F"/>
    <w:rsid w:val="001E0455"/>
    <w:rsid w:val="001F6BA3"/>
    <w:rsid w:val="002060A6"/>
    <w:rsid w:val="00245227"/>
    <w:rsid w:val="00285B19"/>
    <w:rsid w:val="00295DC4"/>
    <w:rsid w:val="002A4ADB"/>
    <w:rsid w:val="002C74A5"/>
    <w:rsid w:val="002D7FE5"/>
    <w:rsid w:val="00303A36"/>
    <w:rsid w:val="003306DA"/>
    <w:rsid w:val="00330C63"/>
    <w:rsid w:val="00375CFB"/>
    <w:rsid w:val="003C31B2"/>
    <w:rsid w:val="003C56D6"/>
    <w:rsid w:val="003C6D54"/>
    <w:rsid w:val="003E101D"/>
    <w:rsid w:val="003E42F6"/>
    <w:rsid w:val="004016C5"/>
    <w:rsid w:val="0041585C"/>
    <w:rsid w:val="0042700C"/>
    <w:rsid w:val="00485CC9"/>
    <w:rsid w:val="004C37DA"/>
    <w:rsid w:val="004D1C84"/>
    <w:rsid w:val="004E6611"/>
    <w:rsid w:val="00515A9D"/>
    <w:rsid w:val="00517B89"/>
    <w:rsid w:val="00573A0C"/>
    <w:rsid w:val="0057612C"/>
    <w:rsid w:val="0058757C"/>
    <w:rsid w:val="005A7712"/>
    <w:rsid w:val="005D75A5"/>
    <w:rsid w:val="00600205"/>
    <w:rsid w:val="00611884"/>
    <w:rsid w:val="006308F7"/>
    <w:rsid w:val="00631BDC"/>
    <w:rsid w:val="00650AB1"/>
    <w:rsid w:val="00667A08"/>
    <w:rsid w:val="006C03CC"/>
    <w:rsid w:val="006C6B45"/>
    <w:rsid w:val="006D1556"/>
    <w:rsid w:val="007021FE"/>
    <w:rsid w:val="00705E8E"/>
    <w:rsid w:val="00772AC9"/>
    <w:rsid w:val="00775083"/>
    <w:rsid w:val="00787CEF"/>
    <w:rsid w:val="007C36F3"/>
    <w:rsid w:val="007D18C3"/>
    <w:rsid w:val="00822AD3"/>
    <w:rsid w:val="008316D0"/>
    <w:rsid w:val="00832D6E"/>
    <w:rsid w:val="00843199"/>
    <w:rsid w:val="00846C40"/>
    <w:rsid w:val="008A77BE"/>
    <w:rsid w:val="008C66F8"/>
    <w:rsid w:val="008D20AA"/>
    <w:rsid w:val="008E7919"/>
    <w:rsid w:val="008F7052"/>
    <w:rsid w:val="00901A21"/>
    <w:rsid w:val="0090483D"/>
    <w:rsid w:val="009052C2"/>
    <w:rsid w:val="009173A2"/>
    <w:rsid w:val="00924152"/>
    <w:rsid w:val="009247D3"/>
    <w:rsid w:val="0092704C"/>
    <w:rsid w:val="00941FBC"/>
    <w:rsid w:val="009448B6"/>
    <w:rsid w:val="00965D3B"/>
    <w:rsid w:val="0096724C"/>
    <w:rsid w:val="009800FF"/>
    <w:rsid w:val="009840AC"/>
    <w:rsid w:val="009A0444"/>
    <w:rsid w:val="00A303C6"/>
    <w:rsid w:val="00A335D3"/>
    <w:rsid w:val="00A56EB1"/>
    <w:rsid w:val="00A6240D"/>
    <w:rsid w:val="00A62761"/>
    <w:rsid w:val="00A70C66"/>
    <w:rsid w:val="00A77D1B"/>
    <w:rsid w:val="00AB1177"/>
    <w:rsid w:val="00AC0434"/>
    <w:rsid w:val="00B650C9"/>
    <w:rsid w:val="00B67C2E"/>
    <w:rsid w:val="00B7199D"/>
    <w:rsid w:val="00BA266A"/>
    <w:rsid w:val="00BA5518"/>
    <w:rsid w:val="00BC32CD"/>
    <w:rsid w:val="00BC54AC"/>
    <w:rsid w:val="00C03987"/>
    <w:rsid w:val="00C03FB6"/>
    <w:rsid w:val="00C12399"/>
    <w:rsid w:val="00C26773"/>
    <w:rsid w:val="00C35F39"/>
    <w:rsid w:val="00C35FF8"/>
    <w:rsid w:val="00C3608D"/>
    <w:rsid w:val="00C41D60"/>
    <w:rsid w:val="00C47A42"/>
    <w:rsid w:val="00C72A4C"/>
    <w:rsid w:val="00C85038"/>
    <w:rsid w:val="00CD5685"/>
    <w:rsid w:val="00CE2401"/>
    <w:rsid w:val="00D00D5D"/>
    <w:rsid w:val="00D2648F"/>
    <w:rsid w:val="00D34517"/>
    <w:rsid w:val="00D76B41"/>
    <w:rsid w:val="00D802E1"/>
    <w:rsid w:val="00DB3AEF"/>
    <w:rsid w:val="00DD6D38"/>
    <w:rsid w:val="00DF1FFB"/>
    <w:rsid w:val="00E0659B"/>
    <w:rsid w:val="00E704E4"/>
    <w:rsid w:val="00E866FB"/>
    <w:rsid w:val="00E86FA5"/>
    <w:rsid w:val="00E901F1"/>
    <w:rsid w:val="00EB3D1E"/>
    <w:rsid w:val="00ED4929"/>
    <w:rsid w:val="00EE6CB1"/>
    <w:rsid w:val="00EE6EF8"/>
    <w:rsid w:val="00EF5947"/>
    <w:rsid w:val="00F173B7"/>
    <w:rsid w:val="00F326AB"/>
    <w:rsid w:val="00F33919"/>
    <w:rsid w:val="00F363B6"/>
    <w:rsid w:val="00F36924"/>
    <w:rsid w:val="00F67871"/>
    <w:rsid w:val="00FB3027"/>
    <w:rsid w:val="00FF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EF"/>
  </w:style>
  <w:style w:type="paragraph" w:styleId="3">
    <w:name w:val="heading 3"/>
    <w:basedOn w:val="a"/>
    <w:next w:val="a"/>
    <w:link w:val="30"/>
    <w:qFormat/>
    <w:rsid w:val="00A62761"/>
    <w:pPr>
      <w:keepNext/>
      <w:numPr>
        <w:ilvl w:val="2"/>
        <w:numId w:val="1"/>
      </w:numPr>
      <w:suppressAutoHyphens/>
      <w:overflowPunct w:val="0"/>
      <w:autoSpaceDE w:val="0"/>
      <w:jc w:val="center"/>
      <w:textAlignment w:val="baseline"/>
      <w:outlineLvl w:val="2"/>
    </w:pPr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62761"/>
    <w:rPr>
      <w:rFonts w:ascii="Times New Roman" w:eastAsia="Times New Roman" w:hAnsi="Times New Roman" w:cs="Times New Roman"/>
      <w:b/>
      <w:spacing w:val="40"/>
      <w:szCs w:val="20"/>
      <w:lang w:eastAsia="ar-SA"/>
    </w:rPr>
  </w:style>
  <w:style w:type="paragraph" w:customStyle="1" w:styleId="1">
    <w:name w:val="Текст примечания1"/>
    <w:basedOn w:val="a"/>
    <w:rsid w:val="00A62761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62761"/>
    <w:pPr>
      <w:shd w:val="clear" w:color="auto" w:fill="FFFFFF"/>
      <w:suppressAutoHyphens/>
      <w:overflowPunct w:val="0"/>
      <w:autoSpaceDE w:val="0"/>
      <w:ind w:left="4956"/>
    </w:pPr>
    <w:rPr>
      <w:rFonts w:ascii="Times New Roman" w:eastAsia="Times New Roman" w:hAnsi="Times New Roman" w:cs="Times New Roman"/>
      <w:b/>
      <w:color w:val="000000"/>
      <w:spacing w:val="-3"/>
      <w:sz w:val="24"/>
      <w:szCs w:val="28"/>
      <w:lang w:eastAsia="ar-SA"/>
    </w:rPr>
  </w:style>
  <w:style w:type="paragraph" w:styleId="a3">
    <w:name w:val="Title"/>
    <w:basedOn w:val="a"/>
    <w:link w:val="a4"/>
    <w:qFormat/>
    <w:rsid w:val="00A62761"/>
    <w:pPr>
      <w:ind w:right="368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7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7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76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9173A2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unhideWhenUsed/>
    <w:rsid w:val="00EE6CB1"/>
    <w:pPr>
      <w:jc w:val="left"/>
    </w:pPr>
    <w:rPr>
      <w:rFonts w:eastAsiaTheme="minorEastAsia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EE6CB1"/>
    <w:rPr>
      <w:rFonts w:eastAsiaTheme="minorEastAsia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EE6CB1"/>
    <w:rPr>
      <w:vertAlign w:val="superscript"/>
    </w:rPr>
  </w:style>
  <w:style w:type="table" w:customStyle="1" w:styleId="10">
    <w:name w:val="Сетка таблицы1"/>
    <w:basedOn w:val="a1"/>
    <w:next w:val="a7"/>
    <w:uiPriority w:val="39"/>
    <w:rsid w:val="00515A9D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FBC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List Paragraph"/>
    <w:basedOn w:val="a"/>
    <w:uiPriority w:val="34"/>
    <w:qFormat/>
    <w:rsid w:val="00772AC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8A7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mushestvo@palekhm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A4630D1CB1D905B67F81D2E487C4F3C02F707B293B8D6CA495AAED7A9549A8885E4ADCA712EC586B5Y7N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E0CDA-875B-41E8-9F2A-181BD6E5E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2021-03-31T11:03:00Z</cp:lastPrinted>
  <dcterms:created xsi:type="dcterms:W3CDTF">2019-02-26T11:52:00Z</dcterms:created>
  <dcterms:modified xsi:type="dcterms:W3CDTF">2021-04-01T05:40:00Z</dcterms:modified>
</cp:coreProperties>
</file>