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F114E8">
              <w:rPr>
                <w:sz w:val="28"/>
                <w:szCs w:val="28"/>
              </w:rPr>
              <w:t>05.05.2022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114E8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D00" w:rsidRPr="00205F76" w:rsidRDefault="00942862" w:rsidP="00D7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F7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205F76">
        <w:rPr>
          <w:rFonts w:ascii="Times New Roman" w:hAnsi="Times New Roman" w:cs="Times New Roman"/>
          <w:sz w:val="28"/>
          <w:szCs w:val="28"/>
        </w:rPr>
        <w:t>на 2022 год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942862" w:rsidRDefault="00022D00" w:rsidP="00942862">
      <w:pPr>
        <w:rPr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городского поселения</w:t>
      </w:r>
      <w:r w:rsidRPr="00205F76">
        <w:rPr>
          <w:sz w:val="28"/>
          <w:szCs w:val="28"/>
        </w:rPr>
        <w:t xml:space="preserve"> </w:t>
      </w:r>
      <w:r w:rsidR="00353727">
        <w:rPr>
          <w:sz w:val="28"/>
          <w:szCs w:val="28"/>
        </w:rPr>
        <w:t>от 23 ноября 2021 года N 6</w:t>
      </w:r>
      <w:r w:rsidRPr="00205F76">
        <w:rPr>
          <w:sz w:val="28"/>
          <w:szCs w:val="28"/>
        </w:rPr>
        <w:t xml:space="preserve">7 </w:t>
      </w:r>
      <w:r w:rsidRPr="00D73EA9">
        <w:rPr>
          <w:sz w:val="28"/>
          <w:szCs w:val="28"/>
        </w:rPr>
        <w:t>"</w:t>
      </w:r>
      <w:r w:rsidR="00D73EA9" w:rsidRPr="00D73EA9">
        <w:rPr>
          <w:bCs/>
          <w:sz w:val="28"/>
          <w:szCs w:val="28"/>
        </w:rPr>
        <w:t>Об утверждении Положения о муниципальном контроле в сфере      благоустройства на территории</w:t>
      </w:r>
      <w:r w:rsidR="00D73EA9">
        <w:rPr>
          <w:bCs/>
          <w:sz w:val="28"/>
          <w:szCs w:val="28"/>
        </w:rPr>
        <w:t xml:space="preserve"> </w:t>
      </w:r>
      <w:r w:rsidR="00D73EA9" w:rsidRPr="00D73EA9">
        <w:rPr>
          <w:bCs/>
          <w:sz w:val="28"/>
          <w:szCs w:val="28"/>
        </w:rPr>
        <w:t>Палехского городского поселения</w:t>
      </w:r>
      <w:r w:rsidRPr="00205F76">
        <w:rPr>
          <w:sz w:val="28"/>
          <w:szCs w:val="28"/>
        </w:rPr>
        <w:t xml:space="preserve">",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205F7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022D00" w:rsidRPr="003537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22D00" w:rsidRPr="00353727">
        <w:rPr>
          <w:rFonts w:ascii="Times New Roman" w:hAnsi="Times New Roman" w:cs="Times New Roman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53727">
        <w:rPr>
          <w:rFonts w:ascii="Times New Roman" w:hAnsi="Times New Roman" w:cs="Times New Roman"/>
          <w:sz w:val="28"/>
          <w:szCs w:val="28"/>
        </w:rPr>
        <w:t>Палехского городского поселения на 2022 год (приложение № 1).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205F76" w:rsidRDefault="00DA2956" w:rsidP="00340D4D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3.  Настоящее постановление </w:t>
      </w:r>
      <w:r w:rsidR="00A263F7" w:rsidRPr="00205F76">
        <w:rPr>
          <w:sz w:val="28"/>
          <w:szCs w:val="28"/>
        </w:rPr>
        <w:t xml:space="preserve"> распространяет</w:t>
      </w:r>
      <w:r w:rsidR="00A13322" w:rsidRPr="00205F76">
        <w:rPr>
          <w:sz w:val="28"/>
          <w:szCs w:val="28"/>
        </w:rPr>
        <w:t>ся на правоотношения, возникшие</w:t>
      </w:r>
      <w:r w:rsidRPr="00205F76">
        <w:rPr>
          <w:sz w:val="28"/>
          <w:szCs w:val="28"/>
        </w:rPr>
        <w:t xml:space="preserve"> с 01 января 2022 года.</w:t>
      </w:r>
    </w:p>
    <w:p w:rsidR="00DA2956" w:rsidRPr="0067423E" w:rsidRDefault="00DA2956" w:rsidP="00DA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67423E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DA2956" w:rsidRPr="0067423E" w:rsidRDefault="00DA2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Приложение N 1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от </w:t>
      </w:r>
      <w:r w:rsidR="00F114E8">
        <w:rPr>
          <w:rFonts w:ascii="Times New Roman" w:hAnsi="Times New Roman" w:cs="Times New Roman"/>
          <w:szCs w:val="22"/>
        </w:rPr>
        <w:t>05.05.2022</w:t>
      </w:r>
      <w:r w:rsidRPr="0067423E">
        <w:rPr>
          <w:rFonts w:ascii="Times New Roman" w:hAnsi="Times New Roman" w:cs="Times New Roman"/>
          <w:szCs w:val="22"/>
        </w:rPr>
        <w:t xml:space="preserve"> N </w:t>
      </w:r>
      <w:r w:rsidR="00F114E8">
        <w:rPr>
          <w:rFonts w:ascii="Times New Roman" w:hAnsi="Times New Roman" w:cs="Times New Roman"/>
          <w:szCs w:val="22"/>
        </w:rPr>
        <w:t>217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рограмма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законом ценностям в рамках муниципального контроля в сфере</w:t>
      </w:r>
    </w:p>
    <w:p w:rsidR="00942862" w:rsidRPr="00D73EA9" w:rsidRDefault="00942862" w:rsidP="00942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 2022 год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9428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9428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2862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942862" w:rsidRPr="0094286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Совета Палехского городского поселения от 23 ноября 2021 года N 67 "</w:t>
      </w:r>
      <w:r w:rsidR="00942862" w:rsidRPr="00942862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о муниципальном контроле в сфере      благоустройства на территории Палехского городского поселения</w:t>
      </w:r>
      <w:r w:rsidR="00942862" w:rsidRPr="00942862">
        <w:rPr>
          <w:rFonts w:ascii="Times New Roman" w:hAnsi="Times New Roman" w:cs="Times New Roman"/>
          <w:sz w:val="28"/>
          <w:szCs w:val="28"/>
        </w:rPr>
        <w:t>"</w:t>
      </w:r>
      <w:r w:rsidRPr="00942862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2862">
        <w:rPr>
          <w:rFonts w:ascii="Times New Roman" w:hAnsi="Times New Roman" w:cs="Times New Roman"/>
          <w:sz w:val="28"/>
          <w:szCs w:val="28"/>
        </w:rPr>
        <w:t>А</w:t>
      </w:r>
      <w:r w:rsidR="00942862" w:rsidRPr="00D73EA9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благоустройства, описание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органа, характеристика проблем, на решение которых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1.1. Орган муниципального контроля в сфере благоустройства.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>(далее - орган муниципального контроля в сфере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(далее</w:t>
      </w:r>
      <w:r w:rsidR="00942862">
        <w:rPr>
          <w:rFonts w:ascii="Times New Roman" w:hAnsi="Times New Roman" w:cs="Times New Roman"/>
          <w:sz w:val="28"/>
          <w:szCs w:val="28"/>
        </w:rPr>
        <w:t xml:space="preserve"> - отделом</w:t>
      </w:r>
      <w:r w:rsidRPr="00D73EA9">
        <w:rPr>
          <w:rFonts w:ascii="Times New Roman" w:hAnsi="Times New Roman" w:cs="Times New Roman"/>
          <w:sz w:val="28"/>
          <w:szCs w:val="28"/>
        </w:rPr>
        <w:t>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1.2. Предмет контроля.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(далее - Правила благоустройства),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1.3. Муниципальный контроль осуществляется посредством: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</w:t>
      </w:r>
      <w:r w:rsidR="00784848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r w:rsidRPr="00D73EA9">
        <w:rPr>
          <w:rFonts w:ascii="Times New Roman" w:hAnsi="Times New Roman" w:cs="Times New Roman"/>
          <w:sz w:val="28"/>
          <w:szCs w:val="28"/>
        </w:rPr>
        <w:t>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1.4. Муниципальный контроль в сфере благоустройства осуществляется в отношении юридических лиц, индивидуальных предпринимателей и граждан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1.5. Данные о проведенных мероприятиях.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14" w:history="1">
        <w:r w:rsidRPr="00784848">
          <w:rPr>
            <w:rFonts w:ascii="Times New Roman" w:hAnsi="Times New Roman" w:cs="Times New Roman"/>
            <w:sz w:val="28"/>
            <w:szCs w:val="28"/>
          </w:rPr>
          <w:t>статьей 26.2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784848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7848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ноября 2020 года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внесения изменений в п. 7 Правил подготовки органами государственного контроля и органами муниципального контроля ежегодных планов проведения плановых </w:t>
      </w: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проверок юридических лиц и индивидуальных предпринимателей", </w:t>
      </w:r>
      <w:r w:rsidR="00784848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плановые проверки юридических лиц и индивидуальных предпринимателей по муниципальному контролю в сфере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>Палехского городского поселения не проводились.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Вместе с этим, мониторинг осуществляется на постоянной основе.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органом муниципального контроля в сфере благоустройства не выносились.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84848">
        <w:rPr>
          <w:rFonts w:ascii="Times New Roman" w:hAnsi="Times New Roman" w:cs="Times New Roman"/>
          <w:sz w:val="28"/>
          <w:szCs w:val="28"/>
        </w:rPr>
        <w:t>Ц</w:t>
      </w:r>
      <w:r w:rsidR="00784848" w:rsidRPr="00D73EA9"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2.1. Цели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D73EA9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84848">
        <w:rPr>
          <w:rFonts w:ascii="Times New Roman" w:hAnsi="Times New Roman" w:cs="Times New Roman"/>
          <w:sz w:val="28"/>
          <w:szCs w:val="28"/>
        </w:rPr>
        <w:t>П</w:t>
      </w:r>
      <w:r w:rsidR="00784848" w:rsidRPr="00D73EA9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022D00" w:rsidRPr="00D73EA9" w:rsidRDefault="00784848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в соответствии с </w:t>
      </w:r>
      <w:hyperlink w:anchor="P106" w:history="1">
        <w:r w:rsidRPr="000524B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контроля в сфере благоустройства на территории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на 2022 год (приложение к настоящей Программе).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0524B9">
        <w:rPr>
          <w:rFonts w:ascii="Times New Roman" w:hAnsi="Times New Roman" w:cs="Times New Roman"/>
          <w:sz w:val="28"/>
          <w:szCs w:val="28"/>
        </w:rPr>
        <w:t>П</w:t>
      </w:r>
      <w:r w:rsidR="000524B9" w:rsidRPr="00D73EA9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>2) увеличением доли профилактических мероприятий в объеме контрольных мероприятий;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6" w:history="1">
        <w:r w:rsidRPr="000524B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Приложение</w:t>
      </w:r>
    </w:p>
    <w:p w:rsidR="00022D00" w:rsidRPr="0067423E" w:rsidRDefault="00022D00" w:rsidP="00022D00">
      <w:pPr>
        <w:pStyle w:val="ConsPlusNormal"/>
        <w:jc w:val="right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к Программе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лан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на 2022 год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1644"/>
        <w:gridCol w:w="3288"/>
        <w:gridCol w:w="1928"/>
        <w:gridCol w:w="1531"/>
      </w:tblGrid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022D00" w:rsidRPr="00D73EA9" w:rsidRDefault="00022D00" w:rsidP="008D1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официальный сайт):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регулирующих осуществление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руководств по соблюдению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настоящей Программы;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6) исчерпывающего перечня сведений, которые могут запрашиваться органом муниципального контроля в сфере благоустройства у контролируемого лица;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органа муниципального контроля в сфере благоустройства, действий (бездействия) его должностных лиц;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9) докладов, содержащих результаты обобщения правоприменительной практики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10) докладов о соответствующем виде государственного контроля (надзора);</w:t>
            </w:r>
          </w:p>
          <w:p w:rsidR="00022D00" w:rsidRPr="00D73EA9" w:rsidRDefault="00022D00" w:rsidP="000524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11) иных сведений, предусмотренных нормативными правовыми актами Российской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органов местного самоуправления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городского поселения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контроля в сфере благоустройства, и размещение доклада о правоприменительной практике на официальном сайте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 1 апреля года, следующего за отчетным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контроля в сфере благоустройства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882E93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88" w:type="dxa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организацией и осуществлением муниципального контроля в сфере благоустройства (в форме устных и письменных разъяснений):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разъяснение порядка проведения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разъяснение порядка осуществления профилактических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разъяснение порядка принятия решений по итогам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разъяснение порядка обжалования решений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928" w:type="dxa"/>
            <w:vAlign w:val="center"/>
          </w:tcPr>
          <w:p w:rsidR="00022D00" w:rsidRPr="00D73EA9" w:rsidRDefault="00882E93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отдела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="00022D00"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</w:tr>
    </w:tbl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rPr>
          <w:sz w:val="24"/>
          <w:szCs w:val="24"/>
        </w:rPr>
      </w:pPr>
    </w:p>
    <w:p w:rsidR="003F72D3" w:rsidRPr="0067423E" w:rsidRDefault="003F72D3" w:rsidP="00022D00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64" w:rsidRDefault="00412664" w:rsidP="009F411C">
      <w:r>
        <w:separator/>
      </w:r>
    </w:p>
  </w:endnote>
  <w:endnote w:type="continuationSeparator" w:id="1">
    <w:p w:rsidR="00412664" w:rsidRDefault="00412664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64" w:rsidRDefault="00412664" w:rsidP="009F411C">
      <w:r>
        <w:separator/>
      </w:r>
    </w:p>
  </w:footnote>
  <w:footnote w:type="continuationSeparator" w:id="1">
    <w:p w:rsidR="00412664" w:rsidRDefault="00412664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C2ED0"/>
    <w:rsid w:val="00101920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12664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84848"/>
    <w:rsid w:val="007D768E"/>
    <w:rsid w:val="007F56B7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B1726C"/>
    <w:rsid w:val="00BA5EFB"/>
    <w:rsid w:val="00C15E54"/>
    <w:rsid w:val="00CC62EE"/>
    <w:rsid w:val="00CE405C"/>
    <w:rsid w:val="00D73EA9"/>
    <w:rsid w:val="00DA2956"/>
    <w:rsid w:val="00E16009"/>
    <w:rsid w:val="00E47ADB"/>
    <w:rsid w:val="00E66607"/>
    <w:rsid w:val="00E7316C"/>
    <w:rsid w:val="00E9084E"/>
    <w:rsid w:val="00EC64E0"/>
    <w:rsid w:val="00EF6A7E"/>
    <w:rsid w:val="00F114E8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F705E34EA2E7BF062F8D5B47E30D1D0F34813CDB2EF9E80F79C676BD7980C99D94724F73B29EE8EA0C46343Cv6c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705E34EA2E7BF062F8D5B47E30D1D0F34803DD22DF9E80F79C676BD7980C98F942A4370B383EBE11910657A3D712685DDB2F3A799F49BvDc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F705E34EA2E7BF062F8D5B47E30D1D0F3A803BD32BF9E80F79C676BD7980C99D94724F73B29EE8EA0C46343Cv6cAN" TargetMode="Externa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62F705E34EA2E7BF062F8D5B47E30D1D083D8839D12BF9E80F79C676BD7980C98F942A4673B28BBCB85611393D69622587DDB0F0BBv9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21</cp:revision>
  <cp:lastPrinted>2022-01-27T06:42:00Z</cp:lastPrinted>
  <dcterms:created xsi:type="dcterms:W3CDTF">2022-01-12T12:37:00Z</dcterms:created>
  <dcterms:modified xsi:type="dcterms:W3CDTF">2022-05-05T10:29:00Z</dcterms:modified>
</cp:coreProperties>
</file>