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34" w:type="dxa"/>
        <w:tblInd w:w="93" w:type="dxa"/>
        <w:tblLook w:val="04A0" w:firstRow="1" w:lastRow="0" w:firstColumn="1" w:lastColumn="0" w:noHBand="0" w:noVBand="1"/>
      </w:tblPr>
      <w:tblGrid>
        <w:gridCol w:w="1186"/>
        <w:gridCol w:w="6383"/>
        <w:gridCol w:w="2563"/>
        <w:gridCol w:w="2563"/>
        <w:gridCol w:w="2639"/>
      </w:tblGrid>
      <w:tr w:rsidR="009D3D46" w:rsidRPr="00D04657" w:rsidTr="00812FE0">
        <w:trPr>
          <w:trHeight w:val="3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46" w:rsidRPr="00D04657" w:rsidRDefault="009D3D46" w:rsidP="00812FE0"/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/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>
            <w:pPr>
              <w:jc w:val="right"/>
            </w:pPr>
            <w:r w:rsidRPr="00D04657">
              <w:t>Приложение № 2</w:t>
            </w:r>
          </w:p>
        </w:tc>
      </w:tr>
      <w:tr w:rsidR="009D3D46" w:rsidRPr="00D04657" w:rsidTr="00812FE0">
        <w:trPr>
          <w:trHeight w:val="3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46" w:rsidRPr="00D04657" w:rsidRDefault="009D3D46" w:rsidP="00812FE0"/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/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>
            <w:pPr>
              <w:jc w:val="right"/>
            </w:pPr>
            <w:r w:rsidRPr="00D04657">
              <w:t>к решению Совета Палехского</w:t>
            </w:r>
          </w:p>
        </w:tc>
      </w:tr>
      <w:tr w:rsidR="009D3D46" w:rsidRPr="00D04657" w:rsidTr="00812FE0">
        <w:trPr>
          <w:trHeight w:val="3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46" w:rsidRPr="00D04657" w:rsidRDefault="009D3D46" w:rsidP="00812FE0"/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/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>
            <w:pPr>
              <w:jc w:val="right"/>
            </w:pPr>
            <w:r w:rsidRPr="00D04657">
              <w:t>муниципального района</w:t>
            </w:r>
          </w:p>
        </w:tc>
      </w:tr>
      <w:tr w:rsidR="009D3D46" w:rsidRPr="00D04657" w:rsidTr="00812FE0">
        <w:trPr>
          <w:trHeight w:val="3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46" w:rsidRPr="00D04657" w:rsidRDefault="009D3D46" w:rsidP="00812FE0"/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/>
        </w:tc>
        <w:tc>
          <w:tcPr>
            <w:tcW w:w="77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>
            <w:pPr>
              <w:jc w:val="right"/>
            </w:pPr>
            <w:r w:rsidRPr="00D04657">
              <w:t>от                        №</w:t>
            </w:r>
          </w:p>
        </w:tc>
      </w:tr>
      <w:tr w:rsidR="009D3D46" w:rsidRPr="00D04657" w:rsidTr="00812FE0">
        <w:trPr>
          <w:trHeight w:val="375"/>
        </w:trPr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D3D46" w:rsidRPr="00D04657" w:rsidRDefault="009D3D46" w:rsidP="00812FE0"/>
        </w:tc>
        <w:tc>
          <w:tcPr>
            <w:tcW w:w="6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/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/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/>
        </w:tc>
        <w:tc>
          <w:tcPr>
            <w:tcW w:w="2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46" w:rsidRPr="00D04657" w:rsidRDefault="009D3D46" w:rsidP="00812FE0"/>
        </w:tc>
      </w:tr>
      <w:tr w:rsidR="009D3D46" w:rsidRPr="00D04657" w:rsidTr="00812FE0">
        <w:trPr>
          <w:trHeight w:val="945"/>
        </w:trPr>
        <w:tc>
          <w:tcPr>
            <w:tcW w:w="1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D46" w:rsidRPr="00D04657" w:rsidRDefault="009D3D46" w:rsidP="00812FE0">
            <w:pPr>
              <w:jc w:val="center"/>
              <w:rPr>
                <w:b/>
                <w:bCs/>
              </w:rPr>
            </w:pPr>
            <w:r w:rsidRPr="00D04657">
              <w:rPr>
                <w:b/>
                <w:bCs/>
              </w:rPr>
              <w:t>Доходы бюджета Палехского муниципального района по кодам классификации доходов бюджетов на 202</w:t>
            </w:r>
            <w:r>
              <w:rPr>
                <w:b/>
                <w:bCs/>
              </w:rPr>
              <w:t>4 год и  на плановый период 2025</w:t>
            </w:r>
            <w:r w:rsidRPr="00D04657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6</w:t>
            </w:r>
            <w:r w:rsidRPr="00D04657">
              <w:rPr>
                <w:b/>
                <w:bCs/>
              </w:rPr>
              <w:t xml:space="preserve"> годов </w:t>
            </w:r>
          </w:p>
        </w:tc>
      </w:tr>
      <w:tr w:rsidR="009D3D46" w:rsidRPr="00D04657" w:rsidTr="00812FE0">
        <w:trPr>
          <w:trHeight w:val="345"/>
        </w:trPr>
        <w:tc>
          <w:tcPr>
            <w:tcW w:w="15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5020" w:type="dxa"/>
              <w:tblInd w:w="88" w:type="dxa"/>
              <w:tblLook w:val="04A0" w:firstRow="1" w:lastRow="0" w:firstColumn="1" w:lastColumn="0" w:noHBand="0" w:noVBand="1"/>
            </w:tblPr>
            <w:tblGrid>
              <w:gridCol w:w="3075"/>
              <w:gridCol w:w="5765"/>
              <w:gridCol w:w="2040"/>
              <w:gridCol w:w="2040"/>
              <w:gridCol w:w="2100"/>
            </w:tblGrid>
            <w:tr w:rsidR="009D3D46" w:rsidTr="00812FE0">
              <w:trPr>
                <w:trHeight w:val="855"/>
              </w:trPr>
              <w:tc>
                <w:tcPr>
                  <w:tcW w:w="30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Код классификации доходов бюджетов Российской Федер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ции</w:t>
                  </w:r>
                </w:p>
              </w:tc>
              <w:tc>
                <w:tcPr>
                  <w:tcW w:w="57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61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Сумма, руб.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9D3D46" w:rsidRPr="00B944B0" w:rsidRDefault="009D3D46" w:rsidP="00812FE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7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9D3D46" w:rsidRPr="00B944B0" w:rsidRDefault="009D3D46" w:rsidP="00812FE0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bottom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2026 год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9D3D46" w:rsidTr="00812FE0">
              <w:trPr>
                <w:trHeight w:val="63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НАЛОГОВЫЕ И НЕНАЛОГОВЫЕ ДОХОДЫ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67 877 694,00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69 331 020,00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70 803 296,00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НАЛОГИ НА ПРИБЫЛЬ, ДОХОДЫ                     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38 877 839,00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39 655 395,00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40 289 881,00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000 1 01 02000 01 0000 110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Налог на доходы физических лиц                                 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38 877 839,00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39 655 395,00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40 289 881,00</w:t>
                  </w:r>
                </w:p>
              </w:tc>
            </w:tr>
            <w:tr w:rsidR="009D3D46" w:rsidTr="00812FE0">
              <w:trPr>
                <w:trHeight w:val="134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000 1 01 02010 01 0000 110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Налог на доходы физических лиц с доходов, источником которых явл</w:t>
                  </w:r>
                  <w:r>
                    <w:rPr>
                      <w:sz w:val="18"/>
                      <w:szCs w:val="18"/>
                    </w:rPr>
                    <w:t>я</w:t>
                  </w:r>
                  <w:r>
                    <w:rPr>
                      <w:sz w:val="18"/>
                      <w:szCs w:val="18"/>
                    </w:rPr>
                    <w:t xml:space="preserve">ется налоговый агент, за исключением доходов, в отношении которых исчисление и уплата налога осуществляются в соответствии со </w:t>
                  </w:r>
                  <w:hyperlink r:id="rId6" w:history="1">
                    <w:r>
                      <w:rPr>
                        <w:rStyle w:val="af3"/>
                        <w:sz w:val="18"/>
                        <w:szCs w:val="18"/>
                      </w:rPr>
                      <w:t>стать</w:t>
                    </w:r>
                    <w:r>
                      <w:rPr>
                        <w:rStyle w:val="af3"/>
                        <w:sz w:val="18"/>
                        <w:szCs w:val="18"/>
                      </w:rPr>
                      <w:t>я</w:t>
                    </w:r>
                    <w:r>
                      <w:rPr>
                        <w:rStyle w:val="af3"/>
                        <w:sz w:val="18"/>
                        <w:szCs w:val="18"/>
                      </w:rPr>
                      <w:t>ми 227</w:t>
                    </w:r>
                  </w:hyperlink>
                  <w:r>
                    <w:rPr>
                      <w:sz w:val="18"/>
                      <w:szCs w:val="18"/>
                    </w:rPr>
                    <w:t xml:space="preserve">, </w:t>
                  </w:r>
                  <w:hyperlink r:id="rId7" w:history="1">
                    <w:r>
                      <w:rPr>
                        <w:rStyle w:val="af3"/>
                        <w:sz w:val="18"/>
                        <w:szCs w:val="18"/>
                      </w:rPr>
                      <w:t>227.1</w:t>
                    </w:r>
                  </w:hyperlink>
                  <w:r>
                    <w:rPr>
                      <w:sz w:val="18"/>
                      <w:szCs w:val="18"/>
                    </w:rPr>
                    <w:t xml:space="preserve"> и </w:t>
                  </w:r>
                  <w:hyperlink r:id="rId8" w:history="1">
                    <w:r>
                      <w:rPr>
                        <w:rStyle w:val="af3"/>
                        <w:sz w:val="18"/>
                        <w:szCs w:val="18"/>
                      </w:rPr>
                      <w:t>228</w:t>
                    </w:r>
                  </w:hyperlink>
                  <w:r>
                    <w:rPr>
                      <w:sz w:val="18"/>
                      <w:szCs w:val="18"/>
                    </w:rPr>
                    <w:t xml:space="preserve"> Налогового кодекса Российской Федерации, а также доходов от долевого участия в орган</w:t>
                  </w:r>
                  <w:r>
                    <w:rPr>
                      <w:sz w:val="18"/>
                      <w:szCs w:val="18"/>
                    </w:rPr>
                    <w:t>и</w:t>
                  </w:r>
                  <w:r>
                    <w:rPr>
                      <w:sz w:val="18"/>
                      <w:szCs w:val="18"/>
                    </w:rPr>
                    <w:t>зации, полученных в виде дивиде</w:t>
                  </w:r>
                  <w:r>
                    <w:rPr>
                      <w:sz w:val="18"/>
                      <w:szCs w:val="18"/>
                    </w:rPr>
                    <w:t>н</w:t>
                  </w:r>
                  <w:r>
                    <w:rPr>
                      <w:sz w:val="18"/>
                      <w:szCs w:val="18"/>
                    </w:rPr>
                    <w:t>дов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36 524 839,00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37 280 395,00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37 890 881,00</w:t>
                  </w:r>
                </w:p>
              </w:tc>
            </w:tr>
            <w:tr w:rsidR="009D3D46" w:rsidTr="00812FE0">
              <w:trPr>
                <w:trHeight w:val="141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</w:t>
                  </w:r>
                  <w:r>
                    <w:rPr>
                      <w:sz w:val="20"/>
                      <w:szCs w:val="20"/>
                    </w:rPr>
                    <w:t>т</w:t>
                  </w:r>
                  <w:r>
                    <w:rPr>
                      <w:sz w:val="20"/>
                      <w:szCs w:val="20"/>
                    </w:rPr>
                    <w:t xml:space="preserve">ношении которых исчисление и уплата налога осуществляются в соответствии со </w:t>
                  </w:r>
                  <w:hyperlink r:id="rId9" w:history="1">
                    <w:r>
                      <w:rPr>
                        <w:rStyle w:val="af3"/>
                        <w:sz w:val="20"/>
                        <w:szCs w:val="20"/>
                      </w:rPr>
                      <w:t>статьями 227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hyperlink r:id="rId10" w:history="1">
                    <w:r>
                      <w:rPr>
                        <w:rStyle w:val="af3"/>
                        <w:sz w:val="20"/>
                        <w:szCs w:val="20"/>
                      </w:rPr>
                      <w:t>227.1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и </w:t>
                  </w:r>
                  <w:hyperlink r:id="rId11" w:history="1">
                    <w:r>
                      <w:rPr>
                        <w:rStyle w:val="af3"/>
                        <w:sz w:val="20"/>
                        <w:szCs w:val="20"/>
                      </w:rPr>
                      <w:t>228</w:t>
                    </w:r>
                  </w:hyperlink>
                  <w:r>
                    <w:rPr>
                      <w:sz w:val="20"/>
                      <w:szCs w:val="20"/>
                    </w:rPr>
                    <w:t xml:space="preserve"> Налогового кодекса Российской Фед</w:t>
                  </w:r>
                  <w:r>
                    <w:rPr>
                      <w:sz w:val="20"/>
                      <w:szCs w:val="20"/>
                    </w:rPr>
                    <w:t>е</w:t>
                  </w:r>
                  <w:r>
                    <w:rPr>
                      <w:sz w:val="20"/>
                      <w:szCs w:val="20"/>
                    </w:rPr>
                    <w:t>рации, а также доходов от долевого участия в орган</w:t>
                  </w:r>
                  <w:r>
                    <w:rPr>
                      <w:sz w:val="20"/>
                      <w:szCs w:val="20"/>
                    </w:rPr>
                    <w:t>и</w:t>
                  </w:r>
                  <w:r>
                    <w:rPr>
                      <w:sz w:val="20"/>
                      <w:szCs w:val="20"/>
                    </w:rPr>
                    <w:t>зации, полученных в виде дивидендов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36 524 839,00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37 280 395,00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37 890 881,00</w:t>
                  </w:r>
                </w:p>
              </w:tc>
            </w:tr>
            <w:tr w:rsidR="009D3D46" w:rsidTr="00812FE0">
              <w:trPr>
                <w:trHeight w:val="155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000 1 01 02020 01 0000 110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рованными в качестве индивидуальных предпринимателей, 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тариусов, занимающихся частной практикой, адвокатов, учредивших адвока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26 000,00</w:t>
                  </w:r>
                </w:p>
              </w:tc>
            </w:tr>
            <w:tr w:rsidR="009D3D46" w:rsidTr="00812FE0">
              <w:trPr>
                <w:trHeight w:val="150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рованными в качестве индивидуальных предпринимателей, 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тариусов, занимающихся частной практикой, адвокатов, учредивших адвока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23 000,00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26 000,00</w:t>
                  </w:r>
                </w:p>
              </w:tc>
            </w:tr>
            <w:tr w:rsidR="009D3D46" w:rsidTr="00812FE0">
              <w:trPr>
                <w:trHeight w:val="59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000 1 01 02030 01 0000 110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физ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ческими лицами в соответствии со статьей 228 Налогового к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декса Российской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373 000,00</w:t>
                  </w:r>
                </w:p>
              </w:tc>
            </w:tr>
            <w:tr w:rsidR="009D3D46" w:rsidTr="00812FE0">
              <w:trPr>
                <w:trHeight w:val="60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физ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ческими лицами в соответствии со статьей 228 Налогового к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декса Российской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330 000,00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373 000,00</w:t>
                  </w:r>
                </w:p>
              </w:tc>
            </w:tr>
            <w:tr w:rsidR="009D3D46" w:rsidTr="00812FE0">
              <w:trPr>
                <w:trHeight w:val="116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000 1 01 02040 01 0000 110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 на доходы физических лиц в виде фиксированных авансовых платежей с доходов, полученных физ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ческими лицами, являющимися иностранными гражданами, осущ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ствляющими трудовую деятельность по найму на основании патента в соо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ветствии со статьей 227.1 Налогового кодекса Российской Ф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D3D46" w:rsidTr="00812FE0">
              <w:trPr>
                <w:trHeight w:val="135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182 1 01 02040 01 0000 110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 на доходы физических лиц в виде фиксированных авансовых платежей с доходов, полученных физ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ческими лицами, являющимися иностранными гражданами, осущ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ствляющими трудовую деятельность по найму на основании патента в соо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ветствии со статьей 227.1 Налогового кодекса Российской Ф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2 000 000,00</w:t>
                  </w:r>
                </w:p>
              </w:tc>
            </w:tr>
            <w:tr w:rsidR="009D3D46" w:rsidTr="00812FE0">
              <w:trPr>
                <w:trHeight w:val="64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000 1 03 00000 00 0000 000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9 011 220,00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9 462 730,00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10 132 250,00</w:t>
                  </w:r>
                </w:p>
              </w:tc>
            </w:tr>
            <w:tr w:rsidR="009D3D46" w:rsidTr="00812FE0">
              <w:trPr>
                <w:trHeight w:val="52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000 1 03 02000 01 0000 110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Акцизы по подакцизным товарам (продукции), производ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мым на территории Российской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9 011 220,00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9 462 730,00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10 132 250,00</w:t>
                  </w:r>
                </w:p>
              </w:tc>
            </w:tr>
            <w:tr w:rsidR="009D3D46" w:rsidTr="00812FE0">
              <w:trPr>
                <w:trHeight w:val="84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000 1 03 02230 01 0000 110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дизельное топливо, по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лежащие распределению между бюджетами субъектов Российской Фед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рации и местными бюджетами с учетом установленных дифф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ренцированных нормативов отчислений в местные бюджеты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4 268 160,00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4 514 500,00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4 845 800,00</w:t>
                  </w:r>
                </w:p>
              </w:tc>
            </w:tr>
            <w:tr w:rsidR="009D3D46" w:rsidTr="00812FE0">
              <w:trPr>
                <w:trHeight w:val="163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000 1 03 02231 01 0000 110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дизельное топливо, по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лежащие распределению между бюджетами субъектов Российской Фед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рации и местными бюджетами с учетом установленных дифф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ренцированных нормативов отчислений в местные бюджеты (по нормативам, установленным Федеральным законом о федерал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ном бюджете в целях формирования дорожных фондов субъе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к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тов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4 268 160,00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4 514 500,00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4 845 800,00</w:t>
                  </w:r>
                </w:p>
              </w:tc>
            </w:tr>
            <w:tr w:rsidR="009D3D46" w:rsidTr="00812FE0">
              <w:trPr>
                <w:trHeight w:val="154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100 1 03 02231 01 0000 110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дизельное топливо, по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лежащие распределению между бюджетами субъектов Российской Фед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рации и местными бюджетами с учетом установленных дифф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ренцированных нормативов отчислений в местные бюджеты (по нормативам, установленным Федеральным законом о федерал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ном бюджете в целях формирования дорожных фондов субъе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к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тов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4 268 160,00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4 514 500,00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4 845 800,00</w:t>
                  </w:r>
                </w:p>
              </w:tc>
            </w:tr>
            <w:tr w:rsidR="009D3D46" w:rsidTr="00812FE0">
              <w:trPr>
                <w:trHeight w:val="106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000 1 03 02240 01 0000 110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моторные масла для 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зельных и (или) карбюраторных (инжекторных) двиг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телей, подлежащие распределению между бюджетами субъектов Российской Фед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рации и местными бюджетами с учетом установленных дифф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ренцированных нормативов отчислений в местные бюджеты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29 650,00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30 840,00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32 240,00</w:t>
                  </w:r>
                </w:p>
              </w:tc>
            </w:tr>
            <w:tr w:rsidR="009D3D46" w:rsidTr="00812FE0">
              <w:trPr>
                <w:trHeight w:val="187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000 1 03 02241 01 0000 110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моторные масла для 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зельных и (или) карбюраторных (инжекторных) двиг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телей, подлежащие распределению между бюджетами субъектов Российской Фед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рации и местными бюджетами с учетом установленных дифф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ренцированных нормативов отчислений в местные бюджеты (по нормативам, установленным Федеральным законом о федерал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ном бюджете в целях формирования дорожных фондов субъе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к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тов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29 650,00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30 840,00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32 240,00</w:t>
                  </w:r>
                </w:p>
              </w:tc>
            </w:tr>
            <w:tr w:rsidR="009D3D46" w:rsidTr="00812FE0">
              <w:trPr>
                <w:trHeight w:val="183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100 1 03 02241 01 0000 110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моторные масла для 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зельных и (или) карбюраторных (инжекторных) двиг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телей, подлежащие распределению между бюджетами субъектов Российской Фед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рации и местными бюджетами с учетом установленных дифф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ренцированных нормативов отчислений в местные бюджеты (по нормативам, установленным Федеральным законом о федерал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ном бюджете в целях формирования дорожных фондов субъе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к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тов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29 650,00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30 840,00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32 240,00</w:t>
                  </w:r>
                </w:p>
              </w:tc>
            </w:tr>
            <w:tr w:rsidR="009D3D46" w:rsidTr="00812FE0">
              <w:trPr>
                <w:trHeight w:val="112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000 1 03 02250 01 0000 110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ъ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ектов Российской Федерации и местными бюджетами с учетом установленных дифференцированных нормативов отчислений в местные бю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жеты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5 276 320,00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5 508 620,00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5 850 940,00</w:t>
                  </w:r>
                </w:p>
              </w:tc>
            </w:tr>
            <w:tr w:rsidR="009D3D46" w:rsidTr="00812FE0">
              <w:trPr>
                <w:trHeight w:val="152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000 1 03 02251 01 0000 110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ъ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ектов Российской Федерации и местными бюджетами с учетом установленных дифференцированных нормативов отчислений в местные бю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5 276 320,00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5 508 620,00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5 850 940,00</w:t>
                  </w:r>
                </w:p>
              </w:tc>
            </w:tr>
            <w:tr w:rsidR="009D3D46" w:rsidTr="00812FE0">
              <w:trPr>
                <w:trHeight w:val="147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100 1 03 02251 01 0000 110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автомобильный бензин, подлежащие распределению между бюджетами суб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ъ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ектов Российской Федерации и местными бюджетами с учетом установленных дифференцированных нормативов отчислений в местные бю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5 276 320,00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5 508 620,00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5 850 940,00</w:t>
                  </w:r>
                </w:p>
              </w:tc>
            </w:tr>
            <w:tr w:rsidR="009D3D46" w:rsidTr="00812FE0">
              <w:trPr>
                <w:trHeight w:val="99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000 1 03 02260 01 0000 110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ъ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ектов Российской Федерации и местными бюджетами с учетом установленных дифференцированных нормативов отчислений в местные бю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жеты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-562 910,00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-591 230,00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-596 730,00</w:t>
                  </w:r>
                </w:p>
              </w:tc>
            </w:tr>
            <w:tr w:rsidR="009D3D46" w:rsidTr="00812FE0">
              <w:trPr>
                <w:trHeight w:val="153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000 1 03 02261 01 0000 110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ъ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ектов Российской Федерации и местными бюджетами с учетом установленных дифференцированных нормативов отчислений в местные бю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-562 910,00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-591 230,00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-596 730,00</w:t>
                  </w:r>
                </w:p>
              </w:tc>
            </w:tr>
            <w:tr w:rsidR="009D3D46" w:rsidTr="00812FE0">
              <w:trPr>
                <w:trHeight w:val="141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100 1 03 02261 01 0000 110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уплаты акцизов на прямогонный бензин, подлежащие распределению между бюджетами суб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ъ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ектов Российской Федерации и местными бюджетами с учетом установленных дифференцированных нормативов отчислений в местные бю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-562 910,00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-591 230,00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-596 730,00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НАЛОГИ НА СОВОКУПНЫЙ ДОХОД                     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2 848 000,00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3 072 000,00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3 240 000,00</w:t>
                  </w:r>
                </w:p>
              </w:tc>
            </w:tr>
            <w:tr w:rsidR="009D3D46" w:rsidTr="00812FE0">
              <w:trPr>
                <w:trHeight w:val="46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000 1 05 01000 00 0000 110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2 130 000,00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2 354 000,00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2 522 000,00</w:t>
                  </w:r>
                </w:p>
              </w:tc>
            </w:tr>
            <w:tr w:rsidR="009D3D46" w:rsidTr="00812FE0">
              <w:trPr>
                <w:trHeight w:val="41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000 1 05 01010 01 0000 110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 объекта налогообложения доходы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1 051 000,00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1 156 000,00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1 232 000,00</w:t>
                  </w:r>
                </w:p>
              </w:tc>
            </w:tr>
            <w:tr w:rsidR="009D3D46" w:rsidTr="00812FE0">
              <w:trPr>
                <w:trHeight w:val="49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000 1 05 01011 01 0000 110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 объекта налогообложения доходы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1 051 000,00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1 156 000,00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1 232 000,00</w:t>
                  </w:r>
                </w:p>
              </w:tc>
            </w:tr>
            <w:tr w:rsidR="009D3D46" w:rsidTr="00812FE0">
              <w:trPr>
                <w:trHeight w:val="42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182 1 05 01011 01 0000 110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 объекта налогообложения доходы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1 051 000,00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1 156 000,00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1 232 000,00</w:t>
                  </w:r>
                </w:p>
              </w:tc>
            </w:tr>
            <w:tr w:rsidR="009D3D46" w:rsidTr="00812FE0">
              <w:trPr>
                <w:trHeight w:val="65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000 1 05 01020 01 0000 110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 объекта налогообложения доходы, уменьшенные на вел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чину расходов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1 079 000,00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1 198 000,00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1 290 000,00</w:t>
                  </w:r>
                </w:p>
              </w:tc>
            </w:tr>
            <w:tr w:rsidR="009D3D46" w:rsidTr="00812FE0">
              <w:trPr>
                <w:trHeight w:val="123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000 1 05 01021 01 0000 110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 объекта налогообложения доходы, уменьшенные на вел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1 079 000,00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1 198 000,00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1 290 000,00</w:t>
                  </w:r>
                </w:p>
              </w:tc>
            </w:tr>
            <w:tr w:rsidR="009D3D46" w:rsidTr="00812FE0">
              <w:trPr>
                <w:trHeight w:val="113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182 1 05 01021 01 0000 110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Налог, взимаемый с налогоплательщиков, выбравших в кач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 объекта налогообложения доходы, уменьшенные на вел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1 079 000,00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1 198 000,00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1 290 000,00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000 1 05 03000 01 0000 110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88 000,00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88 000,00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88 000,00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000 1 05 03010 01 0000 110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88 000,00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88 000,00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88 000,00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88 000,00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88 000,00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88 000,00</w:t>
                  </w:r>
                </w:p>
              </w:tc>
            </w:tr>
            <w:tr w:rsidR="009D3D46" w:rsidTr="00812FE0">
              <w:trPr>
                <w:trHeight w:val="37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000 1 05 04000 02 0000 110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630 000,00</w:t>
                  </w:r>
                </w:p>
              </w:tc>
            </w:tr>
            <w:tr w:rsidR="009D3D46" w:rsidTr="00812FE0">
              <w:trPr>
                <w:trHeight w:val="70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000 1 05 04020 02 0000 110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630 000,00</w:t>
                  </w:r>
                </w:p>
              </w:tc>
            </w:tr>
            <w:tr w:rsidR="009D3D46" w:rsidTr="00812FE0">
              <w:trPr>
                <w:trHeight w:val="71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182 1 05 04020 02 0000 110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Налог, взимаемый в связи с применением патентной системы налогообложения, зачисляемый в бюджеты муниципальных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630 000,00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000 1 08 00000 00 0000 000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ГОСУДАРСТВЕННАЯ ПОШЛИНА   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</w:tr>
            <w:tr w:rsidR="009D3D46" w:rsidTr="00812FE0">
              <w:trPr>
                <w:trHeight w:val="58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000 1 08 03000 01 0000 110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</w:tr>
            <w:tr w:rsidR="009D3D46" w:rsidTr="00812FE0">
              <w:trPr>
                <w:trHeight w:val="83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000 1 08 03010 01 0000 110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</w:tr>
            <w:tr w:rsidR="009D3D46" w:rsidTr="00812FE0">
              <w:trPr>
                <w:trHeight w:val="90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182 1 08 03010 01 0000 110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1 330 000,00</w:t>
                  </w:r>
                </w:p>
              </w:tc>
            </w:tr>
            <w:tr w:rsidR="009D3D46" w:rsidTr="00812FE0">
              <w:trPr>
                <w:trHeight w:val="67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7 545 000,00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7 545 000,00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7 545 000,00</w:t>
                  </w:r>
                </w:p>
              </w:tc>
            </w:tr>
            <w:tr w:rsidR="009D3D46" w:rsidTr="00812FE0">
              <w:trPr>
                <w:trHeight w:val="107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000 1 11 05000 00 0000 120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либо иной платы за передачу в возмездное пользование государственного и муниц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7 455 000,00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7 455 000,00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7 455 000,00</w:t>
                  </w:r>
                </w:p>
              </w:tc>
            </w:tr>
            <w:tr w:rsidR="009D3D46" w:rsidTr="00812FE0">
              <w:trPr>
                <w:trHeight w:val="91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000 1 11 05010 00 0000 120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ничена, а также средства от продажи права на заключение договоров аренды указанных земел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ных участков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7 300 000,00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7 300 000,00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7 300 000,00</w:t>
                  </w:r>
                </w:p>
              </w:tc>
            </w:tr>
            <w:tr w:rsidR="009D3D46" w:rsidTr="00812FE0">
              <w:trPr>
                <w:trHeight w:val="126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000 1 11 05013 05 0000 120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цах сельских поселений и межселенных территорий муниципальных районов, а также средства от продажи права на заключение договоров аренды указанных 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мельных участков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7 050 000,00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7 050 000,00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7 050 000,00</w:t>
                  </w:r>
                </w:p>
              </w:tc>
            </w:tr>
            <w:tr w:rsidR="009D3D46" w:rsidTr="00812FE0">
              <w:trPr>
                <w:trHeight w:val="128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051 1 11 05013 05 0000 120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цах сельских поселений и межселенных территорий муниципальных районов, а также средства от продажи права на заключение договоров аренды указанных 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мельных участков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7 050 000,00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7 050 000,00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7 050 000,00</w:t>
                  </w:r>
                </w:p>
              </w:tc>
            </w:tr>
            <w:tr w:rsidR="009D3D46" w:rsidTr="00812FE0">
              <w:trPr>
                <w:trHeight w:val="89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000 1 11 05013 13 0000 120 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ничена и которые расположены в границах городских посел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ний, а также средства от продажи права на заключение договоров аренды указанных 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мельных участков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</w:tr>
            <w:tr w:rsidR="009D3D46" w:rsidTr="00812FE0">
              <w:trPr>
                <w:trHeight w:val="98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051 1 11 05013 13 0000 120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Доходы, получаемые в виде арендной платы за земельные участки, государственная собственность на которые не разгр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ничена и которые расположены в границах городских посел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ний, а также средства от продажи права на заключение договоров аренды указанных 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мельных участков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</w:tr>
            <w:tr w:rsidR="009D3D46" w:rsidTr="00812FE0">
              <w:trPr>
                <w:trHeight w:val="124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000 1 11 05030 00 0000 120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тивном управлении органов государственной власти, органов местного самоуправления, органов управления государственными внебюджетными фо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дами и созданных ими учреждений (за исключением имущества бюджетных и автономных учр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ждений)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155 000,00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155 000,00</w:t>
                  </w:r>
                </w:p>
              </w:tc>
            </w:tr>
            <w:tr w:rsidR="009D3D46" w:rsidTr="00812FE0">
              <w:trPr>
                <w:trHeight w:val="72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000 1 11 05035 05 0000 120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тивном управлении органов управления муниципальных районов и созданных ими учреждений (за 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155 000,00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155 000,00</w:t>
                  </w:r>
                </w:p>
              </w:tc>
            </w:tr>
            <w:tr w:rsidR="009D3D46" w:rsidTr="00812FE0">
              <w:trPr>
                <w:trHeight w:val="63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051 1 11 05035 05 0000 120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сдачи в аренду имущества, находящегося в опер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тивном управлении органов управления муниципальных районов и созданных ими учреждений (за 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155 000,00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155 000,00</w:t>
                  </w:r>
                </w:p>
              </w:tc>
            </w:tr>
            <w:tr w:rsidR="009D3D46" w:rsidTr="00812FE0">
              <w:trPr>
                <w:trHeight w:val="99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000 111 09000 00 0000 120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доходы от использования имущества и прав, находящихся в государственной и муниципальной со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ственности (за исключением имущества бюджетных и автономных учреждений, а также имущества госуда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</w:tr>
            <w:tr w:rsidR="009D3D46" w:rsidTr="00812FE0">
              <w:trPr>
                <w:trHeight w:val="115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000 111 09040 00 0000 120 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ся в государственной и муниципальной собственности (за исключением имущества бюдже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ных и автономных учреждений, а также имущества государственных и муниципальных унитарных пре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приятий, в том числе казенных)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</w:tr>
            <w:tr w:rsidR="009D3D46" w:rsidTr="00812FE0">
              <w:trPr>
                <w:trHeight w:val="97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spacing w:after="24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br/>
                    <w:t xml:space="preserve"> 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br/>
                    <w:t>000 111 09045 05 0000 120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br/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муниципальных рай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нов (за исключением имущества муниципальных бюджетных и автономных учр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ждений, а также имущества муниципальных унитарных пре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приятий, в том числе казенных)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</w:tr>
            <w:tr w:rsidR="009D3D46" w:rsidTr="00812FE0">
              <w:trPr>
                <w:trHeight w:val="27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051 111 09045 05 0000 120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поступления от использования имущества, находящегося в собственности муниципальных рай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нов (за исключением имущества муниципальных бюджетных и автономных учр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ждений, а также имущества муниципальных унитарных пре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приятий, в том числе казенных)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</w:tr>
            <w:tr w:rsidR="009D3D46" w:rsidTr="00812FE0">
              <w:trPr>
                <w:trHeight w:val="63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000 1 12 00000 00 0000 000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3 210,00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3 470,00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3 740,00</w:t>
                  </w:r>
                </w:p>
              </w:tc>
            </w:tr>
            <w:tr w:rsidR="009D3D46" w:rsidTr="00812FE0">
              <w:trPr>
                <w:trHeight w:val="35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000 1 12 01000 01 0000 120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Плата за негативное воздействие на окружающую ср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ду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3 210,00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3 470,00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3 740,00</w:t>
                  </w:r>
                </w:p>
              </w:tc>
            </w:tr>
            <w:tr w:rsidR="009D3D46" w:rsidTr="00812FE0">
              <w:trPr>
                <w:trHeight w:val="42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000 1 12 01010 01 0000 120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Плата за выбросы загрязняющих веществ в атмосфе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ный воздух стационарными объектами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1 490,00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1 610,00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1 740,00</w:t>
                  </w:r>
                </w:p>
              </w:tc>
            </w:tr>
            <w:tr w:rsidR="009D3D46" w:rsidTr="00812FE0">
              <w:trPr>
                <w:trHeight w:val="112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048 1 12 01010 01 6000 120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Плата за выбросы загрязняющих веществ в атмосфе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ный воздух стационарными объектами (федеральные государственные органы, Банк России, органы управления государственными вн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бюджетными фондами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1 490,00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1 610,00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1 740,00</w:t>
                  </w:r>
                </w:p>
              </w:tc>
            </w:tr>
            <w:tr w:rsidR="009D3D46" w:rsidTr="00812FE0">
              <w:trPr>
                <w:trHeight w:val="39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 000 1 12 01030 01 0000 120 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Плата за сбросы загрязняющих веществ в водные об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ъ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екты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9D3D46" w:rsidTr="00812FE0">
              <w:trPr>
                <w:trHeight w:val="35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048 1 12 01030 01 6000 120 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Плата за сбросы загрязняющих веществ в водные об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ъ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екты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20,00</w:t>
                  </w:r>
                </w:p>
              </w:tc>
            </w:tr>
            <w:tr w:rsidR="009D3D46" w:rsidTr="00812FE0">
              <w:trPr>
                <w:trHeight w:val="30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000 1 12 01040 01 0000 120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Плата за размещение отходов производства и потре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ления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1 700,00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1 840,00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1 980,00</w:t>
                  </w:r>
                </w:p>
              </w:tc>
            </w:tr>
            <w:tr w:rsidR="009D3D46" w:rsidTr="00812FE0">
              <w:trPr>
                <w:trHeight w:val="27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000 1 12 01041 01 0000 120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1 700,00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1 840,00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1 980,00</w:t>
                  </w:r>
                </w:p>
              </w:tc>
            </w:tr>
            <w:tr w:rsidR="009D3D46" w:rsidTr="00812FE0">
              <w:trPr>
                <w:trHeight w:val="56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048 1 12 01041 01 6000 120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Плата за размещение отходов производства (федеральные гос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дарственные органы, Банк России, органы управления государственными внебюджетными фо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дами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1 700,00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1 840,00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1 980,00</w:t>
                  </w:r>
                </w:p>
              </w:tc>
            </w:tr>
            <w:tr w:rsidR="009D3D46" w:rsidTr="00812FE0">
              <w:trPr>
                <w:trHeight w:val="2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000 1 12 01042 01 0000 120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Плата за размещение твердых коммунальных отходов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98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048 1 12 01042 01 6000 120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Плата за размещение твердых коммунальных отходов (фед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ральные государственные органы, Банк России, органы управления государственными внебюджетн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ми фондами Российской Федерации)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40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7 750 000,00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7 750 000,00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7 750 000,00</w:t>
                  </w:r>
                </w:p>
              </w:tc>
            </w:tr>
            <w:tr w:rsidR="009D3D46" w:rsidTr="00812FE0">
              <w:trPr>
                <w:trHeight w:val="22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000 1 13 01000 00 0000 130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оказания платных услуг (работ)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7 200 000,00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7 200 000,00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7 200 000,00</w:t>
                  </w:r>
                </w:p>
              </w:tc>
            </w:tr>
            <w:tr w:rsidR="009D3D46" w:rsidTr="00812FE0">
              <w:trPr>
                <w:trHeight w:val="27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000 1 13 01990 00 0000 130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7 200 000,00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7 200 000,00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7 200 000,00</w:t>
                  </w:r>
                </w:p>
              </w:tc>
            </w:tr>
            <w:tr w:rsidR="009D3D46" w:rsidTr="00812FE0">
              <w:trPr>
                <w:trHeight w:val="54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000 1 13 01995 05 0000 130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получателями средств бюджетов муниципальных ра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й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7 200 000,00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7 200 000,00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7 200 000,00</w:t>
                  </w:r>
                </w:p>
              </w:tc>
            </w:tr>
            <w:tr w:rsidR="009D3D46" w:rsidTr="00812FE0">
              <w:trPr>
                <w:trHeight w:val="84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052 1 13 01995 05 0017 130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 Прочие доходы от оказания платных услуг (работ) получател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ми средств бюджетов муниципальных районов(доходы от компенсации затрат учреждений 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школьного образования)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3 120 000,00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3 120 000,00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3 120 000,00</w:t>
                  </w:r>
                </w:p>
              </w:tc>
            </w:tr>
            <w:tr w:rsidR="009D3D46" w:rsidTr="00812FE0">
              <w:trPr>
                <w:trHeight w:val="89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052 1 13 01995 05 0027 130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доходы от оказания платных услуг (работ) получател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ми средств бюджетов муниципальных районов(доходы от ко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пенсации затрат учреждений: школы начальные, основные, средние)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4 080 000,00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4 080 000,00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4 080 000,00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000 1 13 02000 00 0000 130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9D3D46" w:rsidTr="00812FE0">
              <w:trPr>
                <w:trHeight w:val="27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000 1 13 02990 00 0000 130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государства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9D3D46" w:rsidTr="00812FE0">
              <w:trPr>
                <w:trHeight w:val="42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000 1 13 02995 05 0000 130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муниципал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9D3D46" w:rsidTr="00812FE0">
              <w:trPr>
                <w:trHeight w:val="66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051 1 13 02995 05 0051 130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муниципал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ных районов (доходы от компенсации затрат подведомственных казенных учреждений)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66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051 1 13 02995 05 0915 130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муниципал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ных районов (доходы от компенсации затрат подведомственных казенных учреждений)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9D3D46" w:rsidTr="00812FE0">
              <w:trPr>
                <w:trHeight w:val="97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058 1 13 02995 05 0047 130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доходы от компенсации затрат бюджетов муниципал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ных районов (доходы от компенсации затрат учреждений: 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полнительного образования детей в сфере культуры и иску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ства)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9D3D46" w:rsidTr="00812FE0">
              <w:trPr>
                <w:trHeight w:val="54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000 1 14 00000 00 0000 000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370 000,00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370 000,00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370 000,00</w:t>
                  </w:r>
                </w:p>
              </w:tc>
            </w:tr>
            <w:tr w:rsidR="009D3D46" w:rsidTr="00812FE0">
              <w:trPr>
                <w:trHeight w:val="110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000 1 14 02000 00 0000 000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реализации имущества, находящегося в госуда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ственной и муниципальной собственности (за исключением движимого имущества бюджетных и 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тономных учреждений, а также имущества государственных и муниципальных унита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ных предприятий, в том числе казенных)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9D3D46" w:rsidTr="00812FE0">
              <w:trPr>
                <w:trHeight w:val="120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000 1 14 02050 05 0000 410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реализации имущества, находящегося в собственн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сти муниципальных районов (за исключением движимого имущества муниципальных бюдже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9D3D46" w:rsidTr="00812FE0">
              <w:trPr>
                <w:trHeight w:val="127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000 1 14 02053 05 0000 410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номных учреждений, а также имущества муниципальных унитарных предприятий, в том чи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 казенных), в части реализации основных средств по указа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ному имуществу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9D3D46" w:rsidTr="00812FE0">
              <w:trPr>
                <w:trHeight w:val="127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051 1 14 02053 05 0000 410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номных учреждений, а также имущества муниципальных унитарных предприятий, в том чи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 казенных), в части реализации основных средств по указа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ному имуществу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9D3D46" w:rsidTr="00812FE0">
              <w:trPr>
                <w:trHeight w:val="50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000 1 14 06000 00 0000 430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находящихся в гос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дарственной и муниципальной собственности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000 1 14 06010 00 0000 430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государственная со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ственность на которые не разграничена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9D3D46" w:rsidTr="00812FE0">
              <w:trPr>
                <w:trHeight w:val="76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000 1 14 06013 05 0000 430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государственная со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ственность на которые не разграничена и которые расположены в границах сельских поселений и межселенных территорий м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ниципальных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9D3D46" w:rsidTr="00812FE0">
              <w:trPr>
                <w:trHeight w:val="82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051 1 14 06013 05 0000 430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государственная со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ственность на которые не разграничена и которые расположены в границах сельских поселений и межселенных территорий м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ниципальных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9D3D46" w:rsidTr="00812FE0">
              <w:trPr>
                <w:trHeight w:val="60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000 1 14 06013 13 0000 430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государственная со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60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051 1 14 06013 13 0000 430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продажи земельных участков, государственная со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40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142 425,00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142 425,00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142 425,00</w:t>
                  </w:r>
                </w:p>
              </w:tc>
            </w:tr>
            <w:tr w:rsidR="009D3D46" w:rsidTr="00812FE0">
              <w:trPr>
                <w:trHeight w:val="55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000 1 16 01000 01 0000 140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Кодексом Российской Федерации об административных правон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рушениях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137 425,00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137 425,00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137 425,00</w:t>
                  </w:r>
                </w:p>
              </w:tc>
            </w:tr>
            <w:tr w:rsidR="009D3D46" w:rsidTr="00812FE0">
              <w:trPr>
                <w:trHeight w:val="84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000 1 16 01050 01 0000 140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пр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ва граждан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4 550,00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4 550,00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4 550,00</w:t>
                  </w:r>
                </w:p>
              </w:tc>
            </w:tr>
            <w:tr w:rsidR="009D3D46" w:rsidTr="00812FE0">
              <w:trPr>
                <w:trHeight w:val="127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000 1 16 01053 01 0000 140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пр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ва граждан, налагаемые мировыми судьями, комиссиями по делам несовершенн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4 550,00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4 550,00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4 550,00</w:t>
                  </w:r>
                </w:p>
              </w:tc>
            </w:tr>
            <w:tr w:rsidR="009D3D46" w:rsidTr="00812FE0">
              <w:trPr>
                <w:trHeight w:val="130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023 1 16 01053 01 0000 140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пр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ва граждан, налагаемые мировыми судьями, комиссиями по делам несовершенн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3 550,00</w:t>
                  </w:r>
                </w:p>
              </w:tc>
            </w:tr>
            <w:tr w:rsidR="009D3D46" w:rsidTr="00812FE0">
              <w:trPr>
                <w:trHeight w:val="133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042 1 16 01053 01 0000 140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5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пр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ва граждан, налагаемые мировыми судьями, комиссиями по делам несовершенн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1 000,00</w:t>
                  </w:r>
                </w:p>
              </w:tc>
            </w:tr>
            <w:tr w:rsidR="009D3D46" w:rsidTr="00812FE0">
              <w:trPr>
                <w:trHeight w:val="88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000 1 16 01060 01 0000 140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зд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ровье, санитарно-эпидемиологическое благополучие населения и общ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ственную нравственность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</w:tr>
            <w:tr w:rsidR="009D3D46" w:rsidTr="00812FE0">
              <w:trPr>
                <w:trHeight w:val="135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000 1 16 01063 01 0000 140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зд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ровье, санитарно-эпидемиологическое благополучие населения и общественную нравственность, налагаемые мировыми судь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ми, комиссиями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3 500,00</w:t>
                  </w:r>
                </w:p>
              </w:tc>
            </w:tr>
            <w:tr w:rsidR="009D3D46" w:rsidTr="00812FE0">
              <w:trPr>
                <w:trHeight w:val="1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023 1 16 01063 01 0000 140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зд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ровье, санитарно-эпидемиологическое благополучие населения и общественную нравственность, налагаемые мировыми судь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ми, комиссиями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500,00</w:t>
                  </w:r>
                </w:p>
              </w:tc>
            </w:tr>
            <w:tr w:rsidR="009D3D46" w:rsidTr="00812FE0">
              <w:trPr>
                <w:trHeight w:val="169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042 1 16 01063 01 0000 140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6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зд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ровье, санитарно-эпидемиологическое благополучие населения и общественную нравственность, налагаемые мировыми судь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ми, комиссиями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</w:tr>
            <w:tr w:rsidR="009D3D46" w:rsidTr="00812FE0">
              <w:trPr>
                <w:trHeight w:val="84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000 1 16 01070 01 0000 140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охраны собственности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3 650,00</w:t>
                  </w:r>
                </w:p>
              </w:tc>
            </w:tr>
            <w:tr w:rsidR="009D3D46" w:rsidTr="00812FE0">
              <w:trPr>
                <w:trHeight w:val="107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000 1 16 01073 01 0000 140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охраны собственности, налагаемые м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ровыми судьями, комиссиями по делам несовершенн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3 650,00</w:t>
                  </w:r>
                </w:p>
              </w:tc>
            </w:tr>
            <w:tr w:rsidR="009D3D46" w:rsidTr="00812FE0">
              <w:trPr>
                <w:trHeight w:val="103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 042 1 16 01073 01 0000 140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охраны собственности, налагаемые м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ровыми судьями, комиссиями по делам несовершенн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3 650,00</w:t>
                  </w:r>
                </w:p>
              </w:tc>
            </w:tr>
            <w:tr w:rsidR="009D3D46" w:rsidTr="00812FE0">
              <w:trPr>
                <w:trHeight w:val="72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000 1 16 01080 01 0000 140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охраны окружающей среды и природ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пользования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41 550,00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41 550,00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41 550,00</w:t>
                  </w:r>
                </w:p>
              </w:tc>
            </w:tr>
            <w:tr w:rsidR="009D3D46" w:rsidTr="00812FE0">
              <w:trPr>
                <w:trHeight w:val="135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000 1 16 01083 01 0000 140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охраны окружающей среды и природопользования, налагаемые мировыми судьями, коми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41 550,00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41 550,00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41 550,00</w:t>
                  </w:r>
                </w:p>
              </w:tc>
            </w:tr>
            <w:tr w:rsidR="009D3D46" w:rsidTr="00812FE0">
              <w:trPr>
                <w:trHeight w:val="109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042 1 16 01083 01 0000 140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охраны окружающей среды и природопользования, налагаемые мировыми судьями, коми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41 550,00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41 550,00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41 550,00</w:t>
                  </w:r>
                </w:p>
              </w:tc>
            </w:tr>
            <w:tr w:rsidR="009D3D46" w:rsidTr="00812FE0">
              <w:trPr>
                <w:trHeight w:val="92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000 1 16 01130 01 0000 140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связи и информации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</w:tr>
            <w:tr w:rsidR="009D3D46" w:rsidTr="00812FE0">
              <w:trPr>
                <w:trHeight w:val="98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000 1 16 01133 01 0000 140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связи и информации, налагаемые мир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выми судьями, комиссиями по делам несовершенн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</w:tr>
            <w:tr w:rsidR="009D3D46" w:rsidTr="00812FE0">
              <w:trPr>
                <w:trHeight w:val="112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042 1 16 01133 01 0000 140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связи и информации, налагаемые мир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выми судьями, комиссиями по делам несовершенн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3 000,00</w:t>
                  </w:r>
                </w:p>
              </w:tc>
            </w:tr>
            <w:tr w:rsidR="009D3D46" w:rsidTr="00812FE0">
              <w:trPr>
                <w:trHeight w:val="67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000 1 16 01150 01 0000 140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финансов, налогов и сборов, страхов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ния, рынка ценных бумаг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</w:tr>
            <w:tr w:rsidR="009D3D46" w:rsidTr="00812FE0">
              <w:trPr>
                <w:trHeight w:val="173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000 1 16 01153 01 0000 140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финансов, налогов и сборов, страхования, рынка ценных бумаг (за искл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ю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чением штрафов, указанных в пункте 6 статьи 46 Бюджетного кодекса Российской Федерации), налагаемые мировыми судь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ми, комиссиями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</w:tr>
            <w:tr w:rsidR="009D3D46" w:rsidTr="00812FE0">
              <w:trPr>
                <w:trHeight w:val="173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042 1 16 01153 01 0000 140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 в области финансов, налогов и сборов, страхования, рынка ценных бумаг (за искл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ю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чением штрафов, указанных в пункте 6 статьи 46 Бюджетного кодекса Российской Федерации), налагаемые мировыми судь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ми, комиссиями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300,00</w:t>
                  </w:r>
                </w:p>
              </w:tc>
            </w:tr>
            <w:tr w:rsidR="009D3D46" w:rsidTr="00812FE0">
              <w:trPr>
                <w:trHeight w:val="87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000 1 16 01170 01 0000 140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ституты государственной власти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</w:tr>
            <w:tr w:rsidR="009D3D46" w:rsidTr="00812FE0">
              <w:trPr>
                <w:trHeight w:val="136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000 1 16 01173 01 0000 140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ституты государственной власти, налагаемые мировыми судь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ми, комиссиями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</w:tr>
            <w:tr w:rsidR="009D3D46" w:rsidTr="00812FE0">
              <w:trPr>
                <w:trHeight w:val="127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042 1 16 01173 01 0000 140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17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ституты государственной власти, налагаемые мировыми судь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ми, комиссиями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1 250,00</w:t>
                  </w:r>
                </w:p>
              </w:tc>
            </w:tr>
            <w:tr w:rsidR="009D3D46" w:rsidTr="00812FE0">
              <w:trPr>
                <w:trHeight w:val="98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000 1 16 01190 01 0000 140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 против порядка управления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22 300,00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22 300,00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22 300,00</w:t>
                  </w:r>
                </w:p>
              </w:tc>
            </w:tr>
            <w:tr w:rsidR="009D3D46" w:rsidTr="00812FE0">
              <w:trPr>
                <w:trHeight w:val="103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000 1 16 01193 01 0000 140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22 300,00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22 300,00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22 300,00</w:t>
                  </w:r>
                </w:p>
              </w:tc>
            </w:tr>
            <w:tr w:rsidR="009D3D46" w:rsidTr="00812FE0">
              <w:trPr>
                <w:trHeight w:val="100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042 1 16 01193 01 0000 140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19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22 300,00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22 300,00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22 300,00</w:t>
                  </w:r>
                </w:p>
              </w:tc>
            </w:tr>
            <w:tr w:rsidR="009D3D46" w:rsidTr="00812FE0">
              <w:trPr>
                <w:trHeight w:val="82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000 1 16 01200 01 0000 140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общественный порядок и общес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венную безопасность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57 325,00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57 325,00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57 325,00</w:t>
                  </w:r>
                </w:p>
              </w:tc>
            </w:tr>
            <w:tr w:rsidR="009D3D46" w:rsidTr="00812FE0">
              <w:trPr>
                <w:trHeight w:val="117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000 1 16 01203 01 0000 140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щественный порядок и общественную безопасность, налага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мые мировыми судьями, комиссиями по делам несовершеннолетних и защ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57 325,00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57 325,00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57 325,00</w:t>
                  </w:r>
                </w:p>
              </w:tc>
            </w:tr>
            <w:tr w:rsidR="009D3D46" w:rsidTr="00812FE0">
              <w:trPr>
                <w:trHeight w:val="121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023 1 16 01203 01 0000 140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щественный порядок и общественную безопасность, налага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мые мировыми судьями, комиссиями по делам несовершеннолетних и защ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3 625,00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3 625,00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3 625,00</w:t>
                  </w:r>
                </w:p>
              </w:tc>
            </w:tr>
            <w:tr w:rsidR="009D3D46" w:rsidTr="00812FE0">
              <w:trPr>
                <w:trHeight w:val="127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042 1 16 01203 01 0000 140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Административные штрафы, установленные главой 20 Кодекса Российской Федерации об административных правонарушен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ях, за административные правонарушения, посягающие на 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щественный порядок и общественную безопасность, налага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мые мировыми судьями, комиссиями по делам несовершеннолетних и защ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те их прав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53 700,00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53 700,00</w:t>
                  </w:r>
                </w:p>
              </w:tc>
            </w:tr>
            <w:tr w:rsidR="009D3D46" w:rsidTr="00812FE0">
              <w:trPr>
                <w:trHeight w:val="41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000 1 16 10000 00 0000 140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9D3D46" w:rsidTr="00812FE0">
              <w:trPr>
                <w:trHeight w:val="80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br/>
                    <w:t>000 1 16 10100 00 0000 140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Денежные взыскания, налагаемые в возмещение ущерба, причиненного в результате незаконного или нецелевого использ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вания бюджетных средств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9D3D46" w:rsidTr="00812FE0">
              <w:trPr>
                <w:trHeight w:val="106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000 1 16 10120 00 0000 140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spacing w:after="2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шейся до 1 января 2020 года, подлежащие зачислению в бюджеты бюджетной системы Российской Федер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ции по нормативам, действовавшим в 2019 году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9D3D46" w:rsidTr="00812FE0">
              <w:trPr>
                <w:trHeight w:val="78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000 1 16 10123 01 0000 140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шейся до 1 января 2020 года, подлежащие зачислению в бюджет муниципального образования по нормат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вам, действовавшим в 2019 году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9D3D46" w:rsidTr="00812FE0">
              <w:trPr>
                <w:trHeight w:val="199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188 1 16 10123 01 0051 140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Доходы от денежных взысканий (штрафов), поступающие в счет погашения задолженности, образова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шейся до 1 января 2020 года, подлежащие зачислению в бюджет муниципального образования по нормативам, действовавшим в 2019 году (дох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ды бюджетов муниципальных районов за исключением дох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дов, направляемых на формирование муниципального дорожн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го фонда, а также иных платежей в случае принятия решения финансовым органом муниципального образования о раздел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ном учете задолженности)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5 000,00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БЕЗВОЗМЕЗДНЫЕ ПОСТУПЛЕНИЯ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327 477 819,05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147 648 498,66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50 811 100,00</w:t>
                  </w:r>
                </w:p>
              </w:tc>
            </w:tr>
            <w:tr w:rsidR="009D3D46" w:rsidTr="00812FE0">
              <w:trPr>
                <w:trHeight w:val="94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327 197 819,05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147 368 498,66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50 531 100,00</w:t>
                  </w:r>
                </w:p>
              </w:tc>
            </w:tr>
            <w:tr w:rsidR="009D3D46" w:rsidTr="00812FE0">
              <w:trPr>
                <w:trHeight w:val="63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Дотации бюджетам бюджетной системы Российской Фед</w:t>
                  </w: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75 927 722,62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50 531 100,00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50 531 100,00</w:t>
                  </w:r>
                </w:p>
              </w:tc>
            </w:tr>
            <w:tr w:rsidR="009D3D46" w:rsidTr="00812FE0">
              <w:trPr>
                <w:trHeight w:val="42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000 2 02 15001 00 0000 150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61 965 900,00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50 531 100,00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50 531 100,00</w:t>
                  </w:r>
                </w:p>
              </w:tc>
            </w:tr>
            <w:tr w:rsidR="009D3D46" w:rsidTr="00812FE0">
              <w:trPr>
                <w:trHeight w:val="70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000 2 02 15001 05 0000 150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Дотации бюджетам муниципальных районов на выра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нивание бюджетной обеспеченности из бюджета суб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ъ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екта Российской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61 965 900,00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50 531 100,00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50 531 100,00</w:t>
                  </w:r>
                </w:p>
              </w:tc>
            </w:tr>
            <w:tr w:rsidR="009D3D46" w:rsidTr="00812FE0">
              <w:trPr>
                <w:trHeight w:val="70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050 2 02 15001 05 0000 150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Дотации бюджетам муниципальных районов на выра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нивание бюджетной обеспеченности из бюджета суб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ъ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екта Российской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61 965 900,00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50 531 100,00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50 531 100,00</w:t>
                  </w:r>
                </w:p>
              </w:tc>
            </w:tr>
            <w:tr w:rsidR="009D3D46" w:rsidTr="00812FE0">
              <w:trPr>
                <w:trHeight w:val="42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000 2 02 15002 00 0000 150 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Дотации бюджетам на поддержку мер по обеспечению сбала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сированности бюджетов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13 961 822,62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66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000 2 02 15002 05 0000 150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Дотации бюджетам муниципальных районов на по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держку мер по обеспечению сбалансированности бю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жетов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13 961 822,62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66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050 2 02 15002 05 0000 150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Дотации бюджетам муниципальных районов на по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держку мер по обеспечению сбалансированности бю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жетов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13 961 822,62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54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</w:t>
                  </w: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рации (межбюджетные субсидии)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167 273 533,07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12 813 693,53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12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000 2 02 20041 00 0000 150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ния)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5 524 792,12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5 524 792,12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09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000 2 02 20041 05 0000 150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нием автомобильных дорог федерального значения)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5 524 792,12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5 524 792,12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06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051 2 02 20041 05 0000 150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нием автомобильных дорог федерального значения)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5 524 792,12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5 524 792,12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18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000 202 203000 00 000 150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образований на обеспеч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ние мероприятий по модернизации систем коммунальной инфраструктуры за счет средств, пост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у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пивших от публично-правовой компании "Фонд разв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тия территорий"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154 658 000,00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11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000 2 02 20300 05 0000 150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обе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печение мероприятий по модернизации систем коммунальной инфр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структуры за счет средств, поступивших от публично-правовой компании "Фонд развития те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риторий"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115 066 000,00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12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051 2 02 20300 05 0000 150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обе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печение мероприятий по модернизации систем коммунальной инфр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структуры за счет средств, поступивших от публично-правовой компании "Фонд развития те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риторий"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115 066 000,00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82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000 2 02 20303 00 0000 150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образований на обеспеч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ние мероприятий по модернизации систем коммунальной инфраструктуры за счет средств бюдж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39 592 000,00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88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000 2 02 20303 05 0000 150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обе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печение мероприятий по модернизации систем коммунальной инфр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структуры за счет средств бюджетов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39 592 000,00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94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051 2 02 20303 05 0000 150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обе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печение мероприятий по модернизации систем коммунальной инфр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структуры за счет средств бюджетов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39 592 000,00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75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000 2 02 25171 00 0000 150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на оснащение (обновление мат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риально-технической базы) оборудованием, средствами обучения и воспитания образовательных организ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ций различных типов для реализации дополнительных общеразвивающих программ, для создания информационных систем в образовательных организ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циях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245 623,40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64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000 2 02 25171 05 0000 150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нащение (обновление материально-технической 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зы) оборудованием, средствами обучения и воспитания образовательных организ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ций различных типов для реализации дополнительных общеразвивающих пр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грамм, для создания информационных систем в обр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зовательных организациях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245 623,40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64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052 2 02 25171 05 0000 150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нащение (обновление материально-технической 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зы) оборудованием, средствами обучения и воспитания образовательных организ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ций различных типов для реализации дополнительных общеразвивающих пр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грамм, для создания информационных систем в обр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зовательных организациях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245 623,40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84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000 2 02 25304 00 0000 150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на организацию бесплатного горячего п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тания обучающихся, получающих начальное общее образование в государственных и муниципальных образовательных орган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зациях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3 495 775,50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3 595 546,99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05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000 2 02 25304 05 0000 150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орг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низацию бесплатного горячего питания обучающихся, получающих начальное общее образование в государственных и муниципальных образовательных орган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зациях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3 495 775,50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3 595 546,99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17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052 2 02 25304 05 0000 150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орг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низацию бесплатного горячего питания обучающихся, получающих начальное общее образование в государственных и муниципальных образовательных орган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зациях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3 495 775,50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3 595 546,99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6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000 2 02 25519 00 0000 150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15 923,00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15 948,00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42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000 2 02 25519 05 0000 150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по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держку отрасли культуры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15 923,00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15 948,00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36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br/>
                    <w:t>058 2 02 25519 05 0000 150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по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держку отрасли культуры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15 923,00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15 948,00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75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000 2 02 25599 00 0000 150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на подготовку проектов межевания 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мельных участков и на проведение кадастровых работ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3 021 569,05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3 365 556,42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69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051 2 02 25599 05 0000 150  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Субсидии бюджетам муниципальных районов на по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готовку проектов межевания земельных участков и на проведение к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дастровых работ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3 021 569,05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3 365 556,42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7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000 2 02 29999 00 0000 150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субсидии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311 850,00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311 850,00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8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000 2 02 29999 05 0000 150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311 850,00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311 850,00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7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052 2 02 29999 05 0000 150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311 850,00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311 850,00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41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000 2 02 30000 00 0000 150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Субвенции бюджетам бюджетной системы Российской Ф</w:t>
                  </w: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79 713 182,36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79 740 324,13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66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000 2 02 30024 00 0000 150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Субвенции местным бюджетам на выполнение перед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ваемых полномочий субъектов Российской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2 526 076,45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2 553 249,25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66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000 2 02 30024 05 0000 150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Субвенции бюджетам муниципальных районов на 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полнение передаваемых полномочий субъектов Ро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2 526 076,45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2 553 249,25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3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051 2 02 30024 05 0000 150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Субвенции бюджетам муниципальных районов на 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полнение передаваемых полномочий субъектов Ро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549 914,65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549 914,65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3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052 2 02 30024 05 0000 150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Субвенции бюджетам муниципальных районов на 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ы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полнение передаваемых полномочий субъектов Ро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сийской Федерации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1 976 161,80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2 003 334,60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05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000 2 02 35082 05 0000 150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Субвенции бюджетам муниципальных районов на предоставление жилых помещений детям-сиротам и 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тям, оставшимся без попечения родителей, лицам из их числа по договорам найма специализированных ж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лых помещений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1 055 494,77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1 055 494,77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158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051 2 02 35082 05 0000 150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Субвенции бюджетам муниципальных районов на предоставление жилых помещений детям-сиротам и 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тям, оставшимся без попечения родителей, лицам из их числа по договорам найма специализированных ж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лых помещений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1 055 494,77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1 055 494,77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97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000 2 02 35120 00 0000 150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Субвенции бюджетам на осуществление полномочий по соста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лению (изменению) списков кандидатов в присяжные заседат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ли федеральных судов общей юрисдикции в Российской Фед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270,14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239,11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132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000 2 02 35120 05 0000 150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Субвенции бюджетам муниципальных районов на осуществл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ние полномочий по составлению (изменению) списков кандид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тов в присяжные заседатели федеральных судов общей юрисдикции в Российской Ф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270,14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239,11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10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051 2 02 35120 05 0000 150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Субвенции бюджетам муниципальных районов на осуществл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ние полномочий по составлению (изменению) списков кандид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тов в присяжные заседатели федеральных судов общей юрисдикции в Российской Ф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дерации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270,14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239,11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3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000 2 02 39999 00 0000 150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субвенции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76 131 341,00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76 131 341,00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76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000 2 02 39999 05 0000 150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76 131 341,00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76 131 341,00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6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052 2 02 39999 05 0000 150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субвенции бюджетам муниципальных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76 131 341,00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76 131 341,00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8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000 2 02 40000 00 0000 150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Иные межбюджетные трансферты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4 283 381,00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4 283 381,00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76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000 2 02 45179 00 0000 150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на проведение мероприятий по обеспечению деятел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ь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ности советников директора по воспитанию и взаимодействию с детскими общ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ственными объединениями в общеобразовательных организац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ях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631 491,00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631 491,00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380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000 2 02 45179 05 0000 150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муниц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пальных районов на проведение мероприятий по обеспечению деятельности советников директора по воспитанию и взаим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действию с детскими общественными объединениями в общеобразовательных орган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зациях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631 491,00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631 491,00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02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052 2 02 45179 05 0000 150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муниц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пальных районов на проведение мероприятий по обеспечению деятельности советников директора по воспитанию и взаим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действию с детскими общественными объединениями в общеобразовательных орган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зациях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631 491,00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631 491,00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185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000 2 02 45303 00 0000 150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spacing w:after="2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муниц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пальных районов на ежемесячное денежное вознаграждение за классное руководство педагогическим работникам госуда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ственных и муниципальных образовательных организаций, ре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лизующих образовательные программы начального общего 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разования, образовательные программы основного общего обр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зования, образовательные программы среднего общего образ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3 202 920,00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3 202 920,00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067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lastRenderedPageBreak/>
                    <w:t>000 2 02 45303 05 0000 150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spacing w:after="24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муниц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пальных районов на ежемесячное денежное вознаграждение за классное руководство педагогическим работникам госуда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ственных и муниципальных образовательных организаций, ре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лизующих образовательные программы начального общего 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разования, образовательные программы основного общего обр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зования, образовательные программы среднего общего образ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3 202 920,00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3 202 920,00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7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052 2 02 45303 05 0000 150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муниц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пальных районов на ежемесячное денежное вознаграждение за классное руководство педагогическим работникам госуда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ственных и муниципальных образовательных организаций, ре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лизующих образовательные программы начального общего 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б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разования, образовательные программы основного общего обр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зования, образовательные программы среднего общего образ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о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вания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3 202 920,00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3 202 920,00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404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000 2 02 49999 05 0000 150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448 970,00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448 970,00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509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052 2 02 49999 05 0000 150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муниципальных районов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448 970,00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448 970,00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9D3D46" w:rsidTr="00812FE0">
              <w:trPr>
                <w:trHeight w:val="275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000 2 07 00000 00 0000 000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ПРОЧИЕ БЕЗВОЗМЕЗДНЫЕ ПОСТУПЛЕНИЯ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</w:tr>
            <w:tr w:rsidR="009D3D46" w:rsidTr="00812FE0">
              <w:trPr>
                <w:trHeight w:val="42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000 2 07 05000 05 0000 150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мун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ципальных районов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</w:tr>
            <w:tr w:rsidR="009D3D46" w:rsidTr="00812FE0">
              <w:trPr>
                <w:trHeight w:val="703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000 2 07 05020 05 0000 150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ляемых физическими лицами получателям средств бюджетов муниц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пальных районов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</w:tr>
            <w:tr w:rsidR="009D3D46" w:rsidTr="00812FE0">
              <w:trPr>
                <w:trHeight w:val="561"/>
              </w:trPr>
              <w:tc>
                <w:tcPr>
                  <w:tcW w:w="30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058 2 07 05020 05 0000 150</w:t>
                  </w:r>
                </w:p>
              </w:tc>
              <w:tc>
                <w:tcPr>
                  <w:tcW w:w="5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9D3D46" w:rsidRPr="00B944B0" w:rsidRDefault="009D3D46" w:rsidP="00812FE0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Поступления от денежных пожертвований, предоста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в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ляемых физическими лицами получателям средств бюджетов муниц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>и</w:t>
                  </w:r>
                  <w:r w:rsidRPr="00B944B0">
                    <w:rPr>
                      <w:color w:val="000000"/>
                      <w:sz w:val="20"/>
                      <w:szCs w:val="20"/>
                    </w:rPr>
                    <w:t xml:space="preserve">пальных районов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9D3D46" w:rsidRPr="00B944B0" w:rsidRDefault="009D3D46" w:rsidP="00812FE0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</w:tr>
            <w:tr w:rsidR="009D3D46" w:rsidTr="00812FE0">
              <w:trPr>
                <w:trHeight w:val="553"/>
              </w:trPr>
              <w:tc>
                <w:tcPr>
                  <w:tcW w:w="8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9D3D46" w:rsidRPr="00B944B0" w:rsidRDefault="009D3D46" w:rsidP="00812FE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944B0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ДОХОДОВ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Default="009D3D46" w:rsidP="00812FE0">
                  <w:pPr>
                    <w:spacing w:after="20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395 355 513,05</w:t>
                  </w:r>
                </w:p>
              </w:tc>
              <w:tc>
                <w:tcPr>
                  <w:tcW w:w="20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Default="009D3D46" w:rsidP="00812FE0">
                  <w:pPr>
                    <w:spacing w:after="20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216 979 518,66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9D3D46" w:rsidRDefault="009D3D46" w:rsidP="00812FE0">
                  <w:pPr>
                    <w:spacing w:after="200" w:line="276" w:lineRule="auto"/>
                    <w:jc w:val="center"/>
                    <w:rPr>
                      <w:b/>
                      <w:b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color w:val="000000"/>
                    </w:rPr>
                    <w:t>121 614 396,00</w:t>
                  </w:r>
                </w:p>
              </w:tc>
            </w:tr>
          </w:tbl>
          <w:p w:rsidR="009D3D46" w:rsidRPr="00D04657" w:rsidRDefault="009D3D46" w:rsidP="00812FE0">
            <w:pPr>
              <w:jc w:val="center"/>
              <w:rPr>
                <w:i/>
                <w:iCs/>
                <w:color w:val="002060"/>
              </w:rPr>
            </w:pPr>
          </w:p>
        </w:tc>
      </w:tr>
    </w:tbl>
    <w:p w:rsidR="009D3D46" w:rsidRDefault="009D3D46" w:rsidP="009D3D46">
      <w:pPr>
        <w:tabs>
          <w:tab w:val="left" w:pos="-284"/>
          <w:tab w:val="left" w:pos="9639"/>
        </w:tabs>
        <w:jc w:val="right"/>
        <w:rPr>
          <w:sz w:val="28"/>
          <w:szCs w:val="28"/>
        </w:rPr>
      </w:pPr>
    </w:p>
    <w:p w:rsidR="009D3D46" w:rsidRDefault="009D3D46" w:rsidP="009D3D46">
      <w:pPr>
        <w:tabs>
          <w:tab w:val="left" w:pos="-284"/>
          <w:tab w:val="left" w:pos="9639"/>
        </w:tabs>
        <w:jc w:val="right"/>
        <w:rPr>
          <w:sz w:val="28"/>
          <w:szCs w:val="28"/>
        </w:rPr>
      </w:pPr>
    </w:p>
    <w:p w:rsidR="009D3D46" w:rsidRDefault="009D3D46" w:rsidP="009D3D46">
      <w:pPr>
        <w:tabs>
          <w:tab w:val="left" w:pos="-284"/>
          <w:tab w:val="left" w:pos="9639"/>
        </w:tabs>
        <w:jc w:val="right"/>
        <w:rPr>
          <w:sz w:val="28"/>
          <w:szCs w:val="28"/>
        </w:rPr>
        <w:sectPr w:rsidR="009D3D46" w:rsidSect="00327F9F">
          <w:footerReference w:type="even" r:id="rId12"/>
          <w:footerReference w:type="default" r:id="rId13"/>
          <w:pgSz w:w="16840" w:h="11907" w:orient="landscape" w:code="9"/>
          <w:pgMar w:top="1701" w:right="1134" w:bottom="851" w:left="1134" w:header="720" w:footer="720" w:gutter="0"/>
          <w:cols w:space="720"/>
        </w:sectPr>
      </w:pPr>
    </w:p>
    <w:p w:rsidR="00710FD8" w:rsidRDefault="009D3D46" w:rsidP="009D3D46">
      <w:r w:rsidRPr="0055235D"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>
        <w:rPr>
          <w:sz w:val="28"/>
          <w:szCs w:val="28"/>
        </w:rPr>
        <w:t xml:space="preserve">       </w:t>
      </w:r>
      <w:bookmarkStart w:id="0" w:name="_GoBack"/>
      <w:bookmarkEnd w:id="0"/>
    </w:p>
    <w:sectPr w:rsidR="00710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7F" w:rsidRDefault="009D3D46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8667F" w:rsidRDefault="009D3D46" w:rsidP="00B40E8C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7F" w:rsidRDefault="009D3D46" w:rsidP="00507DC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22</w:t>
    </w:r>
    <w:r>
      <w:rPr>
        <w:rStyle w:val="a8"/>
      </w:rPr>
      <w:fldChar w:fldCharType="end"/>
    </w:r>
  </w:p>
  <w:p w:rsidR="0028667F" w:rsidRDefault="009D3D46" w:rsidP="00B40E8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8148D"/>
    <w:multiLevelType w:val="hybridMultilevel"/>
    <w:tmpl w:val="3E383C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5">
    <w:nsid w:val="02EE023E"/>
    <w:multiLevelType w:val="hybridMultilevel"/>
    <w:tmpl w:val="FF0E740C"/>
    <w:lvl w:ilvl="0" w:tplc="CC6ABB38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>
    <w:nsid w:val="03866B0C"/>
    <w:multiLevelType w:val="hybridMultilevel"/>
    <w:tmpl w:val="D9D2E748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08380D2E"/>
    <w:multiLevelType w:val="hybridMultilevel"/>
    <w:tmpl w:val="24AC531C"/>
    <w:lvl w:ilvl="0" w:tplc="E3D633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0A284432"/>
    <w:multiLevelType w:val="hybridMultilevel"/>
    <w:tmpl w:val="77CC5180"/>
    <w:lvl w:ilvl="0" w:tplc="7130A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6D175C2"/>
    <w:multiLevelType w:val="hybridMultilevel"/>
    <w:tmpl w:val="85C2E4CC"/>
    <w:lvl w:ilvl="0" w:tplc="620E2FD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1B07093B"/>
    <w:multiLevelType w:val="hybridMultilevel"/>
    <w:tmpl w:val="BB121B76"/>
    <w:lvl w:ilvl="0" w:tplc="E084D7A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07E2C65"/>
    <w:multiLevelType w:val="hybridMultilevel"/>
    <w:tmpl w:val="E69A3D88"/>
    <w:lvl w:ilvl="0" w:tplc="50ECCE2C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2">
    <w:nsid w:val="263575CD"/>
    <w:multiLevelType w:val="hybridMultilevel"/>
    <w:tmpl w:val="F990AA78"/>
    <w:lvl w:ilvl="0" w:tplc="02D02574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3">
    <w:nsid w:val="27360B16"/>
    <w:multiLevelType w:val="multilevel"/>
    <w:tmpl w:val="70AE3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14">
    <w:nsid w:val="2F1B69FC"/>
    <w:multiLevelType w:val="hybridMultilevel"/>
    <w:tmpl w:val="B958E1FE"/>
    <w:lvl w:ilvl="0" w:tplc="6092523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90C4AB8"/>
    <w:multiLevelType w:val="multilevel"/>
    <w:tmpl w:val="F96EA4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40D318F6"/>
    <w:multiLevelType w:val="hybridMultilevel"/>
    <w:tmpl w:val="C21AD68E"/>
    <w:lvl w:ilvl="0" w:tplc="6E64671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41650DFB"/>
    <w:multiLevelType w:val="hybridMultilevel"/>
    <w:tmpl w:val="27BEEEAE"/>
    <w:lvl w:ilvl="0" w:tplc="94B09478">
      <w:start w:val="1"/>
      <w:numFmt w:val="decimal"/>
      <w:lvlText w:val="%1)"/>
      <w:lvlJc w:val="left"/>
      <w:pPr>
        <w:tabs>
          <w:tab w:val="num" w:pos="1521"/>
        </w:tabs>
        <w:ind w:left="1521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47513CD6"/>
    <w:multiLevelType w:val="hybridMultilevel"/>
    <w:tmpl w:val="7C762768"/>
    <w:lvl w:ilvl="0" w:tplc="06D680DC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 CYR" w:eastAsia="Times New Roman" w:hAnsi="Times New Roman CYR" w:cs="Times New Roman CYR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9">
    <w:nsid w:val="4A2A663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B3502CB"/>
    <w:multiLevelType w:val="hybridMultilevel"/>
    <w:tmpl w:val="7478C470"/>
    <w:lvl w:ilvl="0" w:tplc="EB12C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C1751FE"/>
    <w:multiLevelType w:val="hybridMultilevel"/>
    <w:tmpl w:val="8ABE00AC"/>
    <w:lvl w:ilvl="0" w:tplc="02D02574">
      <w:start w:val="1"/>
      <w:numFmt w:val="bullet"/>
      <w:lvlText w:val="-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Marlett" w:hAnsi="Marlett" w:hint="default"/>
      </w:rPr>
    </w:lvl>
  </w:abstractNum>
  <w:abstractNum w:abstractNumId="22">
    <w:nsid w:val="51C07A5B"/>
    <w:multiLevelType w:val="hybridMultilevel"/>
    <w:tmpl w:val="E8A49C4E"/>
    <w:lvl w:ilvl="0" w:tplc="418017FE">
      <w:start w:val="1"/>
      <w:numFmt w:val="decimal"/>
      <w:lvlText w:val="%1)"/>
      <w:lvlJc w:val="left"/>
      <w:pPr>
        <w:tabs>
          <w:tab w:val="num" w:pos="1761"/>
        </w:tabs>
        <w:ind w:left="176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</w:lvl>
  </w:abstractNum>
  <w:abstractNum w:abstractNumId="23">
    <w:nsid w:val="521E7C97"/>
    <w:multiLevelType w:val="hybridMultilevel"/>
    <w:tmpl w:val="794E1B66"/>
    <w:lvl w:ilvl="0" w:tplc="344E1554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544664A"/>
    <w:multiLevelType w:val="hybridMultilevel"/>
    <w:tmpl w:val="DA28AEB0"/>
    <w:lvl w:ilvl="0" w:tplc="65E09DD8">
      <w:start w:val="1"/>
      <w:numFmt w:val="decimal"/>
      <w:lvlText w:val="%1."/>
      <w:lvlJc w:val="left"/>
      <w:pPr>
        <w:tabs>
          <w:tab w:val="num" w:pos="615"/>
        </w:tabs>
        <w:ind w:left="61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5">
    <w:nsid w:val="5CCC43C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095716D"/>
    <w:multiLevelType w:val="hybridMultilevel"/>
    <w:tmpl w:val="6F3E2FF6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28">
    <w:nsid w:val="676A0ED2"/>
    <w:multiLevelType w:val="hybridMultilevel"/>
    <w:tmpl w:val="9CB2E1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C2F59"/>
    <w:multiLevelType w:val="hybridMultilevel"/>
    <w:tmpl w:val="46E4F842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02227F7"/>
    <w:multiLevelType w:val="hybridMultilevel"/>
    <w:tmpl w:val="DDF6BDD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1">
    <w:nsid w:val="7BAC3D52"/>
    <w:multiLevelType w:val="hybridMultilevel"/>
    <w:tmpl w:val="9E887798"/>
    <w:lvl w:ilvl="0" w:tplc="61CA1C4E">
      <w:start w:val="1"/>
      <w:numFmt w:val="decimal"/>
      <w:lvlText w:val="%1)"/>
      <w:lvlJc w:val="left"/>
      <w:pPr>
        <w:ind w:left="928" w:hanging="360"/>
      </w:pPr>
      <w:rPr>
        <w:rFonts w:ascii="Times New Roman CYR" w:eastAsia="Times New Roman" w:hAnsi="Times New Roman CYR" w:cs="Times New Roman CYR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C1635B1"/>
    <w:multiLevelType w:val="hybridMultilevel"/>
    <w:tmpl w:val="FD287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21"/>
  </w:num>
  <w:num w:numId="7">
    <w:abstractNumId w:val="13"/>
  </w:num>
  <w:num w:numId="8">
    <w:abstractNumId w:val="18"/>
  </w:num>
  <w:num w:numId="9">
    <w:abstractNumId w:val="24"/>
  </w:num>
  <w:num w:numId="10">
    <w:abstractNumId w:val="17"/>
  </w:num>
  <w:num w:numId="11">
    <w:abstractNumId w:val="22"/>
  </w:num>
  <w:num w:numId="12">
    <w:abstractNumId w:val="11"/>
  </w:num>
  <w:num w:numId="13">
    <w:abstractNumId w:val="9"/>
  </w:num>
  <w:num w:numId="14">
    <w:abstractNumId w:val="27"/>
  </w:num>
  <w:num w:numId="15">
    <w:abstractNumId w:val="5"/>
  </w:num>
  <w:num w:numId="16">
    <w:abstractNumId w:val="4"/>
  </w:num>
  <w:num w:numId="17">
    <w:abstractNumId w:val="6"/>
  </w:num>
  <w:num w:numId="18">
    <w:abstractNumId w:val="29"/>
  </w:num>
  <w:num w:numId="19">
    <w:abstractNumId w:val="30"/>
  </w:num>
  <w:num w:numId="20">
    <w:abstractNumId w:val="26"/>
  </w:num>
  <w:num w:numId="21">
    <w:abstractNumId w:val="28"/>
  </w:num>
  <w:num w:numId="22">
    <w:abstractNumId w:val="10"/>
  </w:num>
  <w:num w:numId="23">
    <w:abstractNumId w:val="25"/>
  </w:num>
  <w:num w:numId="24">
    <w:abstractNumId w:val="19"/>
  </w:num>
  <w:num w:numId="25">
    <w:abstractNumId w:val="15"/>
  </w:num>
  <w:num w:numId="26">
    <w:abstractNumId w:val="31"/>
  </w:num>
  <w:num w:numId="27">
    <w:abstractNumId w:val="20"/>
  </w:num>
  <w:num w:numId="28">
    <w:abstractNumId w:val="23"/>
  </w:num>
  <w:num w:numId="29">
    <w:abstractNumId w:val="32"/>
  </w:num>
  <w:num w:numId="30">
    <w:abstractNumId w:val="8"/>
  </w:num>
  <w:num w:numId="31">
    <w:abstractNumId w:val="7"/>
  </w:num>
  <w:num w:numId="32">
    <w:abstractNumId w:val="16"/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46"/>
    <w:rsid w:val="00710FD8"/>
    <w:rsid w:val="009D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D3D46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D3D46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D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D3D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D3D46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9D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9D3D46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9D3D46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D3D4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D3D46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9D3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D3D46"/>
  </w:style>
  <w:style w:type="paragraph" w:customStyle="1" w:styleId="ConsPlusTitle">
    <w:name w:val="ConsPlusTitle"/>
    <w:rsid w:val="009D3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D3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D3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D3D46"/>
    <w:rPr>
      <w:rFonts w:ascii="Calibri" w:eastAsia="Calibri" w:hAnsi="Calibri" w:cs="Times New Roman"/>
    </w:rPr>
  </w:style>
  <w:style w:type="paragraph" w:customStyle="1" w:styleId="ConsPlusNormal">
    <w:name w:val="ConsPlusNormal"/>
    <w:rsid w:val="009D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3D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9D3D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9D3D4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9D3D46"/>
    <w:rPr>
      <w:i/>
      <w:iCs/>
    </w:rPr>
  </w:style>
  <w:style w:type="paragraph" w:styleId="ae">
    <w:name w:val="Balloon Text"/>
    <w:basedOn w:val="a"/>
    <w:link w:val="af"/>
    <w:uiPriority w:val="99"/>
    <w:rsid w:val="009D3D4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D3D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9D3D46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9D3D4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9D3D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9D3D46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9D3D4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D3D46"/>
  </w:style>
  <w:style w:type="character" w:customStyle="1" w:styleId="intro">
    <w:name w:val="intro"/>
    <w:rsid w:val="009D3D46"/>
  </w:style>
  <w:style w:type="character" w:styleId="af4">
    <w:name w:val="FollowedHyperlink"/>
    <w:uiPriority w:val="99"/>
    <w:unhideWhenUsed/>
    <w:rsid w:val="009D3D46"/>
    <w:rPr>
      <w:color w:val="800080"/>
      <w:u w:val="single"/>
    </w:rPr>
  </w:style>
  <w:style w:type="paragraph" w:customStyle="1" w:styleId="font5">
    <w:name w:val="font5"/>
    <w:basedOn w:val="a"/>
    <w:rsid w:val="009D3D4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9D3D46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9D3D4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D3D4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9D3D4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9D3D46"/>
    <w:pPr>
      <w:spacing w:before="100" w:beforeAutospacing="1" w:after="100" w:afterAutospacing="1"/>
    </w:pPr>
  </w:style>
  <w:style w:type="paragraph" w:customStyle="1" w:styleId="xl69">
    <w:name w:val="xl69"/>
    <w:basedOn w:val="a"/>
    <w:rsid w:val="009D3D46"/>
    <w:pPr>
      <w:spacing w:before="100" w:beforeAutospacing="1" w:after="100" w:afterAutospacing="1"/>
    </w:pPr>
  </w:style>
  <w:style w:type="paragraph" w:customStyle="1" w:styleId="xl70">
    <w:name w:val="xl70"/>
    <w:basedOn w:val="a"/>
    <w:rsid w:val="009D3D4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D3D4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D3D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3D46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9D3D4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D3D4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9D3D4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D3D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D3D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D3D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D3D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D3D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D3D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9D3D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9D3D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9D3D46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9D3D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9D3D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9D3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D3D46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9D3D4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9D3D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9D3D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9D3D4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D3D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9D3D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9D3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D3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D3D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D3D4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D3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D3D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9D3D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9D3D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D3D46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9D3D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9D3D4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9D3D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9D3D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9D3D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9D3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D3D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9D3D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9D3D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9D3D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9D3D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D3D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9D3D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9D3D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9D3D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D3D46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9D3D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9D3D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9D3D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9D3D4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9D3D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9D3D46"/>
  </w:style>
  <w:style w:type="paragraph" w:customStyle="1" w:styleId="xl210">
    <w:name w:val="xl21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9D3D4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D3D46"/>
  </w:style>
  <w:style w:type="numbering" w:customStyle="1" w:styleId="4">
    <w:name w:val="Нет списка4"/>
    <w:next w:val="a2"/>
    <w:uiPriority w:val="99"/>
    <w:semiHidden/>
    <w:unhideWhenUsed/>
    <w:rsid w:val="009D3D46"/>
  </w:style>
  <w:style w:type="numbering" w:customStyle="1" w:styleId="5">
    <w:name w:val="Нет списка5"/>
    <w:next w:val="a2"/>
    <w:uiPriority w:val="99"/>
    <w:semiHidden/>
    <w:unhideWhenUsed/>
    <w:rsid w:val="009D3D46"/>
  </w:style>
  <w:style w:type="numbering" w:customStyle="1" w:styleId="6">
    <w:name w:val="Нет списка6"/>
    <w:next w:val="a2"/>
    <w:uiPriority w:val="99"/>
    <w:semiHidden/>
    <w:unhideWhenUsed/>
    <w:rsid w:val="009D3D46"/>
  </w:style>
  <w:style w:type="paragraph" w:customStyle="1" w:styleId="xl212">
    <w:name w:val="xl212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9D3D4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9D3D4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D4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9D3D46"/>
    <w:pPr>
      <w:keepNext/>
      <w:tabs>
        <w:tab w:val="num" w:pos="1080"/>
      </w:tabs>
      <w:suppressAutoHyphens/>
      <w:overflowPunct w:val="0"/>
      <w:autoSpaceDE w:val="0"/>
      <w:ind w:left="1080" w:hanging="360"/>
      <w:jc w:val="center"/>
      <w:textAlignment w:val="baseline"/>
      <w:outlineLvl w:val="1"/>
    </w:pPr>
    <w:rPr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9D3D46"/>
    <w:pPr>
      <w:keepNext/>
      <w:tabs>
        <w:tab w:val="num" w:pos="1440"/>
      </w:tabs>
      <w:suppressAutoHyphens/>
      <w:overflowPunct w:val="0"/>
      <w:autoSpaceDE w:val="0"/>
      <w:ind w:left="1440" w:hanging="360"/>
      <w:jc w:val="center"/>
      <w:textAlignment w:val="baseline"/>
      <w:outlineLvl w:val="2"/>
    </w:pPr>
    <w:rPr>
      <w:b/>
      <w:spacing w:val="40"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3D46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9D3D4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9D3D46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table" w:styleId="a3">
    <w:name w:val="Table Grid"/>
    <w:basedOn w:val="a1"/>
    <w:uiPriority w:val="59"/>
    <w:rsid w:val="009D3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примечания1"/>
    <w:basedOn w:val="a"/>
    <w:rsid w:val="009D3D46"/>
    <w:pPr>
      <w:suppressAutoHyphens/>
    </w:pPr>
    <w:rPr>
      <w:sz w:val="20"/>
      <w:szCs w:val="20"/>
      <w:lang w:eastAsia="ar-SA"/>
    </w:rPr>
  </w:style>
  <w:style w:type="paragraph" w:styleId="a4">
    <w:name w:val="Body Text Indent"/>
    <w:basedOn w:val="a"/>
    <w:link w:val="a5"/>
    <w:rsid w:val="009D3D46"/>
    <w:pPr>
      <w:suppressAutoHyphens/>
      <w:ind w:firstLine="709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9D3D4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9D3D46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Cs w:val="28"/>
      <w:lang w:eastAsia="ar-SA"/>
    </w:rPr>
  </w:style>
  <w:style w:type="paragraph" w:styleId="a6">
    <w:name w:val="footer"/>
    <w:basedOn w:val="a"/>
    <w:link w:val="a7"/>
    <w:uiPriority w:val="99"/>
    <w:rsid w:val="009D3D4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9D3D46"/>
  </w:style>
  <w:style w:type="paragraph" w:customStyle="1" w:styleId="ConsPlusTitle">
    <w:name w:val="ConsPlusTitle"/>
    <w:rsid w:val="009D3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D3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D3D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Без интервала Знак"/>
    <w:link w:val="a9"/>
    <w:uiPriority w:val="1"/>
    <w:rsid w:val="009D3D46"/>
    <w:rPr>
      <w:rFonts w:ascii="Calibri" w:eastAsia="Calibri" w:hAnsi="Calibri" w:cs="Times New Roman"/>
    </w:rPr>
  </w:style>
  <w:style w:type="paragraph" w:customStyle="1" w:styleId="ConsPlusNormal">
    <w:name w:val="ConsPlusNormal"/>
    <w:rsid w:val="009D3D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D3D4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9D3D4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c">
    <w:name w:val="Название Знак"/>
    <w:basedOn w:val="a0"/>
    <w:link w:val="ab"/>
    <w:rsid w:val="009D3D46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d">
    <w:name w:val="Emphasis"/>
    <w:qFormat/>
    <w:rsid w:val="009D3D46"/>
    <w:rPr>
      <w:i/>
      <w:iCs/>
    </w:rPr>
  </w:style>
  <w:style w:type="paragraph" w:styleId="ae">
    <w:name w:val="Balloon Text"/>
    <w:basedOn w:val="a"/>
    <w:link w:val="af"/>
    <w:uiPriority w:val="99"/>
    <w:rsid w:val="009D3D46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rsid w:val="009D3D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2">
    <w:name w:val="Стиль2"/>
    <w:basedOn w:val="a"/>
    <w:rsid w:val="009D3D46"/>
    <w:pPr>
      <w:ind w:firstLine="709"/>
      <w:jc w:val="both"/>
    </w:pPr>
    <w:rPr>
      <w:sz w:val="28"/>
      <w:szCs w:val="20"/>
    </w:rPr>
  </w:style>
  <w:style w:type="paragraph" w:styleId="af0">
    <w:name w:val="header"/>
    <w:aliases w:val="Titul,Heder"/>
    <w:basedOn w:val="a"/>
    <w:link w:val="af1"/>
    <w:uiPriority w:val="99"/>
    <w:unhideWhenUsed/>
    <w:rsid w:val="009D3D46"/>
    <w:pPr>
      <w:tabs>
        <w:tab w:val="center" w:pos="4677"/>
        <w:tab w:val="right" w:pos="9355"/>
      </w:tabs>
      <w:ind w:firstLine="709"/>
      <w:jc w:val="both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aliases w:val="Titul Знак,Heder Знак"/>
    <w:basedOn w:val="a0"/>
    <w:link w:val="af0"/>
    <w:uiPriority w:val="99"/>
    <w:rsid w:val="009D3D4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List Paragraph"/>
    <w:basedOn w:val="a"/>
    <w:uiPriority w:val="34"/>
    <w:qFormat/>
    <w:rsid w:val="009D3D46"/>
    <w:pPr>
      <w:ind w:left="720" w:firstLine="709"/>
      <w:contextualSpacing/>
      <w:jc w:val="both"/>
    </w:pPr>
    <w:rPr>
      <w:sz w:val="28"/>
      <w:szCs w:val="20"/>
    </w:rPr>
  </w:style>
  <w:style w:type="character" w:styleId="af3">
    <w:name w:val="Hyperlink"/>
    <w:uiPriority w:val="99"/>
    <w:unhideWhenUsed/>
    <w:rsid w:val="009D3D46"/>
    <w:rPr>
      <w:color w:val="0000FF"/>
      <w:u w:val="single"/>
    </w:rPr>
  </w:style>
  <w:style w:type="numbering" w:customStyle="1" w:styleId="12">
    <w:name w:val="Нет списка1"/>
    <w:next w:val="a2"/>
    <w:uiPriority w:val="99"/>
    <w:semiHidden/>
    <w:unhideWhenUsed/>
    <w:rsid w:val="009D3D46"/>
  </w:style>
  <w:style w:type="character" w:customStyle="1" w:styleId="intro">
    <w:name w:val="intro"/>
    <w:rsid w:val="009D3D46"/>
  </w:style>
  <w:style w:type="character" w:styleId="af4">
    <w:name w:val="FollowedHyperlink"/>
    <w:uiPriority w:val="99"/>
    <w:unhideWhenUsed/>
    <w:rsid w:val="009D3D46"/>
    <w:rPr>
      <w:color w:val="800080"/>
      <w:u w:val="single"/>
    </w:rPr>
  </w:style>
  <w:style w:type="paragraph" w:customStyle="1" w:styleId="font5">
    <w:name w:val="font5"/>
    <w:basedOn w:val="a"/>
    <w:rsid w:val="009D3D46"/>
    <w:pPr>
      <w:spacing w:before="100" w:beforeAutospacing="1" w:after="100" w:afterAutospacing="1"/>
    </w:pPr>
    <w:rPr>
      <w:i/>
      <w:iCs/>
      <w:color w:val="000000"/>
      <w:sz w:val="28"/>
      <w:szCs w:val="28"/>
    </w:rPr>
  </w:style>
  <w:style w:type="paragraph" w:customStyle="1" w:styleId="font6">
    <w:name w:val="font6"/>
    <w:basedOn w:val="a"/>
    <w:rsid w:val="009D3D46"/>
    <w:pPr>
      <w:spacing w:before="100" w:beforeAutospacing="1" w:after="100" w:afterAutospacing="1"/>
    </w:pPr>
    <w:rPr>
      <w:i/>
      <w:iCs/>
      <w:color w:val="003366"/>
      <w:sz w:val="20"/>
      <w:szCs w:val="20"/>
    </w:rPr>
  </w:style>
  <w:style w:type="paragraph" w:customStyle="1" w:styleId="xl65">
    <w:name w:val="xl65"/>
    <w:basedOn w:val="a"/>
    <w:rsid w:val="009D3D46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9D3D46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9D3D4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8">
    <w:name w:val="xl68"/>
    <w:basedOn w:val="a"/>
    <w:rsid w:val="009D3D46"/>
    <w:pPr>
      <w:spacing w:before="100" w:beforeAutospacing="1" w:after="100" w:afterAutospacing="1"/>
    </w:pPr>
  </w:style>
  <w:style w:type="paragraph" w:customStyle="1" w:styleId="xl69">
    <w:name w:val="xl69"/>
    <w:basedOn w:val="a"/>
    <w:rsid w:val="009D3D46"/>
    <w:pPr>
      <w:spacing w:before="100" w:beforeAutospacing="1" w:after="100" w:afterAutospacing="1"/>
    </w:pPr>
  </w:style>
  <w:style w:type="paragraph" w:customStyle="1" w:styleId="xl70">
    <w:name w:val="xl70"/>
    <w:basedOn w:val="a"/>
    <w:rsid w:val="009D3D4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78">
    <w:name w:val="xl78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1">
    <w:name w:val="xl8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86">
    <w:name w:val="xl8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90">
    <w:name w:val="xl9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2">
    <w:name w:val="xl92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9D3D46"/>
    <w:pP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9D3D4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9D3D46"/>
    <w:pPr>
      <w:spacing w:before="100" w:beforeAutospacing="1" w:after="100" w:afterAutospacing="1"/>
      <w:jc w:val="center"/>
      <w:textAlignment w:val="center"/>
    </w:pPr>
    <w:rPr>
      <w:i/>
      <w:iCs/>
      <w:color w:val="002060"/>
    </w:rPr>
  </w:style>
  <w:style w:type="paragraph" w:customStyle="1" w:styleId="font7">
    <w:name w:val="font7"/>
    <w:basedOn w:val="a"/>
    <w:rsid w:val="009D3D4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8">
    <w:name w:val="font8"/>
    <w:basedOn w:val="a"/>
    <w:rsid w:val="009D3D4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3">
    <w:name w:val="xl63"/>
    <w:basedOn w:val="a"/>
    <w:rsid w:val="009D3D46"/>
    <w:pPr>
      <w:spacing w:before="100" w:beforeAutospacing="1" w:after="100" w:afterAutospacing="1"/>
    </w:pPr>
    <w:rPr>
      <w:sz w:val="20"/>
      <w:szCs w:val="20"/>
    </w:rPr>
  </w:style>
  <w:style w:type="paragraph" w:customStyle="1" w:styleId="xl64">
    <w:name w:val="xl6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9D3D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4">
    <w:name w:val="xl104"/>
    <w:basedOn w:val="a"/>
    <w:rsid w:val="009D3D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5">
    <w:name w:val="xl105"/>
    <w:basedOn w:val="a"/>
    <w:rsid w:val="009D3D46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6">
    <w:name w:val="xl106"/>
    <w:basedOn w:val="a"/>
    <w:rsid w:val="009D3D4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7">
    <w:name w:val="xl107"/>
    <w:basedOn w:val="a"/>
    <w:rsid w:val="009D3D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8">
    <w:name w:val="xl108"/>
    <w:basedOn w:val="a"/>
    <w:rsid w:val="009D3D46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9">
    <w:name w:val="xl109"/>
    <w:basedOn w:val="a"/>
    <w:rsid w:val="009D3D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9D3D46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4">
    <w:name w:val="xl11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15">
    <w:name w:val="xl115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9D3D46"/>
    <w:pP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7">
    <w:name w:val="xl117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18">
    <w:name w:val="xl118"/>
    <w:basedOn w:val="a"/>
    <w:rsid w:val="009D3D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19">
    <w:name w:val="xl119"/>
    <w:basedOn w:val="a"/>
    <w:rsid w:val="009D3D4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0">
    <w:name w:val="xl120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9D3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9D3D46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3">
    <w:name w:val="xl123"/>
    <w:basedOn w:val="a"/>
    <w:rsid w:val="009D3D4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24">
    <w:name w:val="xl124"/>
    <w:basedOn w:val="a"/>
    <w:rsid w:val="009D3D4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5">
    <w:name w:val="xl125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6">
    <w:name w:val="xl126"/>
    <w:basedOn w:val="a"/>
    <w:rsid w:val="009D3D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27">
    <w:name w:val="xl127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9D3D46"/>
    <w:pP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30">
    <w:name w:val="xl13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2">
    <w:name w:val="xl132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9D3D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35">
    <w:name w:val="xl135"/>
    <w:basedOn w:val="a"/>
    <w:rsid w:val="009D3D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6">
    <w:name w:val="xl136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43">
    <w:name w:val="xl143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4">
    <w:name w:val="xl144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5">
    <w:name w:val="xl145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46">
    <w:name w:val="xl14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20"/>
      <w:szCs w:val="20"/>
    </w:rPr>
  </w:style>
  <w:style w:type="paragraph" w:customStyle="1" w:styleId="xl147">
    <w:name w:val="xl14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20"/>
      <w:szCs w:val="20"/>
    </w:rPr>
  </w:style>
  <w:style w:type="paragraph" w:customStyle="1" w:styleId="xl148">
    <w:name w:val="xl148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49">
    <w:name w:val="xl149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sz w:val="20"/>
      <w:szCs w:val="20"/>
    </w:rPr>
  </w:style>
  <w:style w:type="paragraph" w:customStyle="1" w:styleId="xl150">
    <w:name w:val="xl15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1">
    <w:name w:val="xl15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52">
    <w:name w:val="xl152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3">
    <w:name w:val="xl15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54">
    <w:name w:val="xl154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0"/>
      <w:szCs w:val="20"/>
    </w:rPr>
  </w:style>
  <w:style w:type="paragraph" w:customStyle="1" w:styleId="xl156">
    <w:name w:val="xl15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57">
    <w:name w:val="xl157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</w:rPr>
  </w:style>
  <w:style w:type="paragraph" w:customStyle="1" w:styleId="xl158">
    <w:name w:val="xl158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59">
    <w:name w:val="xl159"/>
    <w:basedOn w:val="a"/>
    <w:rsid w:val="009D3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9D3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9D3D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9D3D46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9D3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9D3D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69">
    <w:name w:val="xl169"/>
    <w:basedOn w:val="a"/>
    <w:rsid w:val="009D3D4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0"/>
      <w:szCs w:val="20"/>
    </w:rPr>
  </w:style>
  <w:style w:type="paragraph" w:customStyle="1" w:styleId="xl170">
    <w:name w:val="xl170"/>
    <w:basedOn w:val="a"/>
    <w:rsid w:val="009D3D46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71">
    <w:name w:val="xl171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2">
    <w:name w:val="xl172"/>
    <w:basedOn w:val="a"/>
    <w:rsid w:val="009D3D46"/>
    <w:pP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9D3D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74">
    <w:name w:val="xl17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5">
    <w:name w:val="xl175"/>
    <w:basedOn w:val="a"/>
    <w:rsid w:val="009D3D46"/>
    <w:pPr>
      <w:pBdr>
        <w:top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6">
    <w:name w:val="xl17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0"/>
      <w:szCs w:val="20"/>
    </w:rPr>
  </w:style>
  <w:style w:type="paragraph" w:customStyle="1" w:styleId="xl179">
    <w:name w:val="xl179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xl180">
    <w:name w:val="xl180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81">
    <w:name w:val="xl181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2">
    <w:name w:val="xl182"/>
    <w:basedOn w:val="a"/>
    <w:rsid w:val="009D3D4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83">
    <w:name w:val="xl183"/>
    <w:basedOn w:val="a"/>
    <w:rsid w:val="009D3D4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9D3D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85">
    <w:name w:val="xl185"/>
    <w:basedOn w:val="a"/>
    <w:rsid w:val="009D3D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9D3D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7">
    <w:name w:val="xl187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88">
    <w:name w:val="xl188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89">
    <w:name w:val="xl189"/>
    <w:basedOn w:val="a"/>
    <w:rsid w:val="009D3D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190">
    <w:name w:val="xl190"/>
    <w:basedOn w:val="a"/>
    <w:rsid w:val="009D3D4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91">
    <w:name w:val="xl191"/>
    <w:basedOn w:val="a"/>
    <w:rsid w:val="009D3D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2">
    <w:name w:val="xl192"/>
    <w:basedOn w:val="a"/>
    <w:rsid w:val="009D3D46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9D3D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9D3D46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9D3D46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96">
    <w:name w:val="xl196"/>
    <w:basedOn w:val="a"/>
    <w:rsid w:val="009D3D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7">
    <w:name w:val="xl197"/>
    <w:basedOn w:val="a"/>
    <w:rsid w:val="009D3D46"/>
    <w:pPr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9D3D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01">
    <w:name w:val="xl201"/>
    <w:basedOn w:val="a"/>
    <w:rsid w:val="009D3D4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2">
    <w:name w:val="xl202"/>
    <w:basedOn w:val="a"/>
    <w:rsid w:val="009D3D4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3">
    <w:name w:val="xl203"/>
    <w:basedOn w:val="a"/>
    <w:rsid w:val="009D3D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4">
    <w:name w:val="xl204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205">
    <w:name w:val="xl205"/>
    <w:basedOn w:val="a"/>
    <w:rsid w:val="009D3D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6">
    <w:name w:val="xl206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207">
    <w:name w:val="xl207"/>
    <w:basedOn w:val="a"/>
    <w:rsid w:val="009D3D46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8">
    <w:name w:val="xl208"/>
    <w:basedOn w:val="a"/>
    <w:rsid w:val="009D3D4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numbering" w:customStyle="1" w:styleId="23">
    <w:name w:val="Нет списка2"/>
    <w:next w:val="a2"/>
    <w:uiPriority w:val="99"/>
    <w:semiHidden/>
    <w:unhideWhenUsed/>
    <w:rsid w:val="009D3D46"/>
  </w:style>
  <w:style w:type="paragraph" w:customStyle="1" w:styleId="xl210">
    <w:name w:val="xl210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"/>
    <w:rsid w:val="009D3D46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numbering" w:customStyle="1" w:styleId="31">
    <w:name w:val="Нет списка3"/>
    <w:next w:val="a2"/>
    <w:uiPriority w:val="99"/>
    <w:semiHidden/>
    <w:unhideWhenUsed/>
    <w:rsid w:val="009D3D46"/>
  </w:style>
  <w:style w:type="numbering" w:customStyle="1" w:styleId="4">
    <w:name w:val="Нет списка4"/>
    <w:next w:val="a2"/>
    <w:uiPriority w:val="99"/>
    <w:semiHidden/>
    <w:unhideWhenUsed/>
    <w:rsid w:val="009D3D46"/>
  </w:style>
  <w:style w:type="numbering" w:customStyle="1" w:styleId="5">
    <w:name w:val="Нет списка5"/>
    <w:next w:val="a2"/>
    <w:uiPriority w:val="99"/>
    <w:semiHidden/>
    <w:unhideWhenUsed/>
    <w:rsid w:val="009D3D46"/>
  </w:style>
  <w:style w:type="numbering" w:customStyle="1" w:styleId="6">
    <w:name w:val="Нет списка6"/>
    <w:next w:val="a2"/>
    <w:uiPriority w:val="99"/>
    <w:semiHidden/>
    <w:unhideWhenUsed/>
    <w:rsid w:val="009D3D46"/>
  </w:style>
  <w:style w:type="paragraph" w:customStyle="1" w:styleId="xl212">
    <w:name w:val="xl212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213">
    <w:name w:val="xl213"/>
    <w:basedOn w:val="a"/>
    <w:rsid w:val="009D3D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215">
    <w:name w:val="xl215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216">
    <w:name w:val="xl216"/>
    <w:basedOn w:val="a"/>
    <w:rsid w:val="009D3D4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7">
    <w:name w:val="xl217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18">
    <w:name w:val="xl218"/>
    <w:basedOn w:val="a"/>
    <w:rsid w:val="009D3D46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i/>
      <w:iCs/>
      <w:color w:val="000000"/>
      <w:sz w:val="20"/>
      <w:szCs w:val="20"/>
    </w:rPr>
  </w:style>
  <w:style w:type="paragraph" w:customStyle="1" w:styleId="xl219">
    <w:name w:val="xl219"/>
    <w:basedOn w:val="a"/>
    <w:rsid w:val="009D3D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3953&amp;dst=101491&amp;field=134&amp;date=17.10.2023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453953&amp;dst=10877&amp;field=134&amp;date=17.10.202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453953&amp;dst=3019&amp;field=134&amp;date=17.10.2023" TargetMode="External"/><Relationship Id="rId11" Type="http://schemas.openxmlformats.org/officeDocument/2006/relationships/hyperlink" Target="https://login.consultant.ru/link/?req=doc&amp;base=LAW&amp;n=453953&amp;dst=101491&amp;field=134&amp;date=17.10.20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453953&amp;dst=10877&amp;field=134&amp;date=17.10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53953&amp;dst=3019&amp;field=134&amp;date=17.10.20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6929</Words>
  <Characters>39497</Characters>
  <Application>Microsoft Office Word</Application>
  <DocSecurity>0</DocSecurity>
  <Lines>329</Lines>
  <Paragraphs>92</Paragraphs>
  <ScaleCrop>false</ScaleCrop>
  <Company/>
  <LinksUpToDate>false</LinksUpToDate>
  <CharactersWithSpaces>46334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2023-11-28T12:08:00Z</dcterms:created>
  <dcterms:modified xsi:type="dcterms:W3CDTF">2023-11-28T12:08:00Z</dcterms:modified>
</cp:coreProperties>
</file>