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CC" w:rsidRDefault="00366FCC" w:rsidP="00366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96" w:rsidRDefault="00366FCC" w:rsidP="0036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66FCC">
        <w:rPr>
          <w:rFonts w:ascii="Times New Roman" w:hAnsi="Times New Roman" w:cs="Times New Roman"/>
          <w:b/>
          <w:sz w:val="28"/>
          <w:szCs w:val="28"/>
        </w:rPr>
        <w:t>ведения о планируемых на 2019 год и на плановый период 2020 и 2021 годов об объемах оказания муниципальных услуг по МБУ «Многофункциональный центр предоставления государственных и муниципальных услуг»</w:t>
      </w:r>
    </w:p>
    <w:p w:rsidR="00366FCC" w:rsidRDefault="00366FCC" w:rsidP="00366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9"/>
        <w:gridCol w:w="1715"/>
        <w:gridCol w:w="1221"/>
        <w:gridCol w:w="1226"/>
        <w:gridCol w:w="1226"/>
        <w:gridCol w:w="1194"/>
      </w:tblGrid>
      <w:tr w:rsidR="00366FCC" w:rsidTr="00366FCC">
        <w:tc>
          <w:tcPr>
            <w:tcW w:w="2989" w:type="dxa"/>
            <w:vMerge w:val="restart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FC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</w:t>
            </w:r>
          </w:p>
        </w:tc>
        <w:tc>
          <w:tcPr>
            <w:tcW w:w="2936" w:type="dxa"/>
            <w:gridSpan w:val="2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муниципальных услуг</w:t>
            </w:r>
          </w:p>
        </w:tc>
        <w:tc>
          <w:tcPr>
            <w:tcW w:w="3646" w:type="dxa"/>
            <w:gridSpan w:val="3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муниципальных услуг</w:t>
            </w:r>
          </w:p>
        </w:tc>
      </w:tr>
      <w:tr w:rsidR="00366FCC" w:rsidTr="00366FCC">
        <w:tc>
          <w:tcPr>
            <w:tcW w:w="2989" w:type="dxa"/>
            <w:vMerge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1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26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26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194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66FCC" w:rsidTr="00366FCC">
        <w:tc>
          <w:tcPr>
            <w:tcW w:w="2989" w:type="dxa"/>
          </w:tcPr>
          <w:p w:rsidR="00366FCC" w:rsidRPr="00366FCC" w:rsidRDefault="00366FCC" w:rsidP="0036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FC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муниципальных услуг</w:t>
            </w:r>
          </w:p>
        </w:tc>
        <w:tc>
          <w:tcPr>
            <w:tcW w:w="1715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оказания услуг</w:t>
            </w:r>
          </w:p>
        </w:tc>
        <w:tc>
          <w:tcPr>
            <w:tcW w:w="1221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26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226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194" w:type="dxa"/>
          </w:tcPr>
          <w:p w:rsidR="00366FCC" w:rsidRPr="00366FCC" w:rsidRDefault="00366FCC" w:rsidP="0036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</w:tr>
    </w:tbl>
    <w:p w:rsidR="00366FCC" w:rsidRPr="00366FCC" w:rsidRDefault="00366FCC" w:rsidP="00366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6FCC" w:rsidRPr="0036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CC"/>
    <w:rsid w:val="00366FCC"/>
    <w:rsid w:val="006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1</cp:revision>
  <dcterms:created xsi:type="dcterms:W3CDTF">2018-11-29T05:03:00Z</dcterms:created>
  <dcterms:modified xsi:type="dcterms:W3CDTF">2018-11-29T05:13:00Z</dcterms:modified>
</cp:coreProperties>
</file>