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 w:rsidR="006966FB">
        <w:rPr>
          <w:b/>
          <w:bCs/>
        </w:rPr>
        <w:t xml:space="preserve">, </w:t>
      </w:r>
      <w:r w:rsidR="00FB1CF5">
        <w:rPr>
          <w:b/>
          <w:bCs/>
        </w:rPr>
        <w:t>25.</w:t>
      </w:r>
      <w:r w:rsidR="006966FB">
        <w:rPr>
          <w:b/>
          <w:bCs/>
        </w:rPr>
        <w:t>05.2020 г.</w:t>
      </w:r>
      <w:r w:rsidR="00867E10">
        <w:rPr>
          <w:b/>
          <w:bCs/>
        </w:rPr>
        <w:t>, 23.06.2020 г.</w:t>
      </w:r>
      <w:r w:rsidR="00B31B80">
        <w:rPr>
          <w:b/>
          <w:bCs/>
        </w:rPr>
        <w:t>,26.06.2020 г.</w:t>
      </w:r>
      <w:r w:rsidR="004D5D45">
        <w:rPr>
          <w:b/>
          <w:bCs/>
        </w:rPr>
        <w:t>,28.07.2020г.</w:t>
      </w:r>
      <w:r w:rsidR="00647079">
        <w:rPr>
          <w:b/>
          <w:bCs/>
        </w:rPr>
        <w:t>,08.09.2020 г.</w:t>
      </w:r>
      <w:r w:rsidR="00FF288F">
        <w:rPr>
          <w:b/>
          <w:bCs/>
        </w:rPr>
        <w:t>, 22.10.2020 г.</w:t>
      </w:r>
      <w:r w:rsidR="00C00D8A">
        <w:rPr>
          <w:b/>
          <w:bCs/>
        </w:rPr>
        <w:t>, 24.11.2020г.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0F594C">
        <w:rPr>
          <w:sz w:val="26"/>
          <w:szCs w:val="26"/>
        </w:rPr>
        <w:t>51</w:t>
      </w:r>
      <w:r w:rsidR="00C00D8A">
        <w:rPr>
          <w:sz w:val="26"/>
          <w:szCs w:val="26"/>
        </w:rPr>
        <w:t>5</w:t>
      </w:r>
      <w:r w:rsidR="000F594C">
        <w:rPr>
          <w:sz w:val="26"/>
          <w:szCs w:val="26"/>
        </w:rPr>
        <w:t>05980,90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0F594C">
        <w:rPr>
          <w:sz w:val="26"/>
          <w:szCs w:val="26"/>
        </w:rPr>
        <w:t>55024069,22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0F594C">
        <w:rPr>
          <w:sz w:val="26"/>
          <w:szCs w:val="26"/>
        </w:rPr>
        <w:t>3518088,30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0F594C">
        <w:rPr>
          <w:sz w:val="26"/>
          <w:szCs w:val="26"/>
        </w:rPr>
        <w:t>24077528,58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6483931,68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0F594C">
        <w:rPr>
          <w:sz w:val="26"/>
          <w:szCs w:val="26"/>
        </w:rPr>
        <w:t>2612733,82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67E10">
        <w:rPr>
          <w:sz w:val="26"/>
          <w:szCs w:val="26"/>
        </w:rPr>
        <w:t>2766363,38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67E10">
        <w:rPr>
          <w:sz w:val="26"/>
          <w:szCs w:val="26"/>
        </w:rPr>
        <w:t>2923660,17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C00D8A" w:rsidP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27428452,32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26481631,70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26575470,28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 w:rsidP="00C00D8A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</w:t>
            </w:r>
            <w:r w:rsidR="00C00D8A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</w:t>
            </w:r>
            <w:r w:rsidR="00AF0B67">
              <w:rPr>
                <w:sz w:val="24"/>
                <w:szCs w:val="24"/>
              </w:rPr>
              <w:t>4</w:t>
            </w:r>
            <w:r w:rsidR="00C00D8A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C00D8A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</w:t>
            </w:r>
            <w:r w:rsidR="00C00D8A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</w:t>
            </w:r>
            <w:r w:rsidR="00AF0B67">
              <w:rPr>
                <w:sz w:val="24"/>
                <w:szCs w:val="24"/>
              </w:rPr>
              <w:t>4</w:t>
            </w:r>
            <w:r w:rsidR="00C00D8A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 w:rsidP="00C00D8A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</w:t>
            </w:r>
            <w:r w:rsidR="00C00D8A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</w:t>
            </w:r>
            <w:r w:rsidR="00AF0B67">
              <w:rPr>
                <w:sz w:val="24"/>
                <w:szCs w:val="24"/>
              </w:rPr>
              <w:t>2</w:t>
            </w:r>
            <w:r w:rsidR="00C00D8A">
              <w:rPr>
                <w:sz w:val="24"/>
                <w:szCs w:val="24"/>
              </w:rPr>
              <w:t>0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60DAC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668990,0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867E10" w:rsidRPr="004B1454" w:rsidTr="00867E10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 xml:space="preserve"> НАЛОГИ НА СОВОКУ</w:t>
            </w:r>
            <w:r w:rsidRPr="00867E10">
              <w:rPr>
                <w:sz w:val="23"/>
                <w:szCs w:val="23"/>
              </w:rPr>
              <w:t>П</w:t>
            </w:r>
            <w:r w:rsidRPr="00867E10">
              <w:rPr>
                <w:sz w:val="23"/>
                <w:szCs w:val="23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867E10" w:rsidRPr="004B1454" w:rsidTr="00867E10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Единый сельскохозяйстве</w:t>
            </w:r>
            <w:r w:rsidRPr="00867E10">
              <w:rPr>
                <w:sz w:val="23"/>
                <w:szCs w:val="23"/>
              </w:rPr>
              <w:t>н</w:t>
            </w:r>
            <w:r w:rsidRPr="00867E10">
              <w:rPr>
                <w:sz w:val="23"/>
                <w:szCs w:val="23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867E1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60DAC" w:rsidRPr="004B145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0296" w:rsidRPr="004B145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C00D8A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24077528,58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6483931,68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6580589,89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lastRenderedPageBreak/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lastRenderedPageBreak/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C00D8A" w:rsidP="00AF0B6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16308243,58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1538189,89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1449731,68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1538189,89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AF0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1968551,18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C00D8A" w:rsidP="004D5D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12830988,58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C00D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00D8A">
              <w:rPr>
                <w:color w:val="000000"/>
                <w:sz w:val="24"/>
                <w:szCs w:val="24"/>
              </w:rPr>
              <w:t>1355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C00D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00D8A">
              <w:rPr>
                <w:color w:val="000000"/>
                <w:sz w:val="24"/>
                <w:szCs w:val="24"/>
              </w:rPr>
              <w:t>1355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C00D8A" w:rsidRPr="0068311A" w:rsidTr="00C00D8A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8A" w:rsidRPr="00C00D8A" w:rsidRDefault="00C00D8A">
            <w:pPr>
              <w:jc w:val="center"/>
              <w:rPr>
                <w:sz w:val="24"/>
                <w:szCs w:val="24"/>
              </w:rPr>
            </w:pPr>
            <w:r w:rsidRPr="00C00D8A">
              <w:rPr>
                <w:sz w:val="24"/>
                <w:szCs w:val="24"/>
              </w:rPr>
              <w:t>924 2 02 35120 13 0000 150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8A" w:rsidRPr="00C00D8A" w:rsidRDefault="00C00D8A">
            <w:pPr>
              <w:rPr>
                <w:sz w:val="24"/>
                <w:szCs w:val="24"/>
              </w:rPr>
            </w:pPr>
            <w:r w:rsidRPr="00C00D8A">
              <w:rPr>
                <w:sz w:val="24"/>
                <w:szCs w:val="24"/>
              </w:rPr>
              <w:t>Субвенции бюджетам горо</w:t>
            </w:r>
            <w:r w:rsidRPr="00C00D8A">
              <w:rPr>
                <w:sz w:val="24"/>
                <w:szCs w:val="24"/>
              </w:rPr>
              <w:t>д</w:t>
            </w:r>
            <w:r w:rsidRPr="00C00D8A">
              <w:rPr>
                <w:sz w:val="24"/>
                <w:szCs w:val="24"/>
              </w:rPr>
              <w:t>ских поселений на осущест</w:t>
            </w:r>
            <w:r w:rsidRPr="00C00D8A">
              <w:rPr>
                <w:sz w:val="24"/>
                <w:szCs w:val="24"/>
              </w:rPr>
              <w:t>в</w:t>
            </w:r>
            <w:r w:rsidRPr="00C00D8A">
              <w:rPr>
                <w:sz w:val="24"/>
                <w:szCs w:val="24"/>
              </w:rPr>
              <w:t>ление полномочий по с</w:t>
            </w:r>
            <w:r w:rsidRPr="00C00D8A">
              <w:rPr>
                <w:sz w:val="24"/>
                <w:szCs w:val="24"/>
              </w:rPr>
              <w:t>о</w:t>
            </w:r>
            <w:r w:rsidRPr="00C00D8A">
              <w:rPr>
                <w:sz w:val="24"/>
                <w:szCs w:val="24"/>
              </w:rPr>
              <w:t>ставлению (изменению) списков кандидатов в пр</w:t>
            </w:r>
            <w:r w:rsidRPr="00C00D8A">
              <w:rPr>
                <w:sz w:val="24"/>
                <w:szCs w:val="24"/>
              </w:rPr>
              <w:t>и</w:t>
            </w:r>
            <w:r w:rsidRPr="00C00D8A">
              <w:rPr>
                <w:sz w:val="24"/>
                <w:szCs w:val="24"/>
              </w:rPr>
              <w:t>сяжные заседатели фед</w:t>
            </w:r>
            <w:r w:rsidRPr="00C00D8A">
              <w:rPr>
                <w:sz w:val="24"/>
                <w:szCs w:val="24"/>
              </w:rPr>
              <w:t>е</w:t>
            </w:r>
            <w:r w:rsidRPr="00C00D8A">
              <w:rPr>
                <w:sz w:val="24"/>
                <w:szCs w:val="24"/>
              </w:rPr>
              <w:t>ральных судов общей юри</w:t>
            </w:r>
            <w:r w:rsidRPr="00C00D8A">
              <w:rPr>
                <w:sz w:val="24"/>
                <w:szCs w:val="24"/>
              </w:rPr>
              <w:t>с</w:t>
            </w:r>
            <w:r w:rsidRPr="00C00D8A">
              <w:rPr>
                <w:sz w:val="24"/>
                <w:szCs w:val="24"/>
              </w:rPr>
              <w:t>дикции в Российской Фед</w:t>
            </w:r>
            <w:r w:rsidRPr="00C00D8A">
              <w:rPr>
                <w:sz w:val="24"/>
                <w:szCs w:val="24"/>
              </w:rPr>
              <w:t>е</w:t>
            </w:r>
            <w:r w:rsidRPr="00C00D8A">
              <w:rPr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8A" w:rsidRPr="00C00D8A" w:rsidRDefault="00C00D8A">
            <w:pPr>
              <w:jc w:val="center"/>
              <w:rPr>
                <w:color w:val="000000"/>
                <w:sz w:val="24"/>
                <w:szCs w:val="24"/>
              </w:rPr>
            </w:pPr>
            <w:r w:rsidRPr="00C00D8A">
              <w:rPr>
                <w:color w:val="000000"/>
                <w:sz w:val="24"/>
                <w:szCs w:val="24"/>
              </w:rPr>
              <w:t>5855,00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8A" w:rsidRPr="004B1454" w:rsidRDefault="00C00D8A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D8A" w:rsidRDefault="00C00D8A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83297E" w:rsidRPr="0068311A" w:rsidTr="0083297E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Иные межбюджетные тран</w:t>
            </w:r>
            <w:r w:rsidRPr="0083297E">
              <w:rPr>
                <w:sz w:val="24"/>
                <w:szCs w:val="24"/>
              </w:rPr>
              <w:t>с</w:t>
            </w:r>
            <w:r w:rsidRPr="0083297E">
              <w:rPr>
                <w:sz w:val="24"/>
                <w:szCs w:val="24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00D8A" w:rsidRPr="0068311A" w:rsidTr="00C00D8A">
        <w:trPr>
          <w:trHeight w:val="8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8A" w:rsidRPr="00C00D8A" w:rsidRDefault="00C00D8A">
            <w:pPr>
              <w:jc w:val="center"/>
              <w:rPr>
                <w:sz w:val="24"/>
                <w:szCs w:val="24"/>
              </w:rPr>
            </w:pPr>
            <w:r w:rsidRPr="00C00D8A">
              <w:rPr>
                <w:sz w:val="24"/>
                <w:szCs w:val="24"/>
              </w:rPr>
              <w:t>924 202 49999 13 0000 150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D8A" w:rsidRPr="00C00D8A" w:rsidRDefault="00C00D8A">
            <w:pPr>
              <w:jc w:val="both"/>
              <w:rPr>
                <w:sz w:val="24"/>
                <w:szCs w:val="24"/>
              </w:rPr>
            </w:pPr>
            <w:r w:rsidRPr="00C00D8A">
              <w:rPr>
                <w:sz w:val="24"/>
                <w:szCs w:val="24"/>
              </w:rPr>
              <w:t>Прочие межбюджетные трансферты, передава</w:t>
            </w:r>
            <w:r w:rsidRPr="00C00D8A">
              <w:rPr>
                <w:sz w:val="24"/>
                <w:szCs w:val="24"/>
              </w:rPr>
              <w:t>е</w:t>
            </w:r>
            <w:r w:rsidRPr="00C00D8A">
              <w:rPr>
                <w:sz w:val="24"/>
                <w:szCs w:val="24"/>
              </w:rPr>
              <w:t>мые бюджетам городских пос</w:t>
            </w:r>
            <w:r w:rsidRPr="00C00D8A">
              <w:rPr>
                <w:sz w:val="24"/>
                <w:szCs w:val="24"/>
              </w:rPr>
              <w:t>е</w:t>
            </w:r>
            <w:r w:rsidRPr="00C00D8A">
              <w:rPr>
                <w:sz w:val="24"/>
                <w:szCs w:val="24"/>
              </w:rPr>
              <w:t>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8A" w:rsidRPr="00C00D8A" w:rsidRDefault="00C00D8A">
            <w:pPr>
              <w:jc w:val="center"/>
              <w:rPr>
                <w:color w:val="000000"/>
                <w:sz w:val="24"/>
                <w:szCs w:val="24"/>
              </w:rPr>
            </w:pPr>
            <w:r w:rsidRPr="00C00D8A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D8A" w:rsidRPr="004B1454" w:rsidRDefault="00C00D8A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0D8A" w:rsidRDefault="00C00D8A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00D8A" w:rsidP="004D5D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51505980,90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D367E7" w:rsidRDefault="00901958" w:rsidP="00B25C11">
      <w:pPr>
        <w:jc w:val="right"/>
      </w:pPr>
      <w:r w:rsidRPr="0030679E">
        <w:lastRenderedPageBreak/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171CE7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171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7C7F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7F0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7C7F0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lastRenderedPageBreak/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  <w:r w:rsidRPr="00FE5EC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1D7913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сти другого уровня</w:t>
            </w:r>
          </w:p>
        </w:tc>
      </w:tr>
      <w:tr w:rsidR="007A69A6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Default="007A69A6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1D7913" w:rsidRDefault="007A69A6" w:rsidP="003E303B">
            <w:pPr>
              <w:jc w:val="both"/>
              <w:rPr>
                <w:sz w:val="24"/>
                <w:szCs w:val="24"/>
              </w:rPr>
            </w:pPr>
            <w:r w:rsidRPr="00103C00">
              <w:rPr>
                <w:sz w:val="24"/>
                <w:szCs w:val="24"/>
              </w:rPr>
              <w:t>Прочие межбюджетные трансферты, передав</w:t>
            </w:r>
            <w:r w:rsidRPr="00103C00">
              <w:rPr>
                <w:sz w:val="24"/>
                <w:szCs w:val="24"/>
              </w:rPr>
              <w:t>а</w:t>
            </w:r>
            <w:r w:rsidRPr="00103C00">
              <w:rPr>
                <w:sz w:val="24"/>
                <w:szCs w:val="24"/>
              </w:rPr>
              <w:t>емые бюджетам городских поселений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C00D8A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</w:t>
            </w:r>
            <w:r w:rsidR="00C00D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  <w:r w:rsidR="00AF0B67">
              <w:rPr>
                <w:sz w:val="24"/>
                <w:szCs w:val="24"/>
              </w:rPr>
              <w:t>8</w:t>
            </w:r>
            <w:r w:rsidR="00C00D8A">
              <w:rPr>
                <w:sz w:val="24"/>
                <w:szCs w:val="24"/>
              </w:rPr>
              <w:t>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r w:rsidRPr="00565371">
              <w:rPr>
                <w:color w:val="000000"/>
                <w:sz w:val="24"/>
                <w:szCs w:val="24"/>
              </w:rPr>
              <w:lastRenderedPageBreak/>
              <w:t>учету средств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C00D8A" w:rsidP="00AF0B6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3518088,32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AF0B67" w:rsidP="00C00D8A">
            <w:pPr>
              <w:jc w:val="center"/>
            </w:pPr>
            <w:r>
              <w:rPr>
                <w:bCs/>
                <w:sz w:val="24"/>
                <w:szCs w:val="24"/>
              </w:rPr>
              <w:t>-5</w:t>
            </w:r>
            <w:r w:rsidR="00C00D8A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059</w:t>
            </w:r>
            <w:r w:rsidR="00C00D8A">
              <w:rPr>
                <w:bCs/>
                <w:sz w:val="24"/>
                <w:szCs w:val="24"/>
              </w:rPr>
              <w:t>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0341C0" w:rsidRPr="00565371" w:rsidTr="000341C0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Default="000341C0" w:rsidP="000341C0">
            <w:pPr>
              <w:jc w:val="center"/>
            </w:pPr>
            <w:r w:rsidRPr="00EB0C77">
              <w:rPr>
                <w:bCs/>
                <w:sz w:val="24"/>
                <w:szCs w:val="24"/>
              </w:rPr>
              <w:t>-51505980,90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0341C0" w:rsidRPr="00565371" w:rsidTr="000341C0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Default="000341C0" w:rsidP="000341C0">
            <w:pPr>
              <w:jc w:val="center"/>
            </w:pPr>
            <w:r w:rsidRPr="00EB0C77">
              <w:rPr>
                <w:bCs/>
                <w:sz w:val="24"/>
                <w:szCs w:val="24"/>
              </w:rPr>
              <w:t>-51505980,90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0341C0" w:rsidRPr="00565371" w:rsidTr="000341C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Default="000341C0" w:rsidP="000341C0">
            <w:pPr>
              <w:jc w:val="center"/>
            </w:pPr>
            <w:r w:rsidRPr="00EB0C77">
              <w:rPr>
                <w:bCs/>
                <w:sz w:val="24"/>
                <w:szCs w:val="24"/>
              </w:rPr>
              <w:t>-51505980,90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0341C0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55024069,22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0341C0" w:rsidRPr="00565371" w:rsidTr="000341C0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Default="000341C0" w:rsidP="000341C0">
            <w:pPr>
              <w:jc w:val="center"/>
            </w:pPr>
            <w:r w:rsidRPr="00A20665">
              <w:rPr>
                <w:sz w:val="24"/>
                <w:szCs w:val="24"/>
              </w:rPr>
              <w:t>55024069,22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0341C0" w:rsidRPr="00565371" w:rsidTr="000341C0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Default="000341C0" w:rsidP="000341C0">
            <w:pPr>
              <w:jc w:val="center"/>
            </w:pPr>
            <w:r w:rsidRPr="00A20665">
              <w:rPr>
                <w:sz w:val="24"/>
                <w:szCs w:val="24"/>
              </w:rPr>
              <w:t>55024069,22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0341C0" w:rsidRPr="00565371" w:rsidTr="000341C0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1C0" w:rsidRPr="00565371" w:rsidRDefault="000341C0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Default="000341C0" w:rsidP="000341C0">
            <w:pPr>
              <w:jc w:val="center"/>
            </w:pPr>
            <w:r w:rsidRPr="00A20665">
              <w:rPr>
                <w:sz w:val="24"/>
                <w:szCs w:val="24"/>
              </w:rPr>
              <w:t>55024069,22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1C0" w:rsidRPr="006D4E46" w:rsidRDefault="000341C0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lastRenderedPageBreak/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341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29045465,64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341C0" w:rsidP="004D5D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26957716,80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341C0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26957716,80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34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4516161,0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341C0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1645810,29</w:t>
            </w:r>
          </w:p>
        </w:tc>
      </w:tr>
      <w:tr w:rsidR="001D6935" w:rsidRPr="00B24909" w:rsidTr="000341C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lastRenderedPageBreak/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3385233,47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 w:rsidP="00034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41C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0</w:t>
            </w:r>
            <w:r w:rsidR="005A2661">
              <w:rPr>
                <w:sz w:val="24"/>
                <w:szCs w:val="24"/>
              </w:rPr>
              <w:t>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1697219,87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34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8289901,51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A11718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F0B67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12355622,25</w:t>
            </w:r>
          </w:p>
        </w:tc>
      </w:tr>
      <w:tr w:rsidR="00AF0B67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AF0B67" w:rsidP="00C00D8A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</w:t>
            </w:r>
            <w:r w:rsidR="009B0745" w:rsidRPr="00B04FE7">
              <w:rPr>
                <w:sz w:val="24"/>
                <w:szCs w:val="24"/>
              </w:rPr>
              <w:t>Капитальные вл</w:t>
            </w:r>
            <w:r w:rsidR="009B0745" w:rsidRPr="00B04FE7">
              <w:rPr>
                <w:sz w:val="24"/>
                <w:szCs w:val="24"/>
              </w:rPr>
              <w:t>о</w:t>
            </w:r>
            <w:r w:rsidR="009B0745" w:rsidRPr="00B04FE7">
              <w:rPr>
                <w:sz w:val="24"/>
                <w:szCs w:val="24"/>
              </w:rPr>
              <w:t>жения в объекты государственной (муниципал</w:t>
            </w:r>
            <w:r w:rsidR="009B0745" w:rsidRPr="00B04FE7">
              <w:rPr>
                <w:sz w:val="24"/>
                <w:szCs w:val="24"/>
              </w:rPr>
              <w:t>ь</w:t>
            </w:r>
            <w:r w:rsidR="009B0745" w:rsidRPr="00B04FE7">
              <w:rPr>
                <w:sz w:val="24"/>
                <w:szCs w:val="24"/>
              </w:rPr>
              <w:t>ной) собственности</w:t>
            </w:r>
            <w:r w:rsidRPr="00A11718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AF0B67" w:rsidP="00C00D8A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9B0745" w:rsidP="00C00D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0B67" w:rsidRPr="00A11718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AF0B67" w:rsidP="00C00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67114,59</w:t>
            </w:r>
          </w:p>
        </w:tc>
      </w:tr>
      <w:tr w:rsidR="000E3DAB" w:rsidRPr="000C3D29" w:rsidTr="00A11718">
        <w:trPr>
          <w:trHeight w:val="5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805D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288886,44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288886,44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288886,44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880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805DDC" w:rsidP="006966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3951305,09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966FB">
              <w:rPr>
                <w:b/>
                <w:bCs/>
                <w:i/>
                <w:iCs/>
                <w:sz w:val="24"/>
                <w:szCs w:val="24"/>
              </w:rPr>
              <w:t>41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245F00">
              <w:rPr>
                <w:b/>
                <w:bCs/>
                <w:i/>
                <w:iCs/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6FB">
              <w:rPr>
                <w:sz w:val="24"/>
                <w:szCs w:val="24"/>
              </w:rPr>
              <w:t>41</w:t>
            </w:r>
            <w:r w:rsidR="00B24909" w:rsidRPr="00B24909">
              <w:rPr>
                <w:sz w:val="24"/>
                <w:szCs w:val="24"/>
              </w:rPr>
              <w:t xml:space="preserve">0 </w:t>
            </w:r>
            <w:r w:rsidR="00245F00">
              <w:rPr>
                <w:sz w:val="24"/>
                <w:szCs w:val="24"/>
              </w:rPr>
              <w:t>986,01</w:t>
            </w:r>
          </w:p>
        </w:tc>
      </w:tr>
      <w:tr w:rsidR="006966F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B" w:rsidRPr="006966FB" w:rsidRDefault="006966FB">
            <w:pPr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90 000,00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805D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564515,35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564515,35</w:t>
            </w:r>
          </w:p>
          <w:p w:rsidR="006966FB" w:rsidRPr="00B24909" w:rsidRDefault="006966FB">
            <w:pPr>
              <w:jc w:val="center"/>
              <w:rPr>
                <w:sz w:val="24"/>
                <w:szCs w:val="24"/>
              </w:rPr>
            </w:pP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564515,35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0D0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7121</w:t>
            </w:r>
            <w:r w:rsidR="00A11718">
              <w:rPr>
                <w:b/>
                <w:bCs/>
                <w:sz w:val="24"/>
                <w:szCs w:val="24"/>
              </w:rPr>
              <w:t>0</w:t>
            </w:r>
            <w:r w:rsidR="00E95FEB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0D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</w:t>
            </w:r>
            <w:r w:rsidR="00A11718">
              <w:rPr>
                <w:sz w:val="24"/>
                <w:szCs w:val="24"/>
              </w:rPr>
              <w:t>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0D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</w:t>
            </w:r>
            <w:r w:rsidR="00A11718">
              <w:rPr>
                <w:sz w:val="24"/>
                <w:szCs w:val="24"/>
              </w:rPr>
              <w:t>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157830</w:t>
            </w:r>
            <w:r w:rsidR="00CE757D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64188,89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64188,89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64188,89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05DDC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1934811,75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805DDC" w:rsidP="00B0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1934811,75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517231,26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1417580,49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A1171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751982,88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5" w:rsidRPr="00B24909" w:rsidRDefault="007A69A6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751982,88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751982,88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747982,88</w:t>
            </w:r>
          </w:p>
        </w:tc>
      </w:tr>
      <w:tr w:rsidR="00A11718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Мероприятия по предотвращению угрозы возни</w:t>
            </w:r>
            <w:r w:rsidRPr="00A11718">
              <w:rPr>
                <w:sz w:val="24"/>
                <w:szCs w:val="24"/>
              </w:rPr>
              <w:t>к</w:t>
            </w:r>
            <w:r w:rsidRPr="00A11718">
              <w:rPr>
                <w:sz w:val="24"/>
                <w:szCs w:val="24"/>
              </w:rPr>
              <w:t>новения чрезвычайной ситуации из резервного фонда администрации Палехского муниципальн</w:t>
            </w:r>
            <w:r w:rsidRPr="00A11718">
              <w:rPr>
                <w:sz w:val="24"/>
                <w:szCs w:val="24"/>
              </w:rPr>
              <w:t>о</w:t>
            </w:r>
            <w:r w:rsidRPr="00A11718">
              <w:rPr>
                <w:sz w:val="24"/>
                <w:szCs w:val="24"/>
              </w:rPr>
              <w:t>го района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0810110180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4 000,00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6422114,80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3779754,0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3779754,0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7A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20737</w:t>
            </w:r>
            <w:r w:rsidR="007A69A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170601</w:t>
            </w:r>
            <w:r w:rsidR="007A69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  <w:tr w:rsidR="00CE757D" w:rsidRPr="000C3D29" w:rsidTr="00805DDC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5A4B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2642360,80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2642360,80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2642360,80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805D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05DD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19864,44</w:t>
            </w:r>
          </w:p>
        </w:tc>
      </w:tr>
      <w:tr w:rsidR="00CE757D" w:rsidRPr="000C3D29" w:rsidTr="00805DDC">
        <w:trPr>
          <w:trHeight w:val="6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5D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19864,44</w:t>
            </w:r>
          </w:p>
        </w:tc>
      </w:tr>
      <w:tr w:rsidR="00CE757D" w:rsidRPr="000C3D29" w:rsidTr="00805DDC">
        <w:trPr>
          <w:trHeight w:val="6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2381954,64</w:t>
            </w:r>
          </w:p>
        </w:tc>
      </w:tr>
      <w:tr w:rsidR="005A4B9D" w:rsidRPr="000C3D29" w:rsidTr="005A4B9D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9D" w:rsidRPr="00B24909" w:rsidRDefault="005A4B9D">
            <w:pPr>
              <w:rPr>
                <w:sz w:val="24"/>
                <w:szCs w:val="24"/>
              </w:rPr>
            </w:pPr>
            <w:r w:rsidRPr="005A4B9D">
              <w:rPr>
                <w:sz w:val="24"/>
                <w:szCs w:val="24"/>
              </w:rPr>
              <w:t>Организация и содержание мест захоронения г</w:t>
            </w:r>
            <w:r w:rsidRPr="005A4B9D">
              <w:rPr>
                <w:sz w:val="24"/>
                <w:szCs w:val="24"/>
              </w:rPr>
              <w:t>о</w:t>
            </w:r>
            <w:r w:rsidRPr="005A4B9D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Pr="00B24909" w:rsidRDefault="005A4B9D" w:rsidP="000B7B4B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Default="00F5722E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5A4B9D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805DDC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722E">
              <w:rPr>
                <w:sz w:val="24"/>
                <w:szCs w:val="24"/>
              </w:rPr>
              <w:t>37909,80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1531691,51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1531691,51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1531691,51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1531691,51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805D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7405964,72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A117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 w:rsidP="00A11718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A11718">
              <w:rPr>
                <w:sz w:val="24"/>
                <w:szCs w:val="24"/>
              </w:rPr>
              <w:t>808374,50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805DDC" w:rsidP="00B24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627155</w:t>
            </w:r>
            <w:r w:rsidR="00253129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805DDC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627155</w:t>
            </w:r>
            <w:r w:rsidR="0018488D"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805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05DD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E55C8A" w:rsidRPr="000C3D29" w:rsidTr="003A1480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C8A" w:rsidRPr="00E55C8A" w:rsidRDefault="00E55C8A">
            <w:pPr>
              <w:rPr>
                <w:sz w:val="24"/>
                <w:szCs w:val="24"/>
              </w:rPr>
            </w:pPr>
            <w:r w:rsidRPr="00E55C8A">
              <w:rPr>
                <w:sz w:val="24"/>
                <w:szCs w:val="24"/>
              </w:rPr>
              <w:t>Осуществление полномочий по составлению (и</w:t>
            </w:r>
            <w:r w:rsidRPr="00E55C8A">
              <w:rPr>
                <w:sz w:val="24"/>
                <w:szCs w:val="24"/>
              </w:rPr>
              <w:t>з</w:t>
            </w:r>
            <w:r w:rsidRPr="00E55C8A">
              <w:rPr>
                <w:sz w:val="24"/>
                <w:szCs w:val="24"/>
              </w:rPr>
              <w:t>менению) списков кандидатов в присяжные зас</w:t>
            </w:r>
            <w:r w:rsidRPr="00E55C8A">
              <w:rPr>
                <w:sz w:val="24"/>
                <w:szCs w:val="24"/>
              </w:rPr>
              <w:t>е</w:t>
            </w:r>
            <w:r w:rsidRPr="00E55C8A">
              <w:rPr>
                <w:sz w:val="24"/>
                <w:szCs w:val="24"/>
              </w:rPr>
              <w:t>датели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8A" w:rsidRPr="00E55C8A" w:rsidRDefault="00E55C8A">
            <w:pPr>
              <w:jc w:val="right"/>
              <w:rPr>
                <w:sz w:val="24"/>
                <w:szCs w:val="24"/>
              </w:rPr>
            </w:pPr>
            <w:r w:rsidRPr="00E55C8A">
              <w:rPr>
                <w:sz w:val="24"/>
                <w:szCs w:val="24"/>
              </w:rPr>
              <w:t>3190051200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8A" w:rsidRPr="00E55C8A" w:rsidRDefault="00E55C8A">
            <w:pPr>
              <w:jc w:val="center"/>
              <w:rPr>
                <w:sz w:val="24"/>
                <w:szCs w:val="24"/>
              </w:rPr>
            </w:pPr>
            <w:r w:rsidRPr="00E55C8A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C8A" w:rsidRPr="00E55C8A" w:rsidRDefault="00E55C8A">
            <w:pPr>
              <w:jc w:val="right"/>
              <w:rPr>
                <w:sz w:val="24"/>
                <w:szCs w:val="24"/>
              </w:rPr>
            </w:pPr>
            <w:r w:rsidRPr="00E55C8A">
              <w:rPr>
                <w:sz w:val="24"/>
                <w:szCs w:val="24"/>
              </w:rPr>
              <w:t>5855,00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404323,22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 w:rsidP="007A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404323,22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Проведение работ по изготовлению технической документации по объектам недвижимости для </w:t>
            </w:r>
            <w:r w:rsidRPr="00B24909">
              <w:rPr>
                <w:sz w:val="24"/>
                <w:szCs w:val="24"/>
              </w:rPr>
              <w:lastRenderedPageBreak/>
              <w:t>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</w:t>
            </w:r>
            <w:r w:rsidR="0018488D"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302625,07</w:t>
            </w:r>
          </w:p>
        </w:tc>
      </w:tr>
      <w:tr w:rsidR="007A69A6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(Иные бюджетные ассигнования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1578,15</w:t>
            </w:r>
          </w:p>
        </w:tc>
      </w:tr>
      <w:tr w:rsidR="007A69A6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A6" w:rsidRPr="00B24909" w:rsidRDefault="000D019C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505257</w:t>
            </w:r>
            <w:r w:rsidR="007A69A6">
              <w:rPr>
                <w:sz w:val="24"/>
                <w:szCs w:val="24"/>
              </w:rPr>
              <w:t>0,0</w:t>
            </w:r>
          </w:p>
        </w:tc>
      </w:tr>
      <w:tr w:rsidR="007A69A6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Pr="00B24909" w:rsidRDefault="007A69A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Pr="00B24909" w:rsidRDefault="000D019C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505257</w:t>
            </w:r>
            <w:r w:rsidR="007A69A6">
              <w:rPr>
                <w:sz w:val="24"/>
                <w:szCs w:val="24"/>
              </w:rPr>
              <w:t>0,0</w:t>
            </w:r>
          </w:p>
        </w:tc>
      </w:tr>
      <w:tr w:rsidR="007A69A6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0D019C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 w:rsidR="000D019C">
              <w:rPr>
                <w:sz w:val="24"/>
                <w:szCs w:val="24"/>
              </w:rPr>
              <w:t>7</w:t>
            </w:r>
            <w:r w:rsidRPr="00B249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0D019C">
              <w:rPr>
                <w:sz w:val="24"/>
                <w:szCs w:val="24"/>
              </w:rPr>
              <w:t>75</w:t>
            </w:r>
            <w:r w:rsidRPr="00B24909">
              <w:rPr>
                <w:sz w:val="24"/>
                <w:szCs w:val="24"/>
              </w:rPr>
              <w:t>0,00</w:t>
            </w:r>
          </w:p>
        </w:tc>
      </w:tr>
      <w:tr w:rsidR="007A69A6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Default="007A69A6">
            <w:pPr>
              <w:jc w:val="right"/>
              <w:rPr>
                <w:sz w:val="24"/>
                <w:szCs w:val="24"/>
              </w:rPr>
            </w:pPr>
          </w:p>
          <w:p w:rsidR="007A69A6" w:rsidRPr="00B24909" w:rsidRDefault="007A69A6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1290720,0</w:t>
            </w:r>
          </w:p>
        </w:tc>
      </w:tr>
      <w:tr w:rsidR="007A69A6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0D0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019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7A69A6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6029C0" w:rsidRDefault="007A69A6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6029C0" w:rsidRDefault="007A69A6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6029C0" w:rsidRDefault="007A69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6029C0" w:rsidRDefault="00BD6AD5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55024069,22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lastRenderedPageBreak/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BD6AD5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D6AD5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BD6AD5">
        <w:trPr>
          <w:trHeight w:val="55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5804249,74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5540271,39</w:t>
            </w:r>
          </w:p>
        </w:tc>
      </w:tr>
      <w:tr w:rsidR="00281E27" w:rsidRPr="00A1334E" w:rsidTr="004F30CE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3440271,39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3440271,39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BD6AD5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го значения (Закупка товаров, работ и </w:t>
            </w:r>
            <w:r w:rsidRPr="00320BF6">
              <w:rPr>
                <w:sz w:val="25"/>
                <w:szCs w:val="25"/>
              </w:rPr>
              <w:lastRenderedPageBreak/>
              <w:t>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1842121,70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1880579,89</w:t>
            </w:r>
          </w:p>
        </w:tc>
      </w:tr>
      <w:tr w:rsidR="00281E27" w:rsidRPr="00A1334E" w:rsidTr="00495436">
        <w:trPr>
          <w:trHeight w:val="10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49543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BD6AD5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BD6AD5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BD6AD5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32180624,34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31585017,09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3115338,67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2119220,49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50892,11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35810,0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381954,64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1367716,50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808374,50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D6AD5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50541014,05</w:t>
                  </w:r>
                </w:p>
              </w:tc>
            </w:tr>
            <w:tr w:rsidR="00BD6AD5" w:rsidRPr="002D6C3F" w:rsidTr="00BD6AD5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6AD5" w:rsidRPr="00BD6AD5" w:rsidRDefault="00BD6AD5">
                  <w:pPr>
                    <w:rPr>
                      <w:sz w:val="24"/>
                      <w:szCs w:val="24"/>
                    </w:rPr>
                  </w:pPr>
                  <w:r w:rsidRPr="00BD6AD5">
                    <w:rPr>
                      <w:sz w:val="24"/>
                      <w:szCs w:val="24"/>
                    </w:rPr>
                    <w:t>Осуществление полномочий по соста</w:t>
                  </w:r>
                  <w:r w:rsidRPr="00BD6AD5">
                    <w:rPr>
                      <w:sz w:val="24"/>
                      <w:szCs w:val="24"/>
                    </w:rPr>
                    <w:t>в</w:t>
                  </w:r>
                  <w:r w:rsidRPr="00BD6AD5">
                    <w:rPr>
                      <w:sz w:val="24"/>
                      <w:szCs w:val="24"/>
                    </w:rPr>
                    <w:t>лению (изменению) списков кандид</w:t>
                  </w:r>
                  <w:r w:rsidRPr="00BD6AD5">
                    <w:rPr>
                      <w:sz w:val="24"/>
                      <w:szCs w:val="24"/>
                    </w:rPr>
                    <w:t>а</w:t>
                  </w:r>
                  <w:r w:rsidRPr="00BD6AD5">
                    <w:rPr>
                      <w:sz w:val="24"/>
                      <w:szCs w:val="24"/>
                    </w:rPr>
                    <w:t>тов в присяжные з</w:t>
                  </w:r>
                  <w:r w:rsidRPr="00BD6AD5">
                    <w:rPr>
                      <w:sz w:val="24"/>
                      <w:szCs w:val="24"/>
                    </w:rPr>
                    <w:t>а</w:t>
                  </w:r>
                  <w:r w:rsidRPr="00BD6AD5">
                    <w:rPr>
                      <w:sz w:val="24"/>
                      <w:szCs w:val="24"/>
                    </w:rPr>
                    <w:t>седатели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D6AD5" w:rsidRDefault="00BD6AD5" w:rsidP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D6AD5" w:rsidRDefault="00BD6AD5" w:rsidP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BD6AD5" w:rsidRDefault="00BD6AD5" w:rsidP="004C5F99">
                  <w:pPr>
                    <w:jc w:val="right"/>
                    <w:rPr>
                      <w:sz w:val="24"/>
                      <w:szCs w:val="24"/>
                    </w:rPr>
                  </w:pPr>
                  <w:r w:rsidRPr="00BD6AD5"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BD6AD5" w:rsidRDefault="00BD6AD5" w:rsidP="004C5F99">
                  <w:pPr>
                    <w:jc w:val="center"/>
                    <w:rPr>
                      <w:sz w:val="24"/>
                      <w:szCs w:val="24"/>
                    </w:rPr>
                  </w:pPr>
                  <w:r w:rsidRPr="00BD6AD5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5855,0</w:t>
                  </w:r>
                </w:p>
              </w:tc>
            </w:tr>
            <w:tr w:rsidR="00BD6AD5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D60897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D60897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D60897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D60897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D60897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D60897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D60897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D6AD5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D6C3F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55</w:t>
                  </w:r>
                  <w:r w:rsidRPr="002D6C3F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747982,88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Мероприятия по предотвращению угрозы возникновения чрезвычайной ситуации из резервного фонда админ</w:t>
                  </w:r>
                  <w:r w:rsidRPr="005D1B19">
                    <w:rPr>
                      <w:sz w:val="24"/>
                      <w:szCs w:val="24"/>
                    </w:rPr>
                    <w:t>и</w:t>
                  </w:r>
                  <w:r w:rsidRPr="005D1B19">
                    <w:rPr>
                      <w:sz w:val="24"/>
                      <w:szCs w:val="24"/>
                    </w:rPr>
                    <w:t>страции Палехского муниципального района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5D1B19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6F6F1A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15783</w:t>
                  </w:r>
                  <w:r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2073736,0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1706018,0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495436">
                    <w:rPr>
                      <w:sz w:val="24"/>
                      <w:szCs w:val="24"/>
                    </w:rPr>
                    <w:t>б</w:t>
                  </w:r>
                  <w:r w:rsidRPr="00495436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95436">
                    <w:rPr>
                      <w:sz w:val="24"/>
                      <w:szCs w:val="24"/>
                    </w:rPr>
                    <w:t>х</w:t>
                  </w:r>
                  <w:r w:rsidRPr="00495436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523140,31</w:t>
                  </w:r>
                </w:p>
              </w:tc>
            </w:tr>
            <w:tr w:rsidR="00BD6AD5" w:rsidRPr="002D6C3F" w:rsidTr="00BD6AD5">
              <w:trPr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66120,0</w:t>
                  </w:r>
                </w:p>
              </w:tc>
            </w:tr>
            <w:tr w:rsidR="00BD6AD5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517231,26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251732,96</w:t>
                  </w:r>
                </w:p>
              </w:tc>
            </w:tr>
            <w:tr w:rsidR="00BD6AD5" w:rsidRPr="002D6C3F" w:rsidTr="00CA015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A015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A0151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CA0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2D6C3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A0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1578,15</w:t>
                  </w:r>
                </w:p>
              </w:tc>
            </w:tr>
            <w:tr w:rsidR="00BD6AD5" w:rsidRPr="002D6C3F" w:rsidTr="00495436">
              <w:trPr>
                <w:trHeight w:val="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495436">
                    <w:rPr>
                      <w:sz w:val="24"/>
                      <w:szCs w:val="24"/>
                    </w:rPr>
                    <w:t>и</w:t>
                  </w:r>
                  <w:r w:rsidRPr="00495436">
                    <w:rPr>
                      <w:sz w:val="24"/>
                      <w:szCs w:val="24"/>
                    </w:rPr>
                    <w:t>ем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BD6AD5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BD6AD5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BD6AD5" w:rsidRPr="002D6C3F" w:rsidTr="00647079">
              <w:trPr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71210</w:t>
                  </w:r>
                  <w:r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D6AD5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1023907,43</w:t>
                  </w:r>
                </w:p>
              </w:tc>
            </w:tr>
            <w:tr w:rsidR="00BD6AD5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BD6AD5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B97746" w:rsidRDefault="00BD6AD5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B97746">
                    <w:rPr>
                      <w:sz w:val="24"/>
                      <w:szCs w:val="24"/>
                    </w:rPr>
                    <w:t>о</w:t>
                  </w:r>
                  <w:r w:rsidRPr="00B97746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B97746">
                    <w:rPr>
                      <w:sz w:val="24"/>
                      <w:szCs w:val="24"/>
                    </w:rPr>
                    <w:t>п</w:t>
                  </w:r>
                  <w:r w:rsidRPr="00B97746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97746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97746" w:rsidRDefault="00BD6AD5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97746" w:rsidRDefault="00BD6AD5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97746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97746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97746" w:rsidRDefault="00BD6AD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1104507,44</w:t>
                  </w:r>
                </w:p>
              </w:tc>
            </w:tr>
            <w:tr w:rsidR="00BD6AD5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1531691,51</w:t>
                  </w:r>
                </w:p>
              </w:tc>
            </w:tr>
            <w:tr w:rsidR="00BD6AD5" w:rsidRPr="002D6C3F" w:rsidTr="000B7B4B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6AD5" w:rsidRPr="000B7B4B" w:rsidRDefault="00BD6AD5">
                  <w:pPr>
                    <w:jc w:val="both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0B7B4B">
                    <w:rPr>
                      <w:sz w:val="24"/>
                      <w:szCs w:val="24"/>
                    </w:rPr>
                    <w:t>е</w:t>
                  </w:r>
                  <w:r w:rsidRPr="000B7B4B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B7B4B">
                    <w:rPr>
                      <w:sz w:val="24"/>
                      <w:szCs w:val="24"/>
                    </w:rPr>
                    <w:t>ы</w:t>
                  </w:r>
                  <w:r w:rsidRPr="000B7B4B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0B7B4B" w:rsidRDefault="00BD6AD5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0B7B4B" w:rsidRDefault="00BD6AD5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 w:rsidP="000D01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3747750,0</w:t>
                  </w:r>
                </w:p>
              </w:tc>
            </w:tr>
            <w:tr w:rsidR="00BD6AD5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0B7B4B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1290720,0</w:t>
                  </w:r>
                </w:p>
              </w:tc>
            </w:tr>
            <w:tr w:rsidR="00BD6AD5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</w:t>
                  </w:r>
                  <w:r w:rsidRPr="002D6C3F">
                    <w:rPr>
                      <w:sz w:val="24"/>
                      <w:szCs w:val="24"/>
                    </w:rPr>
                    <w:t>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0B7B4B" w:rsidRDefault="00BD6A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0B7B4B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Default="00BD6AD5" w:rsidP="000D01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14100,0</w:t>
                  </w:r>
                </w:p>
              </w:tc>
            </w:tr>
            <w:tr w:rsidR="00BD6AD5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67639,50</w:t>
                  </w:r>
                </w:p>
              </w:tc>
            </w:tr>
            <w:tr w:rsidR="00BD6AD5" w:rsidRPr="002D6C3F" w:rsidTr="00647079">
              <w:trPr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D6AD5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64188,89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4516161,0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1645810,29</w:t>
                  </w:r>
                </w:p>
              </w:tc>
            </w:tr>
            <w:tr w:rsidR="00BD6AD5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B04FE7" w:rsidRDefault="00BD6AD5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B04FE7" w:rsidRDefault="00BD6AD5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BD6AD5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D6AD5" w:rsidRPr="002D6C3F" w:rsidTr="00BD6AD5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3385233,47</w:t>
                  </w:r>
                </w:p>
              </w:tc>
            </w:tr>
            <w:tr w:rsidR="00BD6AD5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BD6A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545000,0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1697219,87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828901,51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BD6AD5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6F6F1A" w:rsidRDefault="00BD6AD5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12355622,25</w:t>
                  </w:r>
                </w:p>
              </w:tc>
            </w:tr>
            <w:tr w:rsidR="00BD6AD5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6AD5" w:rsidRPr="002D6C3F" w:rsidRDefault="00BD6AD5" w:rsidP="009B0745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</w:t>
                  </w:r>
                  <w:r w:rsidRPr="00B04FE7">
                    <w:rPr>
                      <w:sz w:val="24"/>
                      <w:szCs w:val="24"/>
                    </w:rPr>
                    <w:t>Капитальные вложения в объекты го</w:t>
                  </w:r>
                  <w:r w:rsidRPr="00B04FE7">
                    <w:rPr>
                      <w:sz w:val="24"/>
                      <w:szCs w:val="24"/>
                    </w:rPr>
                    <w:t>с</w:t>
                  </w:r>
                  <w:r w:rsidRPr="00B04FE7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</w:t>
                  </w:r>
                  <w:r w:rsidRPr="005D1B19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00D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00D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00D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6F6F1A" w:rsidRDefault="00BD6AD5" w:rsidP="00C00D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6AD5" w:rsidRPr="002D6C3F" w:rsidRDefault="00BD6AD5" w:rsidP="00C00D8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D6AD5" w:rsidRPr="002D6C3F" w:rsidRDefault="00BD6AD5" w:rsidP="00C00D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67114,59</w:t>
                  </w:r>
                </w:p>
              </w:tc>
            </w:tr>
            <w:tr w:rsidR="00BD6AD5" w:rsidRPr="002D6C3F" w:rsidTr="00BD6AD5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288886,44</w:t>
                  </w:r>
                </w:p>
              </w:tc>
            </w:tr>
            <w:tr w:rsidR="00BD6AD5" w:rsidRPr="002D6C3F" w:rsidTr="00BD6AD5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  <w:r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1474669,31</w:t>
                  </w:r>
                </w:p>
              </w:tc>
            </w:tr>
            <w:tr w:rsidR="00BD6AD5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564515,35</w:t>
                  </w:r>
                </w:p>
              </w:tc>
            </w:tr>
            <w:tr w:rsidR="00BD6AD5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AD5" w:rsidRPr="002D6C3F" w:rsidRDefault="00BD6AD5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AD5" w:rsidRPr="002D6C3F" w:rsidRDefault="00BD6AD5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55024069,22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9B0745" w:rsidRPr="005A4792" w:rsidRDefault="009B0745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30942062,34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30346455,09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1842121,70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1880579,89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lastRenderedPageBreak/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32180624,34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31585017,09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1692571,50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F6F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808374,50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BD6AD5" w:rsidRPr="0005112D" w:rsidTr="00BD6AD5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05112D" w:rsidRDefault="00BD6AD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6AD5" w:rsidRPr="0005112D" w:rsidRDefault="00BD6AD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05112D" w:rsidRDefault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5855,0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05112D" w:rsidRDefault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6AD5" w:rsidRPr="0005112D" w:rsidRDefault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 w:rsidP="00BD6AD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  <w:r w:rsidR="00BD6AD5">
                    <w:rPr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 w:rsidP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22</w:t>
                  </w:r>
                  <w:r w:rsidR="00BD6AD5">
                    <w:rPr>
                      <w:color w:val="000000"/>
                      <w:sz w:val="24"/>
                      <w:szCs w:val="24"/>
                    </w:rPr>
                    <w:t>55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751982,88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751982,88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6675064,80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6738249,74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6474271,39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6579944,80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6658249,74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6394271,39</w:t>
                  </w:r>
                </w:p>
              </w:tc>
            </w:tr>
            <w:tr w:rsidR="0005112D" w:rsidRPr="0005112D" w:rsidTr="00BD6AD5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9512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BD6AD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13925336,93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BD6AD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821434,48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1482196,01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 w:rsidP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11621706,44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9B074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8,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8,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29045465,64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27709867,64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 w:rsidP="00701A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2576319,08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BD6AD5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2540319,08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BD6AD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BD6AD5">
                    <w:rPr>
                      <w:b/>
                      <w:bCs/>
                      <w:color w:val="000000"/>
                      <w:sz w:val="24"/>
                      <w:szCs w:val="24"/>
                    </w:rPr>
                    <w:t>55024069,22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32180624,34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31585017,09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60" w:rsidRDefault="00597660">
      <w:r>
        <w:separator/>
      </w:r>
    </w:p>
  </w:endnote>
  <w:endnote w:type="continuationSeparator" w:id="0">
    <w:p w:rsidR="00597660" w:rsidRDefault="005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8A" w:rsidRDefault="00C00D8A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00D8A" w:rsidRDefault="00C00D8A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60" w:rsidRDefault="00597660">
      <w:r>
        <w:separator/>
      </w:r>
    </w:p>
  </w:footnote>
  <w:footnote w:type="continuationSeparator" w:id="0">
    <w:p w:rsidR="00597660" w:rsidRDefault="0059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41C0"/>
    <w:rsid w:val="000350B8"/>
    <w:rsid w:val="00036A01"/>
    <w:rsid w:val="0003740E"/>
    <w:rsid w:val="00043453"/>
    <w:rsid w:val="00044F96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B7B4B"/>
    <w:rsid w:val="000C0691"/>
    <w:rsid w:val="000C1DB1"/>
    <w:rsid w:val="000C3D29"/>
    <w:rsid w:val="000C50AF"/>
    <w:rsid w:val="000D019C"/>
    <w:rsid w:val="000D0D3F"/>
    <w:rsid w:val="000D2ACB"/>
    <w:rsid w:val="000E1FCB"/>
    <w:rsid w:val="000E2972"/>
    <w:rsid w:val="000E3DAB"/>
    <w:rsid w:val="000F16D4"/>
    <w:rsid w:val="000F251E"/>
    <w:rsid w:val="000F594C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4236"/>
    <w:rsid w:val="00161DFB"/>
    <w:rsid w:val="00162FE3"/>
    <w:rsid w:val="00171CE7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49A5"/>
    <w:rsid w:val="001D6935"/>
    <w:rsid w:val="001E115B"/>
    <w:rsid w:val="001E6480"/>
    <w:rsid w:val="001F0FAB"/>
    <w:rsid w:val="001F2948"/>
    <w:rsid w:val="001F33AD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30C7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4988"/>
    <w:rsid w:val="00430C20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95436"/>
    <w:rsid w:val="004A5016"/>
    <w:rsid w:val="004A6F4F"/>
    <w:rsid w:val="004B1454"/>
    <w:rsid w:val="004B1468"/>
    <w:rsid w:val="004B2166"/>
    <w:rsid w:val="004B37DC"/>
    <w:rsid w:val="004C2886"/>
    <w:rsid w:val="004D3DE2"/>
    <w:rsid w:val="004D5D45"/>
    <w:rsid w:val="004E6E53"/>
    <w:rsid w:val="004F30CE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4A59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97660"/>
    <w:rsid w:val="005A2660"/>
    <w:rsid w:val="005A2661"/>
    <w:rsid w:val="005A4792"/>
    <w:rsid w:val="005A4B9D"/>
    <w:rsid w:val="005A55A4"/>
    <w:rsid w:val="005A55B6"/>
    <w:rsid w:val="005A6A34"/>
    <w:rsid w:val="005B100D"/>
    <w:rsid w:val="005B4D8B"/>
    <w:rsid w:val="005B73D5"/>
    <w:rsid w:val="005C04AD"/>
    <w:rsid w:val="005C40F2"/>
    <w:rsid w:val="005D1B19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47079"/>
    <w:rsid w:val="00656DA7"/>
    <w:rsid w:val="00667B7C"/>
    <w:rsid w:val="00672423"/>
    <w:rsid w:val="006755F3"/>
    <w:rsid w:val="00676AA7"/>
    <w:rsid w:val="00677B16"/>
    <w:rsid w:val="00680AD5"/>
    <w:rsid w:val="0068311A"/>
    <w:rsid w:val="00696560"/>
    <w:rsid w:val="006966FB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6F6F1A"/>
    <w:rsid w:val="00701A36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A69A6"/>
    <w:rsid w:val="007B339F"/>
    <w:rsid w:val="007B469B"/>
    <w:rsid w:val="007C30F2"/>
    <w:rsid w:val="007C548F"/>
    <w:rsid w:val="007C7F05"/>
    <w:rsid w:val="007D5767"/>
    <w:rsid w:val="007D581E"/>
    <w:rsid w:val="007D6261"/>
    <w:rsid w:val="007E1705"/>
    <w:rsid w:val="007E6CE4"/>
    <w:rsid w:val="007F7B89"/>
    <w:rsid w:val="00805DDC"/>
    <w:rsid w:val="00807881"/>
    <w:rsid w:val="008078E9"/>
    <w:rsid w:val="0082135C"/>
    <w:rsid w:val="00824A19"/>
    <w:rsid w:val="00826E72"/>
    <w:rsid w:val="0083297E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67E10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0745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1718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2F36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AF0B67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1B80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97746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AD5"/>
    <w:rsid w:val="00BD6CB8"/>
    <w:rsid w:val="00BE6AE2"/>
    <w:rsid w:val="00BE7A37"/>
    <w:rsid w:val="00BF3E8B"/>
    <w:rsid w:val="00C00D8A"/>
    <w:rsid w:val="00C14ED9"/>
    <w:rsid w:val="00C1524A"/>
    <w:rsid w:val="00C15792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0151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161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DF6A19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C3A"/>
    <w:rsid w:val="00E27689"/>
    <w:rsid w:val="00E27826"/>
    <w:rsid w:val="00E411D7"/>
    <w:rsid w:val="00E425C5"/>
    <w:rsid w:val="00E55C8A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593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0C7D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1E00"/>
    <w:rsid w:val="00F55D5A"/>
    <w:rsid w:val="00F5722E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B1CF5"/>
    <w:rsid w:val="00FC28C8"/>
    <w:rsid w:val="00FC6A9E"/>
    <w:rsid w:val="00FD160E"/>
    <w:rsid w:val="00FE3225"/>
    <w:rsid w:val="00FE5EC4"/>
    <w:rsid w:val="00FF288F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307F-6ACF-4BEA-94E7-1BD46D87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1</Pages>
  <Words>14416</Words>
  <Characters>82177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185</cp:revision>
  <cp:lastPrinted>2019-12-26T10:15:00Z</cp:lastPrinted>
  <dcterms:created xsi:type="dcterms:W3CDTF">2014-10-27T05:26:00Z</dcterms:created>
  <dcterms:modified xsi:type="dcterms:W3CDTF">2020-11-25T07:42:00Z</dcterms:modified>
</cp:coreProperties>
</file>