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b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394"/>
      </w:tblGrid>
      <w:tr w:rsidR="004A4BAE" w:rsidRPr="001C02B2" w:rsidTr="004A4BAE">
        <w:tc>
          <w:tcPr>
            <w:tcW w:w="4928" w:type="dxa"/>
          </w:tcPr>
          <w:p w:rsidR="004A4BAE" w:rsidRDefault="004A4BAE" w:rsidP="004A4BAE">
            <w:pPr>
              <w:jc w:val="right"/>
              <w:rPr>
                <w:sz w:val="24"/>
                <w:szCs w:val="24"/>
              </w:rPr>
            </w:pPr>
          </w:p>
          <w:p w:rsidR="004A4BAE" w:rsidRDefault="004A4BAE" w:rsidP="004A4BA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4A4BAE" w:rsidRPr="001C02B2" w:rsidRDefault="004A4BAE" w:rsidP="004A4BAE">
            <w:pPr>
              <w:jc w:val="right"/>
              <w:rPr>
                <w:sz w:val="20"/>
              </w:rPr>
            </w:pPr>
            <w:r w:rsidRPr="001C02B2">
              <w:rPr>
                <w:sz w:val="20"/>
              </w:rPr>
              <w:t xml:space="preserve">Приложение </w:t>
            </w:r>
            <w:r>
              <w:rPr>
                <w:sz w:val="20"/>
              </w:rPr>
              <w:t>№3</w:t>
            </w:r>
          </w:p>
          <w:p w:rsidR="004A4BAE" w:rsidRPr="001C02B2" w:rsidRDefault="004A4BAE" w:rsidP="003B40F7">
            <w:pPr>
              <w:jc w:val="right"/>
              <w:rPr>
                <w:sz w:val="20"/>
              </w:rPr>
            </w:pPr>
            <w:r w:rsidRPr="001C02B2">
              <w:rPr>
                <w:sz w:val="20"/>
              </w:rPr>
              <w:t xml:space="preserve">к решению Совета Палехского городского поселения от </w:t>
            </w:r>
            <w:r w:rsidR="003B40F7">
              <w:rPr>
                <w:sz w:val="20"/>
              </w:rPr>
              <w:t>_____</w:t>
            </w:r>
            <w:r w:rsidRPr="003B40F7">
              <w:rPr>
                <w:sz w:val="20"/>
              </w:rPr>
              <w:t xml:space="preserve"> декабря 202</w:t>
            </w:r>
            <w:r w:rsidR="003B40F7">
              <w:rPr>
                <w:sz w:val="20"/>
              </w:rPr>
              <w:t>3</w:t>
            </w:r>
            <w:r w:rsidRPr="003B40F7">
              <w:rPr>
                <w:sz w:val="20"/>
              </w:rPr>
              <w:t xml:space="preserve"> г. № </w:t>
            </w:r>
            <w:r w:rsidR="003B40F7">
              <w:rPr>
                <w:sz w:val="20"/>
              </w:rPr>
              <w:t>_______</w:t>
            </w:r>
          </w:p>
        </w:tc>
      </w:tr>
    </w:tbl>
    <w:p w:rsidR="004A4BAE" w:rsidRDefault="004A4BAE" w:rsidP="004A4BAE">
      <w:pPr>
        <w:jc w:val="right"/>
        <w:rPr>
          <w:sz w:val="24"/>
          <w:szCs w:val="24"/>
        </w:rPr>
      </w:pPr>
    </w:p>
    <w:p w:rsidR="004A4BAE" w:rsidRDefault="004A4BAE" w:rsidP="004A4BAE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743194">
        <w:rPr>
          <w:rFonts w:ascii="Times New Roman CYR" w:hAnsi="Times New Roman CYR" w:cs="Times New Roman CYR"/>
          <w:b/>
          <w:szCs w:val="28"/>
        </w:rPr>
        <w:t>Источники внутреннего финансирования дефицита бюджета Палехского городского поселения на 20</w:t>
      </w:r>
      <w:r>
        <w:rPr>
          <w:rFonts w:ascii="Times New Roman CYR" w:hAnsi="Times New Roman CYR" w:cs="Times New Roman CYR"/>
          <w:b/>
          <w:szCs w:val="28"/>
        </w:rPr>
        <w:t>2</w:t>
      </w:r>
      <w:r w:rsidR="00E20AD1">
        <w:rPr>
          <w:rFonts w:ascii="Times New Roman CYR" w:hAnsi="Times New Roman CYR" w:cs="Times New Roman CYR"/>
          <w:b/>
          <w:szCs w:val="28"/>
        </w:rPr>
        <w:t>4</w:t>
      </w:r>
      <w:r w:rsidRPr="00743194">
        <w:rPr>
          <w:rFonts w:ascii="Times New Roman CYR" w:hAnsi="Times New Roman CYR" w:cs="Times New Roman CYR"/>
          <w:b/>
          <w:szCs w:val="28"/>
        </w:rPr>
        <w:t xml:space="preserve"> год </w:t>
      </w:r>
      <w:r>
        <w:rPr>
          <w:b/>
          <w:bCs/>
          <w:szCs w:val="28"/>
        </w:rPr>
        <w:t>и на плановый период 202</w:t>
      </w:r>
      <w:r w:rsidR="00E20AD1">
        <w:rPr>
          <w:b/>
          <w:bCs/>
          <w:szCs w:val="28"/>
        </w:rPr>
        <w:t>5 и 2026</w:t>
      </w:r>
      <w:r>
        <w:rPr>
          <w:b/>
          <w:bCs/>
          <w:szCs w:val="28"/>
        </w:rPr>
        <w:t xml:space="preserve"> годов</w:t>
      </w:r>
    </w:p>
    <w:p w:rsidR="004A4BAE" w:rsidRDefault="004A4BAE" w:rsidP="004A4BAE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2256"/>
        <w:gridCol w:w="2721"/>
        <w:gridCol w:w="1559"/>
        <w:gridCol w:w="1559"/>
        <w:gridCol w:w="1559"/>
      </w:tblGrid>
      <w:tr w:rsidR="004A4BAE" w:rsidRPr="003D7204" w:rsidTr="004A4BAE">
        <w:trPr>
          <w:trHeight w:val="495"/>
        </w:trPr>
        <w:tc>
          <w:tcPr>
            <w:tcW w:w="2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BAE" w:rsidRPr="003D7204" w:rsidRDefault="004A4BAE" w:rsidP="004A4BAE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 xml:space="preserve">Код </w:t>
            </w:r>
            <w:proofErr w:type="gramStart"/>
            <w:r>
              <w:rPr>
                <w:b/>
                <w:color w:val="000000"/>
                <w:sz w:val="20"/>
              </w:rPr>
              <w:t xml:space="preserve">классификации </w:t>
            </w:r>
            <w:r w:rsidRPr="003D7204">
              <w:rPr>
                <w:b/>
                <w:color w:val="000000"/>
                <w:sz w:val="20"/>
              </w:rPr>
              <w:t>источников финансирования дефицита бюджетов</w:t>
            </w:r>
            <w:proofErr w:type="gramEnd"/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BAE" w:rsidRPr="003D7204" w:rsidRDefault="004A4BAE" w:rsidP="004A4BAE">
            <w:pPr>
              <w:jc w:val="center"/>
              <w:rPr>
                <w:b/>
                <w:color w:val="000000"/>
                <w:sz w:val="20"/>
              </w:rPr>
            </w:pPr>
            <w:r w:rsidRPr="003D7204">
              <w:rPr>
                <w:b/>
                <w:color w:val="000000"/>
                <w:sz w:val="20"/>
              </w:rPr>
              <w:t>Наименование кода классификации и источников финансирования дефицита бюджета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BAE" w:rsidRPr="003D7204" w:rsidRDefault="004A4BAE" w:rsidP="004A4BAE">
            <w:pPr>
              <w:jc w:val="center"/>
              <w:rPr>
                <w:rFonts w:ascii="Calibri" w:hAnsi="Calibri" w:cs="Calibri"/>
                <w:b/>
                <w:color w:val="000000"/>
                <w:sz w:val="20"/>
              </w:rPr>
            </w:pPr>
            <w:r w:rsidRPr="003D7204">
              <w:rPr>
                <w:b/>
                <w:color w:val="000000"/>
                <w:sz w:val="20"/>
              </w:rPr>
              <w:t>Сумма (руб.)</w:t>
            </w:r>
          </w:p>
        </w:tc>
      </w:tr>
      <w:tr w:rsidR="004A4BAE" w:rsidRPr="003D7204" w:rsidTr="004A4BAE">
        <w:trPr>
          <w:trHeight w:val="597"/>
        </w:trPr>
        <w:tc>
          <w:tcPr>
            <w:tcW w:w="2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BAE" w:rsidRPr="003D7204" w:rsidRDefault="004A4BAE" w:rsidP="004A4BAE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BAE" w:rsidRPr="003D7204" w:rsidRDefault="004A4BAE" w:rsidP="004A4BAE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BAE" w:rsidRPr="003D7204" w:rsidRDefault="004A4BAE" w:rsidP="00E20AD1">
            <w:pPr>
              <w:jc w:val="center"/>
              <w:rPr>
                <w:b/>
                <w:color w:val="000000"/>
                <w:sz w:val="20"/>
              </w:rPr>
            </w:pPr>
            <w:r w:rsidRPr="003D7204">
              <w:rPr>
                <w:b/>
                <w:color w:val="000000"/>
                <w:sz w:val="20"/>
              </w:rPr>
              <w:t>202</w:t>
            </w:r>
            <w:r w:rsidR="00E20AD1">
              <w:rPr>
                <w:b/>
                <w:color w:val="000000"/>
                <w:sz w:val="20"/>
              </w:rPr>
              <w:t>4</w:t>
            </w:r>
            <w:r w:rsidRPr="003D7204">
              <w:rPr>
                <w:b/>
                <w:color w:val="000000"/>
                <w:sz w:val="20"/>
              </w:rPr>
              <w:t xml:space="preserve">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BAE" w:rsidRPr="003D7204" w:rsidRDefault="004A4BAE" w:rsidP="00E20AD1">
            <w:pPr>
              <w:jc w:val="center"/>
              <w:rPr>
                <w:b/>
                <w:color w:val="000000"/>
                <w:sz w:val="20"/>
              </w:rPr>
            </w:pPr>
            <w:r w:rsidRPr="003D7204">
              <w:rPr>
                <w:b/>
                <w:color w:val="000000"/>
                <w:sz w:val="20"/>
              </w:rPr>
              <w:t>202</w:t>
            </w:r>
            <w:r w:rsidR="00E20AD1">
              <w:rPr>
                <w:b/>
                <w:color w:val="000000"/>
                <w:sz w:val="20"/>
              </w:rPr>
              <w:t>5</w:t>
            </w:r>
            <w:r w:rsidRPr="003D7204">
              <w:rPr>
                <w:b/>
                <w:color w:val="000000"/>
                <w:sz w:val="20"/>
              </w:rPr>
              <w:t xml:space="preserve">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BAE" w:rsidRPr="003D7204" w:rsidRDefault="004A4BAE" w:rsidP="00E20AD1">
            <w:pPr>
              <w:jc w:val="center"/>
              <w:rPr>
                <w:b/>
                <w:color w:val="000000"/>
                <w:sz w:val="20"/>
              </w:rPr>
            </w:pPr>
            <w:r w:rsidRPr="003D7204">
              <w:rPr>
                <w:b/>
                <w:color w:val="000000"/>
                <w:sz w:val="20"/>
              </w:rPr>
              <w:t>202</w:t>
            </w:r>
            <w:r w:rsidR="00E20AD1">
              <w:rPr>
                <w:b/>
                <w:color w:val="000000"/>
                <w:sz w:val="20"/>
              </w:rPr>
              <w:t>6</w:t>
            </w:r>
            <w:r w:rsidRPr="003D7204">
              <w:rPr>
                <w:b/>
                <w:color w:val="000000"/>
                <w:sz w:val="20"/>
              </w:rPr>
              <w:t xml:space="preserve"> год</w:t>
            </w:r>
          </w:p>
        </w:tc>
      </w:tr>
      <w:tr w:rsidR="004A4BAE" w:rsidRPr="003D7204" w:rsidTr="004A4BAE">
        <w:trPr>
          <w:trHeight w:val="58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BAE" w:rsidRPr="003D7204" w:rsidRDefault="004A4BAE" w:rsidP="004A4BAE">
            <w:pPr>
              <w:jc w:val="center"/>
              <w:rPr>
                <w:color w:val="000000"/>
                <w:sz w:val="20"/>
              </w:rPr>
            </w:pPr>
            <w:r w:rsidRPr="003D7204">
              <w:rPr>
                <w:color w:val="000000"/>
                <w:sz w:val="20"/>
              </w:rPr>
              <w:t>01000000000000000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BAE" w:rsidRPr="003D7204" w:rsidRDefault="004A4BAE" w:rsidP="004A4BAE">
            <w:pPr>
              <w:jc w:val="both"/>
              <w:rPr>
                <w:color w:val="000000"/>
                <w:sz w:val="20"/>
              </w:rPr>
            </w:pPr>
            <w:r w:rsidRPr="003D7204">
              <w:rPr>
                <w:color w:val="000000"/>
                <w:sz w:val="20"/>
              </w:rPr>
              <w:t>Источники внутреннего финансирования дефицита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BAE" w:rsidRPr="003D7204" w:rsidRDefault="00E20AD1" w:rsidP="004A4BA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BAE" w:rsidRPr="003D7204" w:rsidRDefault="004A4BAE" w:rsidP="004A4BA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BAE" w:rsidRPr="003D7204" w:rsidRDefault="004A4BAE" w:rsidP="004A4BA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</w:tr>
      <w:tr w:rsidR="004A4BAE" w:rsidRPr="003D7204" w:rsidTr="004A4BAE">
        <w:trPr>
          <w:trHeight w:val="58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BAE" w:rsidRPr="003D7204" w:rsidRDefault="004A4BAE" w:rsidP="004A4BAE">
            <w:pPr>
              <w:jc w:val="center"/>
              <w:rPr>
                <w:color w:val="000000"/>
                <w:sz w:val="20"/>
              </w:rPr>
            </w:pPr>
            <w:r w:rsidRPr="003D7204">
              <w:rPr>
                <w:color w:val="000000"/>
                <w:sz w:val="20"/>
              </w:rPr>
              <w:t>01050000000000000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BAE" w:rsidRPr="003D7204" w:rsidRDefault="004A4BAE" w:rsidP="004A4BAE">
            <w:pPr>
              <w:jc w:val="both"/>
              <w:rPr>
                <w:color w:val="000000"/>
                <w:sz w:val="20"/>
              </w:rPr>
            </w:pPr>
            <w:r w:rsidRPr="003D7204">
              <w:rPr>
                <w:color w:val="000000"/>
                <w:sz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BAE" w:rsidRPr="003D7204" w:rsidRDefault="00E20AD1" w:rsidP="004A4BA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BAE" w:rsidRPr="003D7204" w:rsidRDefault="004A4BAE" w:rsidP="004A4BA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BAE" w:rsidRPr="003D7204" w:rsidRDefault="004A4BAE" w:rsidP="004A4BA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</w:tr>
      <w:tr w:rsidR="004A4BAE" w:rsidRPr="003D7204" w:rsidTr="004A4BAE">
        <w:trPr>
          <w:trHeight w:val="33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BAE" w:rsidRPr="003D7204" w:rsidRDefault="004A4BAE" w:rsidP="004A4BAE">
            <w:pPr>
              <w:jc w:val="center"/>
              <w:rPr>
                <w:color w:val="000000"/>
                <w:sz w:val="20"/>
              </w:rPr>
            </w:pPr>
            <w:r w:rsidRPr="003D7204">
              <w:rPr>
                <w:color w:val="000000"/>
                <w:sz w:val="20"/>
              </w:rPr>
              <w:t>01050000000000500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BAE" w:rsidRPr="003D7204" w:rsidRDefault="004A4BAE" w:rsidP="004A4BAE">
            <w:pPr>
              <w:jc w:val="both"/>
              <w:rPr>
                <w:color w:val="000000"/>
                <w:sz w:val="20"/>
              </w:rPr>
            </w:pPr>
            <w:r w:rsidRPr="003D7204">
              <w:rPr>
                <w:color w:val="000000"/>
                <w:sz w:val="20"/>
              </w:rPr>
              <w:t>Увеличение остатков средств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BAE" w:rsidRPr="003D7204" w:rsidRDefault="004A4BAE" w:rsidP="00E20AD1">
            <w:pPr>
              <w:jc w:val="center"/>
              <w:rPr>
                <w:color w:val="000000"/>
                <w:sz w:val="20"/>
              </w:rPr>
            </w:pPr>
            <w:r w:rsidRPr="003D7204">
              <w:rPr>
                <w:color w:val="000000"/>
                <w:sz w:val="20"/>
              </w:rPr>
              <w:t>-</w:t>
            </w:r>
            <w:r w:rsidR="00E20AD1">
              <w:rPr>
                <w:color w:val="000000"/>
                <w:sz w:val="20"/>
              </w:rPr>
              <w:t>48 342 005,62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BAE" w:rsidRDefault="004A4BAE" w:rsidP="004A4BAE">
            <w:pPr>
              <w:jc w:val="center"/>
            </w:pPr>
            <w:r w:rsidRPr="00282A86">
              <w:rPr>
                <w:color w:val="000000"/>
                <w:sz w:val="20"/>
              </w:rPr>
              <w:t>-</w:t>
            </w:r>
            <w:r w:rsidR="00E20AD1" w:rsidRPr="00483FCB">
              <w:rPr>
                <w:color w:val="000000"/>
                <w:sz w:val="20"/>
              </w:rPr>
              <w:t>4</w:t>
            </w:r>
            <w:r w:rsidR="00E20AD1">
              <w:rPr>
                <w:color w:val="000000"/>
                <w:sz w:val="20"/>
              </w:rPr>
              <w:t>3</w:t>
            </w:r>
            <w:r w:rsidR="00E20AD1" w:rsidRPr="00483FCB">
              <w:rPr>
                <w:color w:val="000000"/>
                <w:sz w:val="20"/>
              </w:rPr>
              <w:t xml:space="preserve"> </w:t>
            </w:r>
            <w:r w:rsidR="003D2E7A">
              <w:rPr>
                <w:color w:val="000000"/>
                <w:sz w:val="20"/>
              </w:rPr>
              <w:t>85</w:t>
            </w:r>
            <w:r w:rsidR="00E20AD1">
              <w:rPr>
                <w:color w:val="000000"/>
                <w:sz w:val="20"/>
              </w:rPr>
              <w:t>7</w:t>
            </w:r>
            <w:r w:rsidR="00E20AD1" w:rsidRPr="00483FCB">
              <w:rPr>
                <w:color w:val="000000"/>
                <w:sz w:val="20"/>
              </w:rPr>
              <w:t xml:space="preserve"> </w:t>
            </w:r>
            <w:r w:rsidR="00E20AD1">
              <w:rPr>
                <w:color w:val="000000"/>
                <w:sz w:val="20"/>
              </w:rPr>
              <w:t>697</w:t>
            </w:r>
            <w:r w:rsidR="00E20AD1" w:rsidRPr="00483FCB">
              <w:rPr>
                <w:color w:val="000000"/>
                <w:sz w:val="20"/>
              </w:rPr>
              <w:t>,</w:t>
            </w:r>
            <w:r w:rsidR="00E20AD1">
              <w:rPr>
                <w:color w:val="000000"/>
                <w:sz w:val="20"/>
              </w:rPr>
              <w:t>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BAE" w:rsidRDefault="004A4BAE" w:rsidP="004A4BAE">
            <w:pPr>
              <w:jc w:val="center"/>
            </w:pPr>
            <w:r w:rsidRPr="0029329A">
              <w:rPr>
                <w:color w:val="000000"/>
                <w:sz w:val="20"/>
              </w:rPr>
              <w:t>-</w:t>
            </w:r>
            <w:r w:rsidR="00E20AD1">
              <w:rPr>
                <w:color w:val="000000"/>
                <w:sz w:val="20"/>
              </w:rPr>
              <w:t>37</w:t>
            </w:r>
            <w:r w:rsidR="00E20AD1" w:rsidRPr="002A06DA">
              <w:rPr>
                <w:color w:val="000000"/>
                <w:sz w:val="20"/>
              </w:rPr>
              <w:t xml:space="preserve"> </w:t>
            </w:r>
            <w:r w:rsidR="003D2E7A">
              <w:rPr>
                <w:color w:val="000000"/>
                <w:sz w:val="20"/>
              </w:rPr>
              <w:t>93</w:t>
            </w:r>
            <w:r w:rsidR="00E20AD1">
              <w:rPr>
                <w:color w:val="000000"/>
                <w:sz w:val="20"/>
              </w:rPr>
              <w:t>0</w:t>
            </w:r>
            <w:r w:rsidR="00E20AD1" w:rsidRPr="002A06DA">
              <w:rPr>
                <w:color w:val="000000"/>
                <w:sz w:val="20"/>
              </w:rPr>
              <w:t xml:space="preserve"> </w:t>
            </w:r>
            <w:r w:rsidR="00E20AD1">
              <w:rPr>
                <w:color w:val="000000"/>
                <w:sz w:val="20"/>
              </w:rPr>
              <w:t>939</w:t>
            </w:r>
            <w:r w:rsidR="00E20AD1" w:rsidRPr="002A06DA">
              <w:rPr>
                <w:color w:val="000000"/>
                <w:sz w:val="20"/>
              </w:rPr>
              <w:t>,</w:t>
            </w:r>
            <w:r w:rsidR="00E20AD1">
              <w:rPr>
                <w:color w:val="000000"/>
                <w:sz w:val="20"/>
              </w:rPr>
              <w:t>01</w:t>
            </w:r>
          </w:p>
        </w:tc>
      </w:tr>
      <w:tr w:rsidR="004A4BAE" w:rsidRPr="003D7204" w:rsidTr="004A4BAE">
        <w:trPr>
          <w:trHeight w:val="34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BAE" w:rsidRPr="003D7204" w:rsidRDefault="004A4BAE" w:rsidP="004A4BAE">
            <w:pPr>
              <w:jc w:val="center"/>
              <w:rPr>
                <w:color w:val="000000"/>
                <w:sz w:val="20"/>
              </w:rPr>
            </w:pPr>
            <w:r w:rsidRPr="003D7204">
              <w:rPr>
                <w:color w:val="000000"/>
                <w:sz w:val="20"/>
              </w:rPr>
              <w:t>01050200000000500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BAE" w:rsidRPr="003D7204" w:rsidRDefault="004A4BAE" w:rsidP="004A4BAE">
            <w:pPr>
              <w:jc w:val="both"/>
              <w:rPr>
                <w:color w:val="000000"/>
                <w:sz w:val="20"/>
              </w:rPr>
            </w:pPr>
            <w:r w:rsidRPr="003D7204">
              <w:rPr>
                <w:color w:val="000000"/>
                <w:sz w:val="20"/>
              </w:rPr>
              <w:t>Увеличение прочих остатков средств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BAE" w:rsidRDefault="004A4BAE" w:rsidP="004A4BAE">
            <w:pPr>
              <w:jc w:val="center"/>
            </w:pPr>
            <w:r w:rsidRPr="007C138B">
              <w:rPr>
                <w:color w:val="000000"/>
                <w:sz w:val="20"/>
              </w:rPr>
              <w:t>-</w:t>
            </w:r>
            <w:r w:rsidR="00E20AD1">
              <w:rPr>
                <w:color w:val="000000"/>
                <w:sz w:val="20"/>
              </w:rPr>
              <w:t>48 342 005,62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BAE" w:rsidRDefault="004A4BAE" w:rsidP="004A4BAE">
            <w:pPr>
              <w:jc w:val="center"/>
            </w:pPr>
            <w:r w:rsidRPr="00282A86">
              <w:rPr>
                <w:color w:val="000000"/>
                <w:sz w:val="20"/>
              </w:rPr>
              <w:t>-</w:t>
            </w:r>
            <w:r w:rsidR="00E20AD1" w:rsidRPr="00483FCB">
              <w:rPr>
                <w:color w:val="000000"/>
                <w:sz w:val="20"/>
              </w:rPr>
              <w:t>4</w:t>
            </w:r>
            <w:r w:rsidR="00E20AD1">
              <w:rPr>
                <w:color w:val="000000"/>
                <w:sz w:val="20"/>
              </w:rPr>
              <w:t>3</w:t>
            </w:r>
            <w:r w:rsidR="00E20AD1" w:rsidRPr="00483FCB">
              <w:rPr>
                <w:color w:val="000000"/>
                <w:sz w:val="20"/>
              </w:rPr>
              <w:t xml:space="preserve"> </w:t>
            </w:r>
            <w:r w:rsidR="003D2E7A">
              <w:rPr>
                <w:color w:val="000000"/>
                <w:sz w:val="20"/>
              </w:rPr>
              <w:t>85</w:t>
            </w:r>
            <w:r w:rsidR="00E20AD1">
              <w:rPr>
                <w:color w:val="000000"/>
                <w:sz w:val="20"/>
              </w:rPr>
              <w:t>7</w:t>
            </w:r>
            <w:r w:rsidR="00E20AD1" w:rsidRPr="00483FCB">
              <w:rPr>
                <w:color w:val="000000"/>
                <w:sz w:val="20"/>
              </w:rPr>
              <w:t xml:space="preserve"> </w:t>
            </w:r>
            <w:r w:rsidR="00E20AD1">
              <w:rPr>
                <w:color w:val="000000"/>
                <w:sz w:val="20"/>
              </w:rPr>
              <w:t>697</w:t>
            </w:r>
            <w:r w:rsidR="00E20AD1" w:rsidRPr="00483FCB">
              <w:rPr>
                <w:color w:val="000000"/>
                <w:sz w:val="20"/>
              </w:rPr>
              <w:t>,</w:t>
            </w:r>
            <w:r w:rsidR="00E20AD1">
              <w:rPr>
                <w:color w:val="000000"/>
                <w:sz w:val="20"/>
              </w:rPr>
              <w:t>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BAE" w:rsidRDefault="004A4BAE" w:rsidP="004A4BAE">
            <w:pPr>
              <w:jc w:val="center"/>
            </w:pPr>
            <w:r w:rsidRPr="0029329A">
              <w:rPr>
                <w:color w:val="000000"/>
                <w:sz w:val="20"/>
              </w:rPr>
              <w:t>-</w:t>
            </w:r>
            <w:r w:rsidR="00E20AD1">
              <w:rPr>
                <w:color w:val="000000"/>
                <w:sz w:val="20"/>
              </w:rPr>
              <w:t>37</w:t>
            </w:r>
            <w:r w:rsidR="00E20AD1" w:rsidRPr="002A06DA">
              <w:rPr>
                <w:color w:val="000000"/>
                <w:sz w:val="20"/>
              </w:rPr>
              <w:t xml:space="preserve"> </w:t>
            </w:r>
            <w:r w:rsidR="003D2E7A">
              <w:rPr>
                <w:color w:val="000000"/>
                <w:sz w:val="20"/>
              </w:rPr>
              <w:t>93</w:t>
            </w:r>
            <w:r w:rsidR="00E20AD1">
              <w:rPr>
                <w:color w:val="000000"/>
                <w:sz w:val="20"/>
              </w:rPr>
              <w:t>0</w:t>
            </w:r>
            <w:r w:rsidR="00E20AD1" w:rsidRPr="002A06DA">
              <w:rPr>
                <w:color w:val="000000"/>
                <w:sz w:val="20"/>
              </w:rPr>
              <w:t xml:space="preserve"> </w:t>
            </w:r>
            <w:r w:rsidR="00E20AD1">
              <w:rPr>
                <w:color w:val="000000"/>
                <w:sz w:val="20"/>
              </w:rPr>
              <w:t>939</w:t>
            </w:r>
            <w:r w:rsidR="00E20AD1" w:rsidRPr="002A06DA">
              <w:rPr>
                <w:color w:val="000000"/>
                <w:sz w:val="20"/>
              </w:rPr>
              <w:t>,</w:t>
            </w:r>
            <w:r w:rsidR="00E20AD1">
              <w:rPr>
                <w:color w:val="000000"/>
                <w:sz w:val="20"/>
              </w:rPr>
              <w:t>01</w:t>
            </w:r>
          </w:p>
        </w:tc>
      </w:tr>
      <w:tr w:rsidR="004A4BAE" w:rsidRPr="003D7204" w:rsidTr="004A4BAE">
        <w:trPr>
          <w:trHeight w:val="57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BAE" w:rsidRPr="003D7204" w:rsidRDefault="004A4BAE" w:rsidP="004A4BAE">
            <w:pPr>
              <w:jc w:val="center"/>
              <w:rPr>
                <w:color w:val="000000"/>
                <w:sz w:val="20"/>
              </w:rPr>
            </w:pPr>
            <w:r w:rsidRPr="003D7204">
              <w:rPr>
                <w:color w:val="000000"/>
                <w:sz w:val="20"/>
              </w:rPr>
              <w:t>01050201100000510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BAE" w:rsidRPr="003D7204" w:rsidRDefault="004A4BAE" w:rsidP="004A4BAE">
            <w:pPr>
              <w:jc w:val="both"/>
              <w:rPr>
                <w:color w:val="000000"/>
                <w:sz w:val="20"/>
              </w:rPr>
            </w:pPr>
            <w:r w:rsidRPr="003D7204">
              <w:rPr>
                <w:color w:val="000000"/>
                <w:sz w:val="20"/>
              </w:rPr>
              <w:t>Увеличение прочих остатков денежных средств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BAE" w:rsidRDefault="004A4BAE" w:rsidP="004A4BAE">
            <w:pPr>
              <w:jc w:val="center"/>
            </w:pPr>
            <w:r w:rsidRPr="007C138B">
              <w:rPr>
                <w:color w:val="000000"/>
                <w:sz w:val="20"/>
              </w:rPr>
              <w:t>-</w:t>
            </w:r>
            <w:r w:rsidR="00E20AD1">
              <w:rPr>
                <w:color w:val="000000"/>
                <w:sz w:val="20"/>
              </w:rPr>
              <w:t>48 342 005,62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BAE" w:rsidRDefault="004A4BAE" w:rsidP="004A4BAE">
            <w:pPr>
              <w:jc w:val="center"/>
            </w:pPr>
            <w:r w:rsidRPr="00282A86">
              <w:rPr>
                <w:color w:val="000000"/>
                <w:sz w:val="20"/>
              </w:rPr>
              <w:t>-</w:t>
            </w:r>
            <w:r w:rsidR="00E20AD1" w:rsidRPr="00483FCB">
              <w:rPr>
                <w:color w:val="000000"/>
                <w:sz w:val="20"/>
              </w:rPr>
              <w:t>4</w:t>
            </w:r>
            <w:r w:rsidR="00E20AD1">
              <w:rPr>
                <w:color w:val="000000"/>
                <w:sz w:val="20"/>
              </w:rPr>
              <w:t>3</w:t>
            </w:r>
            <w:r w:rsidR="00E20AD1" w:rsidRPr="00483FCB">
              <w:rPr>
                <w:color w:val="000000"/>
                <w:sz w:val="20"/>
              </w:rPr>
              <w:t xml:space="preserve"> </w:t>
            </w:r>
            <w:r w:rsidR="003D2E7A">
              <w:rPr>
                <w:color w:val="000000"/>
                <w:sz w:val="20"/>
              </w:rPr>
              <w:t>85</w:t>
            </w:r>
            <w:r w:rsidR="00E20AD1">
              <w:rPr>
                <w:color w:val="000000"/>
                <w:sz w:val="20"/>
              </w:rPr>
              <w:t>7</w:t>
            </w:r>
            <w:r w:rsidR="00E20AD1" w:rsidRPr="00483FCB">
              <w:rPr>
                <w:color w:val="000000"/>
                <w:sz w:val="20"/>
              </w:rPr>
              <w:t xml:space="preserve"> </w:t>
            </w:r>
            <w:r w:rsidR="00E20AD1">
              <w:rPr>
                <w:color w:val="000000"/>
                <w:sz w:val="20"/>
              </w:rPr>
              <w:t>697</w:t>
            </w:r>
            <w:r w:rsidR="00E20AD1" w:rsidRPr="00483FCB">
              <w:rPr>
                <w:color w:val="000000"/>
                <w:sz w:val="20"/>
              </w:rPr>
              <w:t>,</w:t>
            </w:r>
            <w:r w:rsidR="00E20AD1">
              <w:rPr>
                <w:color w:val="000000"/>
                <w:sz w:val="20"/>
              </w:rPr>
              <w:t>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BAE" w:rsidRDefault="004A4BAE" w:rsidP="004A4BAE">
            <w:pPr>
              <w:jc w:val="center"/>
            </w:pPr>
            <w:r w:rsidRPr="0029329A">
              <w:rPr>
                <w:color w:val="000000"/>
                <w:sz w:val="20"/>
              </w:rPr>
              <w:t>-</w:t>
            </w:r>
            <w:r w:rsidR="00E20AD1">
              <w:rPr>
                <w:color w:val="000000"/>
                <w:sz w:val="20"/>
              </w:rPr>
              <w:t>37</w:t>
            </w:r>
            <w:r w:rsidR="00E20AD1" w:rsidRPr="002A06DA">
              <w:rPr>
                <w:color w:val="000000"/>
                <w:sz w:val="20"/>
              </w:rPr>
              <w:t xml:space="preserve"> </w:t>
            </w:r>
            <w:r w:rsidR="003D2E7A">
              <w:rPr>
                <w:color w:val="000000"/>
                <w:sz w:val="20"/>
              </w:rPr>
              <w:t>93</w:t>
            </w:r>
            <w:r w:rsidR="00E20AD1">
              <w:rPr>
                <w:color w:val="000000"/>
                <w:sz w:val="20"/>
              </w:rPr>
              <w:t>0</w:t>
            </w:r>
            <w:r w:rsidR="00E20AD1" w:rsidRPr="002A06DA">
              <w:rPr>
                <w:color w:val="000000"/>
                <w:sz w:val="20"/>
              </w:rPr>
              <w:t xml:space="preserve"> </w:t>
            </w:r>
            <w:r w:rsidR="00E20AD1">
              <w:rPr>
                <w:color w:val="000000"/>
                <w:sz w:val="20"/>
              </w:rPr>
              <w:t>939</w:t>
            </w:r>
            <w:r w:rsidR="00E20AD1" w:rsidRPr="002A06DA">
              <w:rPr>
                <w:color w:val="000000"/>
                <w:sz w:val="20"/>
              </w:rPr>
              <w:t>,</w:t>
            </w:r>
            <w:r w:rsidR="00E20AD1">
              <w:rPr>
                <w:color w:val="000000"/>
                <w:sz w:val="20"/>
              </w:rPr>
              <w:t>01</w:t>
            </w:r>
          </w:p>
        </w:tc>
      </w:tr>
      <w:tr w:rsidR="004A4BAE" w:rsidRPr="003D7204" w:rsidTr="004A4BAE">
        <w:trPr>
          <w:trHeight w:val="63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BAE" w:rsidRPr="003D7204" w:rsidRDefault="004A4BAE" w:rsidP="004A4BAE">
            <w:pPr>
              <w:jc w:val="center"/>
              <w:rPr>
                <w:color w:val="000000"/>
                <w:sz w:val="20"/>
              </w:rPr>
            </w:pPr>
            <w:r w:rsidRPr="003D7204">
              <w:rPr>
                <w:color w:val="000000"/>
                <w:sz w:val="20"/>
              </w:rPr>
              <w:t>01050201130000510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BAE" w:rsidRPr="003D7204" w:rsidRDefault="004A4BAE" w:rsidP="004A4BAE">
            <w:pPr>
              <w:jc w:val="both"/>
              <w:rPr>
                <w:color w:val="000000"/>
                <w:sz w:val="20"/>
              </w:rPr>
            </w:pPr>
            <w:r w:rsidRPr="003D7204">
              <w:rPr>
                <w:color w:val="000000"/>
                <w:sz w:val="20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BAE" w:rsidRDefault="004A4BAE" w:rsidP="004A4BAE">
            <w:pPr>
              <w:jc w:val="center"/>
            </w:pPr>
            <w:r w:rsidRPr="007C138B">
              <w:rPr>
                <w:color w:val="000000"/>
                <w:sz w:val="20"/>
              </w:rPr>
              <w:t>-</w:t>
            </w:r>
            <w:r w:rsidR="00E20AD1">
              <w:rPr>
                <w:color w:val="000000"/>
                <w:sz w:val="20"/>
              </w:rPr>
              <w:t>48 342 005,62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BAE" w:rsidRDefault="004A4BAE" w:rsidP="004A4BAE">
            <w:pPr>
              <w:jc w:val="center"/>
            </w:pPr>
            <w:r>
              <w:rPr>
                <w:color w:val="000000"/>
                <w:sz w:val="20"/>
              </w:rPr>
              <w:t>-</w:t>
            </w:r>
            <w:r w:rsidR="00E20AD1" w:rsidRPr="00483FCB">
              <w:rPr>
                <w:color w:val="000000"/>
                <w:sz w:val="20"/>
              </w:rPr>
              <w:t>4</w:t>
            </w:r>
            <w:r w:rsidR="00E20AD1">
              <w:rPr>
                <w:color w:val="000000"/>
                <w:sz w:val="20"/>
              </w:rPr>
              <w:t>3</w:t>
            </w:r>
            <w:r w:rsidR="00E20AD1" w:rsidRPr="00483FCB">
              <w:rPr>
                <w:color w:val="000000"/>
                <w:sz w:val="20"/>
              </w:rPr>
              <w:t xml:space="preserve"> </w:t>
            </w:r>
            <w:r w:rsidR="003D2E7A">
              <w:rPr>
                <w:color w:val="000000"/>
                <w:sz w:val="20"/>
              </w:rPr>
              <w:t>85</w:t>
            </w:r>
            <w:r w:rsidR="00E20AD1">
              <w:rPr>
                <w:color w:val="000000"/>
                <w:sz w:val="20"/>
              </w:rPr>
              <w:t>7</w:t>
            </w:r>
            <w:r w:rsidR="00E20AD1" w:rsidRPr="00483FCB">
              <w:rPr>
                <w:color w:val="000000"/>
                <w:sz w:val="20"/>
              </w:rPr>
              <w:t xml:space="preserve"> </w:t>
            </w:r>
            <w:r w:rsidR="00E20AD1">
              <w:rPr>
                <w:color w:val="000000"/>
                <w:sz w:val="20"/>
              </w:rPr>
              <w:t>697</w:t>
            </w:r>
            <w:r w:rsidR="00E20AD1" w:rsidRPr="00483FCB">
              <w:rPr>
                <w:color w:val="000000"/>
                <w:sz w:val="20"/>
              </w:rPr>
              <w:t>,</w:t>
            </w:r>
            <w:r w:rsidR="00E20AD1">
              <w:rPr>
                <w:color w:val="000000"/>
                <w:sz w:val="20"/>
              </w:rPr>
              <w:t>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BAE" w:rsidRDefault="004A4BAE" w:rsidP="004A4BAE">
            <w:pPr>
              <w:jc w:val="center"/>
            </w:pPr>
            <w:r w:rsidRPr="00010AF5">
              <w:rPr>
                <w:color w:val="000000"/>
                <w:sz w:val="20"/>
              </w:rPr>
              <w:t>-</w:t>
            </w:r>
            <w:r w:rsidR="00E20AD1">
              <w:rPr>
                <w:color w:val="000000"/>
                <w:sz w:val="20"/>
              </w:rPr>
              <w:t>37</w:t>
            </w:r>
            <w:r w:rsidR="00E20AD1" w:rsidRPr="002A06DA">
              <w:rPr>
                <w:color w:val="000000"/>
                <w:sz w:val="20"/>
              </w:rPr>
              <w:t xml:space="preserve"> </w:t>
            </w:r>
            <w:r w:rsidR="003D2E7A">
              <w:rPr>
                <w:color w:val="000000"/>
                <w:sz w:val="20"/>
              </w:rPr>
              <w:t>93</w:t>
            </w:r>
            <w:r w:rsidR="00E20AD1">
              <w:rPr>
                <w:color w:val="000000"/>
                <w:sz w:val="20"/>
              </w:rPr>
              <w:t>0</w:t>
            </w:r>
            <w:r w:rsidR="00E20AD1" w:rsidRPr="002A06DA">
              <w:rPr>
                <w:color w:val="000000"/>
                <w:sz w:val="20"/>
              </w:rPr>
              <w:t xml:space="preserve"> </w:t>
            </w:r>
            <w:r w:rsidR="00E20AD1">
              <w:rPr>
                <w:color w:val="000000"/>
                <w:sz w:val="20"/>
              </w:rPr>
              <w:t>939</w:t>
            </w:r>
            <w:r w:rsidR="00E20AD1" w:rsidRPr="002A06DA">
              <w:rPr>
                <w:color w:val="000000"/>
                <w:sz w:val="20"/>
              </w:rPr>
              <w:t>,</w:t>
            </w:r>
            <w:r w:rsidR="00E20AD1">
              <w:rPr>
                <w:color w:val="000000"/>
                <w:sz w:val="20"/>
              </w:rPr>
              <w:t>01</w:t>
            </w:r>
          </w:p>
        </w:tc>
      </w:tr>
      <w:tr w:rsidR="00E20AD1" w:rsidRPr="003D7204" w:rsidTr="00E20AD1">
        <w:trPr>
          <w:trHeight w:val="33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AD1" w:rsidRPr="003D7204" w:rsidRDefault="00E20AD1" w:rsidP="004A4BAE">
            <w:pPr>
              <w:jc w:val="center"/>
              <w:rPr>
                <w:color w:val="000000"/>
                <w:sz w:val="20"/>
              </w:rPr>
            </w:pPr>
            <w:r w:rsidRPr="003D7204">
              <w:rPr>
                <w:color w:val="000000"/>
                <w:sz w:val="20"/>
              </w:rPr>
              <w:t>01050000000000600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AD1" w:rsidRPr="003D7204" w:rsidRDefault="00E20AD1" w:rsidP="004A4BAE">
            <w:pPr>
              <w:jc w:val="both"/>
              <w:rPr>
                <w:color w:val="000000"/>
                <w:sz w:val="20"/>
              </w:rPr>
            </w:pPr>
            <w:r w:rsidRPr="003D7204">
              <w:rPr>
                <w:color w:val="000000"/>
                <w:sz w:val="20"/>
              </w:rPr>
              <w:t>Уменьшение остатков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AD1" w:rsidRDefault="00E20AD1" w:rsidP="004A4BAE">
            <w:pPr>
              <w:jc w:val="center"/>
            </w:pPr>
            <w:r>
              <w:rPr>
                <w:color w:val="000000"/>
                <w:sz w:val="20"/>
              </w:rPr>
              <w:t>48 342 005,62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AD1" w:rsidRDefault="00E20AD1" w:rsidP="004A4BAE">
            <w:pPr>
              <w:jc w:val="center"/>
            </w:pPr>
            <w:r w:rsidRPr="00483FCB">
              <w:rPr>
                <w:color w:val="000000"/>
                <w:sz w:val="20"/>
              </w:rPr>
              <w:t>4</w:t>
            </w:r>
            <w:r>
              <w:rPr>
                <w:color w:val="000000"/>
                <w:sz w:val="20"/>
              </w:rPr>
              <w:t>3</w:t>
            </w:r>
            <w:r w:rsidRPr="00483FCB">
              <w:rPr>
                <w:color w:val="000000"/>
                <w:sz w:val="20"/>
              </w:rPr>
              <w:t xml:space="preserve"> </w:t>
            </w:r>
            <w:r w:rsidR="003D2E7A">
              <w:rPr>
                <w:color w:val="000000"/>
                <w:sz w:val="20"/>
              </w:rPr>
              <w:t>85</w:t>
            </w:r>
            <w:r>
              <w:rPr>
                <w:color w:val="000000"/>
                <w:sz w:val="20"/>
              </w:rPr>
              <w:t>7</w:t>
            </w:r>
            <w:r w:rsidRPr="00483FCB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697</w:t>
            </w:r>
            <w:r w:rsidRPr="00483FCB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AD1" w:rsidRDefault="003D2E7A" w:rsidP="00E20AD1">
            <w:pPr>
              <w:jc w:val="center"/>
            </w:pPr>
            <w:r>
              <w:rPr>
                <w:color w:val="000000"/>
                <w:sz w:val="20"/>
              </w:rPr>
              <w:t>37 93</w:t>
            </w:r>
            <w:r w:rsidR="00E20AD1" w:rsidRPr="00B26D36">
              <w:rPr>
                <w:color w:val="000000"/>
                <w:sz w:val="20"/>
              </w:rPr>
              <w:t>0 939,01</w:t>
            </w:r>
          </w:p>
        </w:tc>
      </w:tr>
      <w:tr w:rsidR="00E20AD1" w:rsidRPr="003D7204" w:rsidTr="00E20AD1">
        <w:trPr>
          <w:trHeight w:val="36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AD1" w:rsidRPr="003D7204" w:rsidRDefault="00E20AD1" w:rsidP="004A4BAE">
            <w:pPr>
              <w:jc w:val="center"/>
              <w:rPr>
                <w:color w:val="000000"/>
                <w:sz w:val="20"/>
              </w:rPr>
            </w:pPr>
            <w:r w:rsidRPr="003D7204">
              <w:rPr>
                <w:color w:val="000000"/>
                <w:sz w:val="20"/>
              </w:rPr>
              <w:t>01050200000000610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AD1" w:rsidRPr="003D7204" w:rsidRDefault="00E20AD1" w:rsidP="004A4BAE">
            <w:pPr>
              <w:jc w:val="both"/>
              <w:rPr>
                <w:color w:val="000000"/>
                <w:sz w:val="20"/>
              </w:rPr>
            </w:pPr>
            <w:r w:rsidRPr="003D7204">
              <w:rPr>
                <w:color w:val="000000"/>
                <w:sz w:val="20"/>
              </w:rPr>
              <w:t>Уменьшение прочих остатков средств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AD1" w:rsidRDefault="00E20AD1" w:rsidP="004A4BAE">
            <w:pPr>
              <w:jc w:val="center"/>
            </w:pPr>
            <w:r>
              <w:rPr>
                <w:color w:val="000000"/>
                <w:sz w:val="20"/>
              </w:rPr>
              <w:t>48 342 005,62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AD1" w:rsidRDefault="00E20AD1" w:rsidP="004A4BAE">
            <w:pPr>
              <w:jc w:val="center"/>
            </w:pPr>
            <w:r w:rsidRPr="00483FCB">
              <w:rPr>
                <w:color w:val="000000"/>
                <w:sz w:val="20"/>
              </w:rPr>
              <w:t>4</w:t>
            </w:r>
            <w:r>
              <w:rPr>
                <w:color w:val="000000"/>
                <w:sz w:val="20"/>
              </w:rPr>
              <w:t>3</w:t>
            </w:r>
            <w:r w:rsidRPr="00483FCB">
              <w:rPr>
                <w:color w:val="000000"/>
                <w:sz w:val="20"/>
              </w:rPr>
              <w:t xml:space="preserve"> </w:t>
            </w:r>
            <w:r w:rsidR="003D2E7A">
              <w:rPr>
                <w:color w:val="000000"/>
                <w:sz w:val="20"/>
              </w:rPr>
              <w:t>85</w:t>
            </w:r>
            <w:r>
              <w:rPr>
                <w:color w:val="000000"/>
                <w:sz w:val="20"/>
              </w:rPr>
              <w:t>7</w:t>
            </w:r>
            <w:r w:rsidRPr="00483FCB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697</w:t>
            </w:r>
            <w:r w:rsidRPr="00483FCB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AD1" w:rsidRDefault="003D2E7A" w:rsidP="00E20AD1">
            <w:pPr>
              <w:jc w:val="center"/>
            </w:pPr>
            <w:r>
              <w:rPr>
                <w:color w:val="000000"/>
                <w:sz w:val="20"/>
              </w:rPr>
              <w:t>37 93</w:t>
            </w:r>
            <w:r w:rsidR="00E20AD1" w:rsidRPr="00B26D36">
              <w:rPr>
                <w:color w:val="000000"/>
                <w:sz w:val="20"/>
              </w:rPr>
              <w:t>0 939,01</w:t>
            </w:r>
          </w:p>
        </w:tc>
      </w:tr>
      <w:tr w:rsidR="00E20AD1" w:rsidRPr="003D7204" w:rsidTr="00E20AD1">
        <w:trPr>
          <w:trHeight w:val="61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AD1" w:rsidRPr="003D7204" w:rsidRDefault="00E20AD1" w:rsidP="004A4BAE">
            <w:pPr>
              <w:jc w:val="center"/>
              <w:rPr>
                <w:color w:val="000000"/>
                <w:sz w:val="20"/>
              </w:rPr>
            </w:pPr>
            <w:r w:rsidRPr="003D7204">
              <w:rPr>
                <w:color w:val="000000"/>
                <w:sz w:val="20"/>
              </w:rPr>
              <w:t>01050201000000610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AD1" w:rsidRPr="003D7204" w:rsidRDefault="00E20AD1" w:rsidP="004A4BAE">
            <w:pPr>
              <w:jc w:val="both"/>
              <w:rPr>
                <w:color w:val="000000"/>
                <w:sz w:val="20"/>
              </w:rPr>
            </w:pPr>
            <w:r w:rsidRPr="003D7204">
              <w:rPr>
                <w:color w:val="000000"/>
                <w:sz w:val="20"/>
              </w:rPr>
              <w:t>Уменьшение прочих остатков денежных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AD1" w:rsidRDefault="00E20AD1" w:rsidP="004A4BAE">
            <w:pPr>
              <w:jc w:val="center"/>
            </w:pPr>
            <w:r>
              <w:rPr>
                <w:color w:val="000000"/>
                <w:sz w:val="20"/>
              </w:rPr>
              <w:t>48 342 005,62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AD1" w:rsidRDefault="00E20AD1" w:rsidP="004A4BAE">
            <w:pPr>
              <w:jc w:val="center"/>
            </w:pPr>
            <w:r w:rsidRPr="00483FCB">
              <w:rPr>
                <w:color w:val="000000"/>
                <w:sz w:val="20"/>
              </w:rPr>
              <w:t>4</w:t>
            </w:r>
            <w:r>
              <w:rPr>
                <w:color w:val="000000"/>
                <w:sz w:val="20"/>
              </w:rPr>
              <w:t>3</w:t>
            </w:r>
            <w:r w:rsidRPr="00483FCB">
              <w:rPr>
                <w:color w:val="000000"/>
                <w:sz w:val="20"/>
              </w:rPr>
              <w:t xml:space="preserve"> </w:t>
            </w:r>
            <w:r w:rsidR="003D2E7A">
              <w:rPr>
                <w:color w:val="000000"/>
                <w:sz w:val="20"/>
              </w:rPr>
              <w:t>85</w:t>
            </w:r>
            <w:r>
              <w:rPr>
                <w:color w:val="000000"/>
                <w:sz w:val="20"/>
              </w:rPr>
              <w:t>7</w:t>
            </w:r>
            <w:r w:rsidRPr="00483FCB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697</w:t>
            </w:r>
            <w:r w:rsidRPr="00483FCB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AD1" w:rsidRDefault="003D2E7A" w:rsidP="00E20AD1">
            <w:pPr>
              <w:jc w:val="center"/>
            </w:pPr>
            <w:r>
              <w:rPr>
                <w:color w:val="000000"/>
                <w:sz w:val="20"/>
              </w:rPr>
              <w:t>37 93</w:t>
            </w:r>
            <w:r w:rsidR="00E20AD1" w:rsidRPr="00B26D36">
              <w:rPr>
                <w:color w:val="000000"/>
                <w:sz w:val="20"/>
              </w:rPr>
              <w:t>0 939,01</w:t>
            </w:r>
          </w:p>
        </w:tc>
      </w:tr>
      <w:tr w:rsidR="004A4BAE" w:rsidRPr="003D7204" w:rsidTr="004A4BAE">
        <w:trPr>
          <w:trHeight w:val="6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BAE" w:rsidRPr="003D7204" w:rsidRDefault="004A4BAE" w:rsidP="004A4BAE">
            <w:pPr>
              <w:jc w:val="center"/>
              <w:rPr>
                <w:color w:val="000000"/>
                <w:sz w:val="20"/>
              </w:rPr>
            </w:pPr>
            <w:r w:rsidRPr="003D7204">
              <w:rPr>
                <w:color w:val="000000"/>
                <w:sz w:val="20"/>
              </w:rPr>
              <w:t>01050201130000610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BAE" w:rsidRPr="003D7204" w:rsidRDefault="004A4BAE" w:rsidP="004A4BAE">
            <w:pPr>
              <w:jc w:val="both"/>
              <w:rPr>
                <w:color w:val="000000"/>
                <w:sz w:val="20"/>
              </w:rPr>
            </w:pPr>
            <w:r w:rsidRPr="003D7204">
              <w:rPr>
                <w:color w:val="000000"/>
                <w:sz w:val="20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BAE" w:rsidRDefault="00E20AD1" w:rsidP="004A4BAE">
            <w:pPr>
              <w:jc w:val="center"/>
            </w:pPr>
            <w:r>
              <w:rPr>
                <w:color w:val="000000"/>
                <w:sz w:val="20"/>
              </w:rPr>
              <w:t>48 342 005,62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BAE" w:rsidRDefault="004A4BAE" w:rsidP="00E20AD1">
            <w:pPr>
              <w:jc w:val="center"/>
            </w:pPr>
            <w:r w:rsidRPr="00483FCB">
              <w:rPr>
                <w:color w:val="000000"/>
                <w:sz w:val="20"/>
              </w:rPr>
              <w:t>4</w:t>
            </w:r>
            <w:r w:rsidR="00E20AD1">
              <w:rPr>
                <w:color w:val="000000"/>
                <w:sz w:val="20"/>
              </w:rPr>
              <w:t>3</w:t>
            </w:r>
            <w:r w:rsidRPr="00483FCB">
              <w:rPr>
                <w:color w:val="000000"/>
                <w:sz w:val="20"/>
              </w:rPr>
              <w:t xml:space="preserve"> </w:t>
            </w:r>
            <w:r w:rsidR="003D2E7A">
              <w:rPr>
                <w:color w:val="000000"/>
                <w:sz w:val="20"/>
              </w:rPr>
              <w:t>85</w:t>
            </w:r>
            <w:r w:rsidR="00E20AD1">
              <w:rPr>
                <w:color w:val="000000"/>
                <w:sz w:val="20"/>
              </w:rPr>
              <w:t>7</w:t>
            </w:r>
            <w:r w:rsidRPr="00483FCB">
              <w:rPr>
                <w:color w:val="000000"/>
                <w:sz w:val="20"/>
              </w:rPr>
              <w:t xml:space="preserve"> </w:t>
            </w:r>
            <w:r w:rsidR="00E20AD1">
              <w:rPr>
                <w:color w:val="000000"/>
                <w:sz w:val="20"/>
              </w:rPr>
              <w:t>697</w:t>
            </w:r>
            <w:r w:rsidRPr="00483FCB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5</w:t>
            </w:r>
            <w:r w:rsidR="00E20AD1">
              <w:rPr>
                <w:color w:val="000000"/>
                <w:sz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BAE" w:rsidRDefault="00E20AD1" w:rsidP="00E20AD1">
            <w:pPr>
              <w:jc w:val="center"/>
            </w:pPr>
            <w:r>
              <w:rPr>
                <w:color w:val="000000"/>
                <w:sz w:val="20"/>
              </w:rPr>
              <w:t>37</w:t>
            </w:r>
            <w:r w:rsidR="004A4BAE" w:rsidRPr="002A06DA">
              <w:rPr>
                <w:color w:val="000000"/>
                <w:sz w:val="20"/>
              </w:rPr>
              <w:t xml:space="preserve"> </w:t>
            </w:r>
            <w:r w:rsidR="003D2E7A">
              <w:rPr>
                <w:color w:val="000000"/>
                <w:sz w:val="20"/>
              </w:rPr>
              <w:t>93</w:t>
            </w:r>
            <w:r>
              <w:rPr>
                <w:color w:val="000000"/>
                <w:sz w:val="20"/>
              </w:rPr>
              <w:t>0</w:t>
            </w:r>
            <w:r w:rsidR="004A4BAE" w:rsidRPr="002A06DA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939</w:t>
            </w:r>
            <w:r w:rsidR="004A4BAE" w:rsidRPr="002A06DA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01</w:t>
            </w:r>
          </w:p>
        </w:tc>
      </w:tr>
    </w:tbl>
    <w:p w:rsidR="004A4BAE" w:rsidRDefault="004A4BAE" w:rsidP="004A4BAE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BA22E3" w:rsidRDefault="00BA22E3" w:rsidP="004A4BAE">
      <w:pPr>
        <w:jc w:val="right"/>
        <w:rPr>
          <w:b/>
        </w:rPr>
      </w:pPr>
      <w:bookmarkStart w:id="0" w:name="_GoBack"/>
      <w:bookmarkEnd w:id="0"/>
    </w:p>
    <w:sectPr w:rsidR="00BA22E3" w:rsidSect="004A4BAE">
      <w:headerReference w:type="default" r:id="rId9"/>
      <w:footerReference w:type="even" r:id="rId10"/>
      <w:headerReference w:type="first" r:id="rId11"/>
      <w:pgSz w:w="11907" w:h="16840" w:code="9"/>
      <w:pgMar w:top="1134" w:right="1134" w:bottom="1134" w:left="1559" w:header="709" w:footer="709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3F32" w:rsidRDefault="00883F32">
      <w:r>
        <w:separator/>
      </w:r>
    </w:p>
  </w:endnote>
  <w:endnote w:type="continuationSeparator" w:id="0">
    <w:p w:rsidR="00883F32" w:rsidRDefault="00883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ELIZ_AZ_P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Peterburg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283" w:rsidRDefault="002E2283" w:rsidP="00531527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2E2283" w:rsidRDefault="002E2283" w:rsidP="00531527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3F32" w:rsidRDefault="00883F32">
      <w:r>
        <w:separator/>
      </w:r>
    </w:p>
  </w:footnote>
  <w:footnote w:type="continuationSeparator" w:id="0">
    <w:p w:rsidR="00883F32" w:rsidRDefault="00883F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283" w:rsidRPr="00553205" w:rsidRDefault="00883F32" w:rsidP="000473AA">
    <w:pPr>
      <w:pStyle w:val="af3"/>
      <w:tabs>
        <w:tab w:val="clear" w:pos="4677"/>
        <w:tab w:val="clear" w:pos="9355"/>
      </w:tabs>
      <w:jc w:val="right"/>
      <w:rPr>
        <w:sz w:val="20"/>
      </w:rPr>
    </w:pPr>
    <w:sdt>
      <w:sdtPr>
        <w:id w:val="1785151445"/>
        <w:docPartObj>
          <w:docPartGallery w:val="Page Numbers (Top of Page)"/>
          <w:docPartUnique/>
        </w:docPartObj>
      </w:sdtPr>
      <w:sdtEndPr>
        <w:rPr>
          <w:sz w:val="20"/>
        </w:rPr>
      </w:sdtEndPr>
      <w:sdtContent>
        <w:r w:rsidR="002E2283" w:rsidRPr="00553205">
          <w:rPr>
            <w:sz w:val="20"/>
          </w:rPr>
          <w:fldChar w:fldCharType="begin"/>
        </w:r>
        <w:r w:rsidR="002E2283" w:rsidRPr="00553205">
          <w:rPr>
            <w:sz w:val="20"/>
          </w:rPr>
          <w:instrText>PAGE   \* MERGEFORMAT</w:instrText>
        </w:r>
        <w:r w:rsidR="002E2283" w:rsidRPr="00553205">
          <w:rPr>
            <w:sz w:val="20"/>
          </w:rPr>
          <w:fldChar w:fldCharType="separate"/>
        </w:r>
        <w:r w:rsidR="003B40F7">
          <w:rPr>
            <w:noProof/>
            <w:sz w:val="20"/>
          </w:rPr>
          <w:t>34</w:t>
        </w:r>
        <w:r w:rsidR="002E2283" w:rsidRPr="00553205">
          <w:rPr>
            <w:sz w:val="20"/>
          </w:rPr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283" w:rsidRPr="00553205" w:rsidRDefault="002E2283" w:rsidP="00553205">
    <w:pPr>
      <w:pStyle w:val="af3"/>
      <w:jc w:val="right"/>
      <w:rPr>
        <w:sz w:val="20"/>
      </w:rPr>
    </w:pPr>
    <w:r w:rsidRPr="00553205">
      <w:rPr>
        <w:sz w:val="20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B62A6"/>
    <w:multiLevelType w:val="hybridMultilevel"/>
    <w:tmpl w:val="A148E334"/>
    <w:lvl w:ilvl="0" w:tplc="0419000F">
      <w:start w:val="1"/>
      <w:numFmt w:val="decimal"/>
      <w:lvlText w:val="%1."/>
      <w:lvlJc w:val="left"/>
      <w:pPr>
        <w:ind w:left="2148" w:hanging="360"/>
      </w:pPr>
    </w:lvl>
    <w:lvl w:ilvl="1" w:tplc="04190019" w:tentative="1">
      <w:start w:val="1"/>
      <w:numFmt w:val="lowerLetter"/>
      <w:lvlText w:val="%2."/>
      <w:lvlJc w:val="left"/>
      <w:pPr>
        <w:ind w:left="2868" w:hanging="360"/>
      </w:pPr>
    </w:lvl>
    <w:lvl w:ilvl="2" w:tplc="0419001B" w:tentative="1">
      <w:start w:val="1"/>
      <w:numFmt w:val="lowerRoman"/>
      <w:lvlText w:val="%3."/>
      <w:lvlJc w:val="right"/>
      <w:pPr>
        <w:ind w:left="3588" w:hanging="180"/>
      </w:pPr>
    </w:lvl>
    <w:lvl w:ilvl="3" w:tplc="0419000F" w:tentative="1">
      <w:start w:val="1"/>
      <w:numFmt w:val="decimal"/>
      <w:lvlText w:val="%4."/>
      <w:lvlJc w:val="left"/>
      <w:pPr>
        <w:ind w:left="4308" w:hanging="360"/>
      </w:pPr>
    </w:lvl>
    <w:lvl w:ilvl="4" w:tplc="04190019" w:tentative="1">
      <w:start w:val="1"/>
      <w:numFmt w:val="lowerLetter"/>
      <w:lvlText w:val="%5."/>
      <w:lvlJc w:val="left"/>
      <w:pPr>
        <w:ind w:left="5028" w:hanging="360"/>
      </w:pPr>
    </w:lvl>
    <w:lvl w:ilvl="5" w:tplc="0419001B" w:tentative="1">
      <w:start w:val="1"/>
      <w:numFmt w:val="lowerRoman"/>
      <w:lvlText w:val="%6."/>
      <w:lvlJc w:val="right"/>
      <w:pPr>
        <w:ind w:left="5748" w:hanging="180"/>
      </w:pPr>
    </w:lvl>
    <w:lvl w:ilvl="6" w:tplc="0419000F" w:tentative="1">
      <w:start w:val="1"/>
      <w:numFmt w:val="decimal"/>
      <w:lvlText w:val="%7."/>
      <w:lvlJc w:val="left"/>
      <w:pPr>
        <w:ind w:left="6468" w:hanging="360"/>
      </w:pPr>
    </w:lvl>
    <w:lvl w:ilvl="7" w:tplc="04190019" w:tentative="1">
      <w:start w:val="1"/>
      <w:numFmt w:val="lowerLetter"/>
      <w:lvlText w:val="%8."/>
      <w:lvlJc w:val="left"/>
      <w:pPr>
        <w:ind w:left="7188" w:hanging="360"/>
      </w:pPr>
    </w:lvl>
    <w:lvl w:ilvl="8" w:tplc="0419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1">
    <w:nsid w:val="06010B38"/>
    <w:multiLevelType w:val="hybridMultilevel"/>
    <w:tmpl w:val="466AA472"/>
    <w:lvl w:ilvl="0" w:tplc="4FD2A7F8">
      <w:start w:val="1"/>
      <w:numFmt w:val="decimal"/>
      <w:lvlText w:val="%1."/>
      <w:lvlJc w:val="left"/>
      <w:pPr>
        <w:ind w:left="2118" w:hanging="141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B655618"/>
    <w:multiLevelType w:val="hybridMultilevel"/>
    <w:tmpl w:val="61F4384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41B05DF"/>
    <w:multiLevelType w:val="hybridMultilevel"/>
    <w:tmpl w:val="353EE70E"/>
    <w:lvl w:ilvl="0" w:tplc="1A9E5E4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CA636C0"/>
    <w:multiLevelType w:val="hybridMultilevel"/>
    <w:tmpl w:val="C9F08718"/>
    <w:lvl w:ilvl="0" w:tplc="58AE75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D6D0855"/>
    <w:multiLevelType w:val="hybridMultilevel"/>
    <w:tmpl w:val="328C76C8"/>
    <w:lvl w:ilvl="0" w:tplc="0CB4DA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0300BB8"/>
    <w:multiLevelType w:val="hybridMultilevel"/>
    <w:tmpl w:val="F5F416F2"/>
    <w:lvl w:ilvl="0" w:tplc="68D09412">
      <w:start w:val="2015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BC78E3"/>
    <w:multiLevelType w:val="hybridMultilevel"/>
    <w:tmpl w:val="731EDDAC"/>
    <w:lvl w:ilvl="0" w:tplc="C4D0E59E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0C01CF2"/>
    <w:multiLevelType w:val="hybridMultilevel"/>
    <w:tmpl w:val="F1F29B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3965D07"/>
    <w:multiLevelType w:val="hybridMultilevel"/>
    <w:tmpl w:val="70EC7628"/>
    <w:lvl w:ilvl="0" w:tplc="66569234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0">
    <w:nsid w:val="2B080661"/>
    <w:multiLevelType w:val="multilevel"/>
    <w:tmpl w:val="BFF0D1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1">
    <w:nsid w:val="2D3914F3"/>
    <w:multiLevelType w:val="hybridMultilevel"/>
    <w:tmpl w:val="F33C0356"/>
    <w:lvl w:ilvl="0" w:tplc="FEAEFF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6590B66"/>
    <w:multiLevelType w:val="multilevel"/>
    <w:tmpl w:val="16040934"/>
    <w:lvl w:ilvl="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6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9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9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2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1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5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47" w:hanging="1800"/>
      </w:pPr>
      <w:rPr>
        <w:rFonts w:hint="default"/>
      </w:rPr>
    </w:lvl>
  </w:abstractNum>
  <w:abstractNum w:abstractNumId="13">
    <w:nsid w:val="48726F01"/>
    <w:multiLevelType w:val="hybridMultilevel"/>
    <w:tmpl w:val="1FD47F54"/>
    <w:lvl w:ilvl="0" w:tplc="DA602B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52432D86"/>
    <w:multiLevelType w:val="hybridMultilevel"/>
    <w:tmpl w:val="4654904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54DF325F"/>
    <w:multiLevelType w:val="hybridMultilevel"/>
    <w:tmpl w:val="218A2E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57C453C3"/>
    <w:multiLevelType w:val="multilevel"/>
    <w:tmpl w:val="84761E1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7">
    <w:nsid w:val="58CF3E72"/>
    <w:multiLevelType w:val="hybridMultilevel"/>
    <w:tmpl w:val="11822F76"/>
    <w:lvl w:ilvl="0" w:tplc="48A41E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5DCB7637"/>
    <w:multiLevelType w:val="hybridMultilevel"/>
    <w:tmpl w:val="32CAF414"/>
    <w:lvl w:ilvl="0" w:tplc="7CB81FF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53A2BC6"/>
    <w:multiLevelType w:val="hybridMultilevel"/>
    <w:tmpl w:val="A73671E0"/>
    <w:lvl w:ilvl="0" w:tplc="3F4EEF6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0" w:hanging="360"/>
      </w:pPr>
    </w:lvl>
    <w:lvl w:ilvl="2" w:tplc="0419001B" w:tentative="1">
      <w:start w:val="1"/>
      <w:numFmt w:val="lowerRoman"/>
      <w:lvlText w:val="%3."/>
      <w:lvlJc w:val="right"/>
      <w:pPr>
        <w:ind w:left="1870" w:hanging="180"/>
      </w:pPr>
    </w:lvl>
    <w:lvl w:ilvl="3" w:tplc="0419000F" w:tentative="1">
      <w:start w:val="1"/>
      <w:numFmt w:val="decimal"/>
      <w:lvlText w:val="%4."/>
      <w:lvlJc w:val="left"/>
      <w:pPr>
        <w:ind w:left="2590" w:hanging="360"/>
      </w:pPr>
    </w:lvl>
    <w:lvl w:ilvl="4" w:tplc="04190019" w:tentative="1">
      <w:start w:val="1"/>
      <w:numFmt w:val="lowerLetter"/>
      <w:lvlText w:val="%5."/>
      <w:lvlJc w:val="left"/>
      <w:pPr>
        <w:ind w:left="3310" w:hanging="360"/>
      </w:pPr>
    </w:lvl>
    <w:lvl w:ilvl="5" w:tplc="0419001B" w:tentative="1">
      <w:start w:val="1"/>
      <w:numFmt w:val="lowerRoman"/>
      <w:lvlText w:val="%6."/>
      <w:lvlJc w:val="right"/>
      <w:pPr>
        <w:ind w:left="4030" w:hanging="180"/>
      </w:pPr>
    </w:lvl>
    <w:lvl w:ilvl="6" w:tplc="0419000F" w:tentative="1">
      <w:start w:val="1"/>
      <w:numFmt w:val="decimal"/>
      <w:lvlText w:val="%7."/>
      <w:lvlJc w:val="left"/>
      <w:pPr>
        <w:ind w:left="4750" w:hanging="360"/>
      </w:pPr>
    </w:lvl>
    <w:lvl w:ilvl="7" w:tplc="04190019" w:tentative="1">
      <w:start w:val="1"/>
      <w:numFmt w:val="lowerLetter"/>
      <w:lvlText w:val="%8."/>
      <w:lvlJc w:val="left"/>
      <w:pPr>
        <w:ind w:left="5470" w:hanging="360"/>
      </w:pPr>
    </w:lvl>
    <w:lvl w:ilvl="8" w:tplc="0419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20">
    <w:nsid w:val="6A0457E3"/>
    <w:multiLevelType w:val="multilevel"/>
    <w:tmpl w:val="3B14EB0E"/>
    <w:lvl w:ilvl="0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00" w:hanging="360"/>
      </w:pPr>
      <w:rPr>
        <w:rFonts w:hint="default"/>
        <w:sz w:val="28"/>
      </w:rPr>
    </w:lvl>
    <w:lvl w:ilvl="2">
      <w:start w:val="1"/>
      <w:numFmt w:val="decimal"/>
      <w:isLgl/>
      <w:lvlText w:val="%1.%2.%3"/>
      <w:lvlJc w:val="left"/>
      <w:pPr>
        <w:ind w:left="1560" w:hanging="720"/>
      </w:pPr>
      <w:rPr>
        <w:rFonts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156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192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2280" w:hanging="144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228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2640" w:hanging="180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2640" w:hanging="1800"/>
      </w:pPr>
      <w:rPr>
        <w:rFonts w:hint="default"/>
        <w:sz w:val="28"/>
      </w:rPr>
    </w:lvl>
  </w:abstractNum>
  <w:abstractNum w:abstractNumId="21">
    <w:nsid w:val="6FBE19E0"/>
    <w:multiLevelType w:val="hybridMultilevel"/>
    <w:tmpl w:val="993C2BE6"/>
    <w:lvl w:ilvl="0" w:tplc="C4D0E59E">
      <w:start w:val="5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74D55D6D"/>
    <w:multiLevelType w:val="hybridMultilevel"/>
    <w:tmpl w:val="3A261C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9"/>
  </w:num>
  <w:num w:numId="3">
    <w:abstractNumId w:val="8"/>
  </w:num>
  <w:num w:numId="4">
    <w:abstractNumId w:val="6"/>
  </w:num>
  <w:num w:numId="5">
    <w:abstractNumId w:val="5"/>
  </w:num>
  <w:num w:numId="6">
    <w:abstractNumId w:val="13"/>
  </w:num>
  <w:num w:numId="7">
    <w:abstractNumId w:val="20"/>
  </w:num>
  <w:num w:numId="8">
    <w:abstractNumId w:val="16"/>
  </w:num>
  <w:num w:numId="9">
    <w:abstractNumId w:val="17"/>
  </w:num>
  <w:num w:numId="10">
    <w:abstractNumId w:val="11"/>
  </w:num>
  <w:num w:numId="11">
    <w:abstractNumId w:val="9"/>
  </w:num>
  <w:num w:numId="12">
    <w:abstractNumId w:val="10"/>
  </w:num>
  <w:num w:numId="13">
    <w:abstractNumId w:val="18"/>
  </w:num>
  <w:num w:numId="14">
    <w:abstractNumId w:val="3"/>
  </w:num>
  <w:num w:numId="15">
    <w:abstractNumId w:val="14"/>
  </w:num>
  <w:num w:numId="16">
    <w:abstractNumId w:val="0"/>
  </w:num>
  <w:num w:numId="17">
    <w:abstractNumId w:val="15"/>
  </w:num>
  <w:num w:numId="18">
    <w:abstractNumId w:val="2"/>
  </w:num>
  <w:num w:numId="19">
    <w:abstractNumId w:val="4"/>
  </w:num>
  <w:num w:numId="20">
    <w:abstractNumId w:val="1"/>
  </w:num>
  <w:num w:numId="21">
    <w:abstractNumId w:val="22"/>
  </w:num>
  <w:num w:numId="22">
    <w:abstractNumId w:val="7"/>
  </w:num>
  <w:num w:numId="23">
    <w:abstractNumId w:val="2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007"/>
    <w:rsid w:val="000006FE"/>
    <w:rsid w:val="00016339"/>
    <w:rsid w:val="00021BE5"/>
    <w:rsid w:val="00024996"/>
    <w:rsid w:val="00027444"/>
    <w:rsid w:val="000301A9"/>
    <w:rsid w:val="000350B8"/>
    <w:rsid w:val="0003740E"/>
    <w:rsid w:val="000473AA"/>
    <w:rsid w:val="00050597"/>
    <w:rsid w:val="00051C90"/>
    <w:rsid w:val="0005599C"/>
    <w:rsid w:val="00061ECA"/>
    <w:rsid w:val="000709C0"/>
    <w:rsid w:val="00074581"/>
    <w:rsid w:val="000750AF"/>
    <w:rsid w:val="00075B04"/>
    <w:rsid w:val="0007652D"/>
    <w:rsid w:val="000800C5"/>
    <w:rsid w:val="00080296"/>
    <w:rsid w:val="00085D04"/>
    <w:rsid w:val="000866DF"/>
    <w:rsid w:val="00086A9F"/>
    <w:rsid w:val="00086F2F"/>
    <w:rsid w:val="00087A2E"/>
    <w:rsid w:val="0009140B"/>
    <w:rsid w:val="00096D59"/>
    <w:rsid w:val="00097E2E"/>
    <w:rsid w:val="000A6EE0"/>
    <w:rsid w:val="000B20AC"/>
    <w:rsid w:val="000B23DD"/>
    <w:rsid w:val="000B49EA"/>
    <w:rsid w:val="000C0691"/>
    <w:rsid w:val="000C085E"/>
    <w:rsid w:val="000C1DB1"/>
    <w:rsid w:val="000C3D29"/>
    <w:rsid w:val="000C50AF"/>
    <w:rsid w:val="000D0D3F"/>
    <w:rsid w:val="000D2ACB"/>
    <w:rsid w:val="000E1FCB"/>
    <w:rsid w:val="000E2972"/>
    <w:rsid w:val="000E3DAB"/>
    <w:rsid w:val="000F16D4"/>
    <w:rsid w:val="000F251E"/>
    <w:rsid w:val="000F34CA"/>
    <w:rsid w:val="001021EB"/>
    <w:rsid w:val="00102362"/>
    <w:rsid w:val="001041D1"/>
    <w:rsid w:val="00106648"/>
    <w:rsid w:val="00107BAD"/>
    <w:rsid w:val="0011730B"/>
    <w:rsid w:val="0012116D"/>
    <w:rsid w:val="0012561D"/>
    <w:rsid w:val="0012594C"/>
    <w:rsid w:val="00135CA5"/>
    <w:rsid w:val="00135DA6"/>
    <w:rsid w:val="0014294A"/>
    <w:rsid w:val="00161DFB"/>
    <w:rsid w:val="00177458"/>
    <w:rsid w:val="00182680"/>
    <w:rsid w:val="001906F4"/>
    <w:rsid w:val="001913BD"/>
    <w:rsid w:val="001918F8"/>
    <w:rsid w:val="00192447"/>
    <w:rsid w:val="0019503F"/>
    <w:rsid w:val="001A1C46"/>
    <w:rsid w:val="001B09C5"/>
    <w:rsid w:val="001B40CC"/>
    <w:rsid w:val="001B48BC"/>
    <w:rsid w:val="001B60D2"/>
    <w:rsid w:val="001C2BA1"/>
    <w:rsid w:val="001C2FA4"/>
    <w:rsid w:val="001D3E95"/>
    <w:rsid w:val="001E115B"/>
    <w:rsid w:val="001F0FAB"/>
    <w:rsid w:val="001F2948"/>
    <w:rsid w:val="001F5101"/>
    <w:rsid w:val="001F7BE5"/>
    <w:rsid w:val="001F7E73"/>
    <w:rsid w:val="002016D9"/>
    <w:rsid w:val="002062F7"/>
    <w:rsid w:val="00206895"/>
    <w:rsid w:val="00212071"/>
    <w:rsid w:val="002123EF"/>
    <w:rsid w:val="00212B65"/>
    <w:rsid w:val="00212EE6"/>
    <w:rsid w:val="00215774"/>
    <w:rsid w:val="002171AA"/>
    <w:rsid w:val="00217DD1"/>
    <w:rsid w:val="002226EA"/>
    <w:rsid w:val="00223363"/>
    <w:rsid w:val="002237E7"/>
    <w:rsid w:val="00225B8D"/>
    <w:rsid w:val="00233C96"/>
    <w:rsid w:val="00234A9F"/>
    <w:rsid w:val="002365D0"/>
    <w:rsid w:val="00236D91"/>
    <w:rsid w:val="00250197"/>
    <w:rsid w:val="0025238B"/>
    <w:rsid w:val="00253129"/>
    <w:rsid w:val="00254A07"/>
    <w:rsid w:val="00260A16"/>
    <w:rsid w:val="00260A69"/>
    <w:rsid w:val="00272DFA"/>
    <w:rsid w:val="002754FD"/>
    <w:rsid w:val="00276B58"/>
    <w:rsid w:val="00280780"/>
    <w:rsid w:val="00290E4B"/>
    <w:rsid w:val="00295CC1"/>
    <w:rsid w:val="002A0DF6"/>
    <w:rsid w:val="002A153C"/>
    <w:rsid w:val="002A1DE2"/>
    <w:rsid w:val="002A5D8E"/>
    <w:rsid w:val="002A75FF"/>
    <w:rsid w:val="002A7AD3"/>
    <w:rsid w:val="002C6A84"/>
    <w:rsid w:val="002D32F5"/>
    <w:rsid w:val="002D539A"/>
    <w:rsid w:val="002E060C"/>
    <w:rsid w:val="002E2283"/>
    <w:rsid w:val="002E2C0B"/>
    <w:rsid w:val="002E53DF"/>
    <w:rsid w:val="002F0601"/>
    <w:rsid w:val="002F1F72"/>
    <w:rsid w:val="002F601B"/>
    <w:rsid w:val="002F6722"/>
    <w:rsid w:val="002F6C1D"/>
    <w:rsid w:val="00300317"/>
    <w:rsid w:val="00302737"/>
    <w:rsid w:val="00313A06"/>
    <w:rsid w:val="00314B77"/>
    <w:rsid w:val="0032072C"/>
    <w:rsid w:val="00320BF6"/>
    <w:rsid w:val="0032298C"/>
    <w:rsid w:val="00330E98"/>
    <w:rsid w:val="00332E8E"/>
    <w:rsid w:val="003341DE"/>
    <w:rsid w:val="00346D7F"/>
    <w:rsid w:val="003522E0"/>
    <w:rsid w:val="00352FBE"/>
    <w:rsid w:val="00355AEA"/>
    <w:rsid w:val="00362306"/>
    <w:rsid w:val="00365E70"/>
    <w:rsid w:val="0036686E"/>
    <w:rsid w:val="0036712C"/>
    <w:rsid w:val="0037402B"/>
    <w:rsid w:val="0038076A"/>
    <w:rsid w:val="00381655"/>
    <w:rsid w:val="003903F8"/>
    <w:rsid w:val="00393553"/>
    <w:rsid w:val="003975FD"/>
    <w:rsid w:val="003A5D6F"/>
    <w:rsid w:val="003B006F"/>
    <w:rsid w:val="003B2E84"/>
    <w:rsid w:val="003B398F"/>
    <w:rsid w:val="003B40F7"/>
    <w:rsid w:val="003C2E69"/>
    <w:rsid w:val="003C606E"/>
    <w:rsid w:val="003D14D9"/>
    <w:rsid w:val="003D2E7A"/>
    <w:rsid w:val="003D7204"/>
    <w:rsid w:val="003E071B"/>
    <w:rsid w:val="003E0B1E"/>
    <w:rsid w:val="003E303B"/>
    <w:rsid w:val="003E5000"/>
    <w:rsid w:val="003F1843"/>
    <w:rsid w:val="003F303A"/>
    <w:rsid w:val="003F4875"/>
    <w:rsid w:val="00401414"/>
    <w:rsid w:val="00402E49"/>
    <w:rsid w:val="004040EE"/>
    <w:rsid w:val="00405F7A"/>
    <w:rsid w:val="00407442"/>
    <w:rsid w:val="004106DC"/>
    <w:rsid w:val="00412860"/>
    <w:rsid w:val="0041333E"/>
    <w:rsid w:val="00421447"/>
    <w:rsid w:val="00421F9B"/>
    <w:rsid w:val="004239EE"/>
    <w:rsid w:val="0043129B"/>
    <w:rsid w:val="00435417"/>
    <w:rsid w:val="004361BA"/>
    <w:rsid w:val="004419DA"/>
    <w:rsid w:val="004465C2"/>
    <w:rsid w:val="004521F7"/>
    <w:rsid w:val="0045339A"/>
    <w:rsid w:val="0046725C"/>
    <w:rsid w:val="00470CEE"/>
    <w:rsid w:val="00474459"/>
    <w:rsid w:val="00474E86"/>
    <w:rsid w:val="00477663"/>
    <w:rsid w:val="004A4BAE"/>
    <w:rsid w:val="004A5016"/>
    <w:rsid w:val="004A6F4F"/>
    <w:rsid w:val="004B1454"/>
    <w:rsid w:val="004B1468"/>
    <w:rsid w:val="004B2166"/>
    <w:rsid w:val="004B37DC"/>
    <w:rsid w:val="004D3DE2"/>
    <w:rsid w:val="004E4993"/>
    <w:rsid w:val="004F14BB"/>
    <w:rsid w:val="00503F6E"/>
    <w:rsid w:val="00503F8A"/>
    <w:rsid w:val="0050406E"/>
    <w:rsid w:val="005070F1"/>
    <w:rsid w:val="00510ED5"/>
    <w:rsid w:val="00514EB9"/>
    <w:rsid w:val="00514F4F"/>
    <w:rsid w:val="00516B7A"/>
    <w:rsid w:val="005200D5"/>
    <w:rsid w:val="005276CF"/>
    <w:rsid w:val="005278A7"/>
    <w:rsid w:val="005312E7"/>
    <w:rsid w:val="00531527"/>
    <w:rsid w:val="005350A4"/>
    <w:rsid w:val="005468EF"/>
    <w:rsid w:val="00551581"/>
    <w:rsid w:val="00553205"/>
    <w:rsid w:val="00555BF8"/>
    <w:rsid w:val="0055624D"/>
    <w:rsid w:val="00557800"/>
    <w:rsid w:val="005614DA"/>
    <w:rsid w:val="00565371"/>
    <w:rsid w:val="0056543F"/>
    <w:rsid w:val="0056699B"/>
    <w:rsid w:val="0057668C"/>
    <w:rsid w:val="00581136"/>
    <w:rsid w:val="0058397D"/>
    <w:rsid w:val="0058578D"/>
    <w:rsid w:val="0058580E"/>
    <w:rsid w:val="00590BCE"/>
    <w:rsid w:val="005924F0"/>
    <w:rsid w:val="0059571C"/>
    <w:rsid w:val="0059606B"/>
    <w:rsid w:val="005977FB"/>
    <w:rsid w:val="005A2660"/>
    <w:rsid w:val="005A55A4"/>
    <w:rsid w:val="005A55B6"/>
    <w:rsid w:val="005A5BB3"/>
    <w:rsid w:val="005A6A34"/>
    <w:rsid w:val="005B4D8B"/>
    <w:rsid w:val="005B73D5"/>
    <w:rsid w:val="005C04AD"/>
    <w:rsid w:val="005C40F2"/>
    <w:rsid w:val="005E082F"/>
    <w:rsid w:val="005E3A7A"/>
    <w:rsid w:val="005F545B"/>
    <w:rsid w:val="005F714F"/>
    <w:rsid w:val="006020D8"/>
    <w:rsid w:val="00602D18"/>
    <w:rsid w:val="00606BF9"/>
    <w:rsid w:val="006110D1"/>
    <w:rsid w:val="0061309F"/>
    <w:rsid w:val="00613E5B"/>
    <w:rsid w:val="006171CD"/>
    <w:rsid w:val="00617795"/>
    <w:rsid w:val="006305F8"/>
    <w:rsid w:val="006330CC"/>
    <w:rsid w:val="0064203F"/>
    <w:rsid w:val="006466AB"/>
    <w:rsid w:val="00651B93"/>
    <w:rsid w:val="00656DA7"/>
    <w:rsid w:val="006755F3"/>
    <w:rsid w:val="00676AA7"/>
    <w:rsid w:val="00677B16"/>
    <w:rsid w:val="00680AD5"/>
    <w:rsid w:val="0068311A"/>
    <w:rsid w:val="006915AE"/>
    <w:rsid w:val="00696560"/>
    <w:rsid w:val="006A213B"/>
    <w:rsid w:val="006A33A0"/>
    <w:rsid w:val="006A6C4A"/>
    <w:rsid w:val="006A73E0"/>
    <w:rsid w:val="006B119A"/>
    <w:rsid w:val="006C4A96"/>
    <w:rsid w:val="006D482C"/>
    <w:rsid w:val="006D696B"/>
    <w:rsid w:val="006D6CC5"/>
    <w:rsid w:val="006D7FEB"/>
    <w:rsid w:val="006E2208"/>
    <w:rsid w:val="006E4818"/>
    <w:rsid w:val="006F2746"/>
    <w:rsid w:val="00707D64"/>
    <w:rsid w:val="00707D68"/>
    <w:rsid w:val="00717786"/>
    <w:rsid w:val="0072604D"/>
    <w:rsid w:val="007316EB"/>
    <w:rsid w:val="00732B71"/>
    <w:rsid w:val="00743194"/>
    <w:rsid w:val="007525C2"/>
    <w:rsid w:val="00753966"/>
    <w:rsid w:val="007647F3"/>
    <w:rsid w:val="00764918"/>
    <w:rsid w:val="007662EC"/>
    <w:rsid w:val="007752E3"/>
    <w:rsid w:val="00776636"/>
    <w:rsid w:val="00784410"/>
    <w:rsid w:val="00784696"/>
    <w:rsid w:val="00785C75"/>
    <w:rsid w:val="00786A18"/>
    <w:rsid w:val="00787453"/>
    <w:rsid w:val="00793331"/>
    <w:rsid w:val="00794666"/>
    <w:rsid w:val="007A5B02"/>
    <w:rsid w:val="007B339F"/>
    <w:rsid w:val="007B469B"/>
    <w:rsid w:val="007B4851"/>
    <w:rsid w:val="007C30F2"/>
    <w:rsid w:val="007C7472"/>
    <w:rsid w:val="007D5767"/>
    <w:rsid w:val="007D581E"/>
    <w:rsid w:val="007D6261"/>
    <w:rsid w:val="007E1705"/>
    <w:rsid w:val="007E6CE4"/>
    <w:rsid w:val="007F7B89"/>
    <w:rsid w:val="00800295"/>
    <w:rsid w:val="00807881"/>
    <w:rsid w:val="008078E9"/>
    <w:rsid w:val="0082135C"/>
    <w:rsid w:val="00824A19"/>
    <w:rsid w:val="00826E72"/>
    <w:rsid w:val="00827750"/>
    <w:rsid w:val="00830369"/>
    <w:rsid w:val="0084312C"/>
    <w:rsid w:val="008432CA"/>
    <w:rsid w:val="00844820"/>
    <w:rsid w:val="00846E80"/>
    <w:rsid w:val="00855F84"/>
    <w:rsid w:val="00856299"/>
    <w:rsid w:val="00857A93"/>
    <w:rsid w:val="008604B3"/>
    <w:rsid w:val="00860B71"/>
    <w:rsid w:val="008616DE"/>
    <w:rsid w:val="00864FBB"/>
    <w:rsid w:val="00872C92"/>
    <w:rsid w:val="00881B4B"/>
    <w:rsid w:val="00882ED3"/>
    <w:rsid w:val="00883B0C"/>
    <w:rsid w:val="00883F32"/>
    <w:rsid w:val="00885777"/>
    <w:rsid w:val="00887197"/>
    <w:rsid w:val="008905AE"/>
    <w:rsid w:val="00895B36"/>
    <w:rsid w:val="008A0E74"/>
    <w:rsid w:val="008A153E"/>
    <w:rsid w:val="008A185C"/>
    <w:rsid w:val="008A2B51"/>
    <w:rsid w:val="008B0B72"/>
    <w:rsid w:val="008B2A1D"/>
    <w:rsid w:val="008B2FA5"/>
    <w:rsid w:val="008B5012"/>
    <w:rsid w:val="008C2D0D"/>
    <w:rsid w:val="008C3A0E"/>
    <w:rsid w:val="008C422A"/>
    <w:rsid w:val="008C7329"/>
    <w:rsid w:val="008D37F0"/>
    <w:rsid w:val="008D3DD5"/>
    <w:rsid w:val="008E0E30"/>
    <w:rsid w:val="008E1C5B"/>
    <w:rsid w:val="008E3949"/>
    <w:rsid w:val="008E49BB"/>
    <w:rsid w:val="008E5C70"/>
    <w:rsid w:val="008E63D7"/>
    <w:rsid w:val="008F0AB3"/>
    <w:rsid w:val="008F5991"/>
    <w:rsid w:val="00901958"/>
    <w:rsid w:val="00902D2C"/>
    <w:rsid w:val="00903D1E"/>
    <w:rsid w:val="0091716B"/>
    <w:rsid w:val="0092674B"/>
    <w:rsid w:val="0092736F"/>
    <w:rsid w:val="00930A8C"/>
    <w:rsid w:val="00930F72"/>
    <w:rsid w:val="00932B92"/>
    <w:rsid w:val="00942A64"/>
    <w:rsid w:val="00952F64"/>
    <w:rsid w:val="0097134C"/>
    <w:rsid w:val="009909B6"/>
    <w:rsid w:val="00992A5D"/>
    <w:rsid w:val="00994625"/>
    <w:rsid w:val="009A1D34"/>
    <w:rsid w:val="009A1E2A"/>
    <w:rsid w:val="009A2CDF"/>
    <w:rsid w:val="009B4A62"/>
    <w:rsid w:val="009C0DD5"/>
    <w:rsid w:val="009C55D2"/>
    <w:rsid w:val="009C754F"/>
    <w:rsid w:val="009C7FC4"/>
    <w:rsid w:val="009D31BF"/>
    <w:rsid w:val="009D7890"/>
    <w:rsid w:val="009E35D1"/>
    <w:rsid w:val="009E78C9"/>
    <w:rsid w:val="009F459C"/>
    <w:rsid w:val="009F4E12"/>
    <w:rsid w:val="00A025E0"/>
    <w:rsid w:val="00A03EB1"/>
    <w:rsid w:val="00A1334E"/>
    <w:rsid w:val="00A168FD"/>
    <w:rsid w:val="00A20AFA"/>
    <w:rsid w:val="00A216FF"/>
    <w:rsid w:val="00A21E7C"/>
    <w:rsid w:val="00A224D9"/>
    <w:rsid w:val="00A25228"/>
    <w:rsid w:val="00A26284"/>
    <w:rsid w:val="00A302C8"/>
    <w:rsid w:val="00A30B75"/>
    <w:rsid w:val="00A32001"/>
    <w:rsid w:val="00A340DC"/>
    <w:rsid w:val="00A350C3"/>
    <w:rsid w:val="00A40AE4"/>
    <w:rsid w:val="00A446D0"/>
    <w:rsid w:val="00A501E4"/>
    <w:rsid w:val="00A505D1"/>
    <w:rsid w:val="00A54960"/>
    <w:rsid w:val="00A555AB"/>
    <w:rsid w:val="00A55B08"/>
    <w:rsid w:val="00A5685B"/>
    <w:rsid w:val="00A701D8"/>
    <w:rsid w:val="00A710DC"/>
    <w:rsid w:val="00A730BA"/>
    <w:rsid w:val="00A73B61"/>
    <w:rsid w:val="00A75D55"/>
    <w:rsid w:val="00A81EBC"/>
    <w:rsid w:val="00A82D97"/>
    <w:rsid w:val="00A85C5D"/>
    <w:rsid w:val="00A86B12"/>
    <w:rsid w:val="00A87A79"/>
    <w:rsid w:val="00A90791"/>
    <w:rsid w:val="00A92157"/>
    <w:rsid w:val="00A95470"/>
    <w:rsid w:val="00A96622"/>
    <w:rsid w:val="00A97D96"/>
    <w:rsid w:val="00A97F1A"/>
    <w:rsid w:val="00AA0CF7"/>
    <w:rsid w:val="00AB37F6"/>
    <w:rsid w:val="00AB3DFA"/>
    <w:rsid w:val="00AB4BEE"/>
    <w:rsid w:val="00AB63DB"/>
    <w:rsid w:val="00AB7367"/>
    <w:rsid w:val="00AC5E5F"/>
    <w:rsid w:val="00AC60DB"/>
    <w:rsid w:val="00AD01AF"/>
    <w:rsid w:val="00AD0751"/>
    <w:rsid w:val="00AE4AFB"/>
    <w:rsid w:val="00AE6140"/>
    <w:rsid w:val="00AF008B"/>
    <w:rsid w:val="00AF5DAC"/>
    <w:rsid w:val="00AF61BC"/>
    <w:rsid w:val="00B078CD"/>
    <w:rsid w:val="00B13B22"/>
    <w:rsid w:val="00B1567E"/>
    <w:rsid w:val="00B23448"/>
    <w:rsid w:val="00B25C11"/>
    <w:rsid w:val="00B3172A"/>
    <w:rsid w:val="00B33656"/>
    <w:rsid w:val="00B40FAC"/>
    <w:rsid w:val="00B4550F"/>
    <w:rsid w:val="00B4554F"/>
    <w:rsid w:val="00B46DD5"/>
    <w:rsid w:val="00B54C54"/>
    <w:rsid w:val="00B55BCA"/>
    <w:rsid w:val="00B55BF7"/>
    <w:rsid w:val="00B70543"/>
    <w:rsid w:val="00B72254"/>
    <w:rsid w:val="00B8536E"/>
    <w:rsid w:val="00B85F0A"/>
    <w:rsid w:val="00B864FD"/>
    <w:rsid w:val="00B920BA"/>
    <w:rsid w:val="00B94A05"/>
    <w:rsid w:val="00BA09FF"/>
    <w:rsid w:val="00BA1780"/>
    <w:rsid w:val="00BA22E3"/>
    <w:rsid w:val="00BA27DB"/>
    <w:rsid w:val="00BA6AFE"/>
    <w:rsid w:val="00BB5A98"/>
    <w:rsid w:val="00BC168B"/>
    <w:rsid w:val="00BC2891"/>
    <w:rsid w:val="00BC3C05"/>
    <w:rsid w:val="00BC6116"/>
    <w:rsid w:val="00BD117E"/>
    <w:rsid w:val="00BD209B"/>
    <w:rsid w:val="00BD3843"/>
    <w:rsid w:val="00BD68B2"/>
    <w:rsid w:val="00BD6CB8"/>
    <w:rsid w:val="00BE4B90"/>
    <w:rsid w:val="00BE6AE2"/>
    <w:rsid w:val="00BE7A37"/>
    <w:rsid w:val="00BF0D03"/>
    <w:rsid w:val="00BF3E8B"/>
    <w:rsid w:val="00BF64BB"/>
    <w:rsid w:val="00C14ED9"/>
    <w:rsid w:val="00C21ABC"/>
    <w:rsid w:val="00C2269C"/>
    <w:rsid w:val="00C23F21"/>
    <w:rsid w:val="00C321A7"/>
    <w:rsid w:val="00C37B9F"/>
    <w:rsid w:val="00C44F33"/>
    <w:rsid w:val="00C503B6"/>
    <w:rsid w:val="00C51D12"/>
    <w:rsid w:val="00C60DAB"/>
    <w:rsid w:val="00C64BFE"/>
    <w:rsid w:val="00C712F5"/>
    <w:rsid w:val="00C725DE"/>
    <w:rsid w:val="00C96EFE"/>
    <w:rsid w:val="00CA1CBE"/>
    <w:rsid w:val="00CA4389"/>
    <w:rsid w:val="00CA6C56"/>
    <w:rsid w:val="00CB65ED"/>
    <w:rsid w:val="00CC3960"/>
    <w:rsid w:val="00CC403D"/>
    <w:rsid w:val="00CC5EA9"/>
    <w:rsid w:val="00CC5F95"/>
    <w:rsid w:val="00CD070F"/>
    <w:rsid w:val="00CD295D"/>
    <w:rsid w:val="00CD3702"/>
    <w:rsid w:val="00CD5A54"/>
    <w:rsid w:val="00CE6331"/>
    <w:rsid w:val="00CE757D"/>
    <w:rsid w:val="00CF7064"/>
    <w:rsid w:val="00D015B4"/>
    <w:rsid w:val="00D079F0"/>
    <w:rsid w:val="00D14FD0"/>
    <w:rsid w:val="00D177A1"/>
    <w:rsid w:val="00D17EBB"/>
    <w:rsid w:val="00D23378"/>
    <w:rsid w:val="00D23EBE"/>
    <w:rsid w:val="00D259F5"/>
    <w:rsid w:val="00D34CE5"/>
    <w:rsid w:val="00D3569D"/>
    <w:rsid w:val="00D367E7"/>
    <w:rsid w:val="00D45EFE"/>
    <w:rsid w:val="00D465E1"/>
    <w:rsid w:val="00D50AF5"/>
    <w:rsid w:val="00D674FC"/>
    <w:rsid w:val="00D7192C"/>
    <w:rsid w:val="00D742EA"/>
    <w:rsid w:val="00D74A6A"/>
    <w:rsid w:val="00D864DD"/>
    <w:rsid w:val="00D8765B"/>
    <w:rsid w:val="00D8778F"/>
    <w:rsid w:val="00D92A2E"/>
    <w:rsid w:val="00D941E0"/>
    <w:rsid w:val="00DA68BF"/>
    <w:rsid w:val="00DB33E8"/>
    <w:rsid w:val="00DB3DCB"/>
    <w:rsid w:val="00DB51D7"/>
    <w:rsid w:val="00DB7B90"/>
    <w:rsid w:val="00DC1127"/>
    <w:rsid w:val="00DC6620"/>
    <w:rsid w:val="00DD0374"/>
    <w:rsid w:val="00DE19A4"/>
    <w:rsid w:val="00DF4336"/>
    <w:rsid w:val="00E03A11"/>
    <w:rsid w:val="00E0680C"/>
    <w:rsid w:val="00E07509"/>
    <w:rsid w:val="00E12BEF"/>
    <w:rsid w:val="00E12F1F"/>
    <w:rsid w:val="00E14376"/>
    <w:rsid w:val="00E167FF"/>
    <w:rsid w:val="00E1707A"/>
    <w:rsid w:val="00E204A5"/>
    <w:rsid w:val="00E2061F"/>
    <w:rsid w:val="00E20AD1"/>
    <w:rsid w:val="00E21A6B"/>
    <w:rsid w:val="00E21CEC"/>
    <w:rsid w:val="00E227A1"/>
    <w:rsid w:val="00E23188"/>
    <w:rsid w:val="00E27689"/>
    <w:rsid w:val="00E27826"/>
    <w:rsid w:val="00E33E38"/>
    <w:rsid w:val="00E411D7"/>
    <w:rsid w:val="00E425C5"/>
    <w:rsid w:val="00E44981"/>
    <w:rsid w:val="00E57CB0"/>
    <w:rsid w:val="00E64CB5"/>
    <w:rsid w:val="00E66D49"/>
    <w:rsid w:val="00E74307"/>
    <w:rsid w:val="00E7664B"/>
    <w:rsid w:val="00E816AD"/>
    <w:rsid w:val="00E8226B"/>
    <w:rsid w:val="00E835C1"/>
    <w:rsid w:val="00E846F8"/>
    <w:rsid w:val="00E852D6"/>
    <w:rsid w:val="00E8729A"/>
    <w:rsid w:val="00E9164A"/>
    <w:rsid w:val="00E93D75"/>
    <w:rsid w:val="00E9476E"/>
    <w:rsid w:val="00E9587C"/>
    <w:rsid w:val="00E95FEB"/>
    <w:rsid w:val="00E96168"/>
    <w:rsid w:val="00EA1369"/>
    <w:rsid w:val="00EA365D"/>
    <w:rsid w:val="00EA4976"/>
    <w:rsid w:val="00EA49E9"/>
    <w:rsid w:val="00EA7D5E"/>
    <w:rsid w:val="00EC7AF5"/>
    <w:rsid w:val="00ED1AA4"/>
    <w:rsid w:val="00ED2668"/>
    <w:rsid w:val="00ED2CF6"/>
    <w:rsid w:val="00ED2DD5"/>
    <w:rsid w:val="00ED7AD1"/>
    <w:rsid w:val="00EE1F13"/>
    <w:rsid w:val="00EE685D"/>
    <w:rsid w:val="00EF1C19"/>
    <w:rsid w:val="00EF3F16"/>
    <w:rsid w:val="00EF6075"/>
    <w:rsid w:val="00EF7007"/>
    <w:rsid w:val="00F04672"/>
    <w:rsid w:val="00F0566C"/>
    <w:rsid w:val="00F25FF7"/>
    <w:rsid w:val="00F31159"/>
    <w:rsid w:val="00F33C91"/>
    <w:rsid w:val="00F3472E"/>
    <w:rsid w:val="00F37795"/>
    <w:rsid w:val="00F44CCF"/>
    <w:rsid w:val="00F45EFE"/>
    <w:rsid w:val="00F506E9"/>
    <w:rsid w:val="00F50743"/>
    <w:rsid w:val="00F507D5"/>
    <w:rsid w:val="00F55D5A"/>
    <w:rsid w:val="00F60DAC"/>
    <w:rsid w:val="00F66635"/>
    <w:rsid w:val="00F705BA"/>
    <w:rsid w:val="00F72BA1"/>
    <w:rsid w:val="00F73D27"/>
    <w:rsid w:val="00F74F2F"/>
    <w:rsid w:val="00F756C6"/>
    <w:rsid w:val="00F81FB9"/>
    <w:rsid w:val="00F9601C"/>
    <w:rsid w:val="00F965FF"/>
    <w:rsid w:val="00FA04E4"/>
    <w:rsid w:val="00FA1533"/>
    <w:rsid w:val="00FA34A9"/>
    <w:rsid w:val="00FA6C15"/>
    <w:rsid w:val="00FC28C8"/>
    <w:rsid w:val="00FD160E"/>
    <w:rsid w:val="00FE3225"/>
    <w:rsid w:val="00FE6AA5"/>
    <w:rsid w:val="00FF6EC9"/>
    <w:rsid w:val="00FF7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12E7"/>
    <w:rPr>
      <w:sz w:val="28"/>
    </w:rPr>
  </w:style>
  <w:style w:type="paragraph" w:styleId="1">
    <w:name w:val="heading 1"/>
    <w:basedOn w:val="a"/>
    <w:next w:val="a"/>
    <w:link w:val="10"/>
    <w:qFormat/>
    <w:pPr>
      <w:keepNext/>
      <w:ind w:left="567" w:hanging="567"/>
      <w:jc w:val="both"/>
      <w:outlineLvl w:val="0"/>
    </w:pPr>
  </w:style>
  <w:style w:type="paragraph" w:styleId="2">
    <w:name w:val="heading 2"/>
    <w:basedOn w:val="a"/>
    <w:next w:val="a"/>
    <w:qFormat/>
    <w:pPr>
      <w:keepNext/>
      <w:outlineLvl w:val="1"/>
    </w:p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4"/>
    </w:rPr>
  </w:style>
  <w:style w:type="paragraph" w:styleId="4">
    <w:name w:val="heading 4"/>
    <w:basedOn w:val="a"/>
    <w:next w:val="a"/>
    <w:qFormat/>
    <w:pPr>
      <w:keepNext/>
      <w:outlineLvl w:val="3"/>
    </w:pPr>
    <w:rPr>
      <w:rFonts w:ascii="ELIZ_AZ_PS" w:hAnsi="ELIZ_AZ_PS"/>
      <w:b/>
      <w:sz w:val="24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</w:style>
  <w:style w:type="paragraph" w:styleId="7">
    <w:name w:val="heading 7"/>
    <w:basedOn w:val="a"/>
    <w:next w:val="a"/>
    <w:qFormat/>
    <w:pPr>
      <w:keepNext/>
      <w:ind w:left="284" w:right="283"/>
      <w:jc w:val="center"/>
      <w:outlineLvl w:val="6"/>
    </w:pPr>
    <w:rPr>
      <w:b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Peterburg" w:hAnsi="Peterburg"/>
      <w:b/>
      <w:sz w:val="36"/>
    </w:rPr>
  </w:style>
  <w:style w:type="paragraph" w:styleId="9">
    <w:name w:val="heading 9"/>
    <w:basedOn w:val="a"/>
    <w:next w:val="a"/>
    <w:qFormat/>
    <w:pPr>
      <w:keepNext/>
      <w:jc w:val="both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</w:style>
  <w:style w:type="paragraph" w:styleId="a5">
    <w:name w:val="Body Text Indent"/>
    <w:basedOn w:val="a"/>
    <w:pPr>
      <w:ind w:left="-426"/>
      <w:jc w:val="both"/>
    </w:pPr>
  </w:style>
  <w:style w:type="paragraph" w:styleId="20">
    <w:name w:val="Body Text 2"/>
    <w:basedOn w:val="a"/>
    <w:pPr>
      <w:jc w:val="both"/>
    </w:pPr>
  </w:style>
  <w:style w:type="paragraph" w:styleId="21">
    <w:name w:val="Body Text Indent 2"/>
    <w:basedOn w:val="a"/>
    <w:link w:val="22"/>
    <w:pPr>
      <w:ind w:left="567"/>
      <w:jc w:val="both"/>
    </w:pPr>
  </w:style>
  <w:style w:type="paragraph" w:styleId="30">
    <w:name w:val="Body Text Indent 3"/>
    <w:basedOn w:val="a"/>
    <w:pPr>
      <w:ind w:firstLine="284"/>
      <w:jc w:val="both"/>
    </w:pPr>
  </w:style>
  <w:style w:type="paragraph" w:styleId="31">
    <w:name w:val="Body Text 3"/>
    <w:basedOn w:val="a"/>
    <w:pPr>
      <w:ind w:right="43"/>
      <w:jc w:val="both"/>
    </w:pPr>
  </w:style>
  <w:style w:type="character" w:styleId="a6">
    <w:name w:val="Hyperlink"/>
    <w:rPr>
      <w:color w:val="0000FF"/>
      <w:u w:val="single"/>
    </w:rPr>
  </w:style>
  <w:style w:type="paragraph" w:customStyle="1" w:styleId="ConsPlusNonformat">
    <w:name w:val="ConsPlusNonformat"/>
    <w:rsid w:val="005312E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No Spacing"/>
    <w:link w:val="a8"/>
    <w:qFormat/>
    <w:rsid w:val="0058580E"/>
    <w:rPr>
      <w:sz w:val="24"/>
      <w:szCs w:val="24"/>
    </w:rPr>
  </w:style>
  <w:style w:type="paragraph" w:customStyle="1" w:styleId="ConsPlusNormal">
    <w:name w:val="ConsPlusNormal"/>
    <w:uiPriority w:val="99"/>
    <w:rsid w:val="000350B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2237E7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1B48B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9">
    <w:name w:val="Balloon Text"/>
    <w:basedOn w:val="a"/>
    <w:link w:val="aa"/>
    <w:rsid w:val="00895B3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895B36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2365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Цветовое выделение"/>
    <w:rsid w:val="0003740E"/>
    <w:rPr>
      <w:b/>
      <w:bCs/>
      <w:color w:val="000080"/>
    </w:rPr>
  </w:style>
  <w:style w:type="paragraph" w:customStyle="1" w:styleId="11">
    <w:name w:val="Текст примечания1"/>
    <w:basedOn w:val="a"/>
    <w:rsid w:val="00901958"/>
    <w:pPr>
      <w:suppressAutoHyphens/>
    </w:pPr>
    <w:rPr>
      <w:sz w:val="20"/>
      <w:lang w:eastAsia="ar-SA"/>
    </w:rPr>
  </w:style>
  <w:style w:type="paragraph" w:customStyle="1" w:styleId="210">
    <w:name w:val="Основной текст с отступом 21"/>
    <w:basedOn w:val="a"/>
    <w:rsid w:val="00901958"/>
    <w:pPr>
      <w:shd w:val="clear" w:color="auto" w:fill="FFFFFF"/>
      <w:suppressAutoHyphens/>
      <w:overflowPunct w:val="0"/>
      <w:autoSpaceDE w:val="0"/>
      <w:ind w:left="4956"/>
      <w:jc w:val="both"/>
    </w:pPr>
    <w:rPr>
      <w:b/>
      <w:color w:val="000000"/>
      <w:spacing w:val="-3"/>
      <w:sz w:val="24"/>
      <w:szCs w:val="28"/>
      <w:lang w:eastAsia="ar-SA"/>
    </w:rPr>
  </w:style>
  <w:style w:type="paragraph" w:styleId="ad">
    <w:name w:val="footer"/>
    <w:basedOn w:val="a"/>
    <w:link w:val="ae"/>
    <w:uiPriority w:val="99"/>
    <w:rsid w:val="00901958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e">
    <w:name w:val="Нижний колонтитул Знак"/>
    <w:link w:val="ad"/>
    <w:uiPriority w:val="99"/>
    <w:rsid w:val="00901958"/>
    <w:rPr>
      <w:sz w:val="24"/>
      <w:szCs w:val="24"/>
    </w:rPr>
  </w:style>
  <w:style w:type="character" w:styleId="af">
    <w:name w:val="page number"/>
    <w:rsid w:val="00901958"/>
  </w:style>
  <w:style w:type="paragraph" w:customStyle="1" w:styleId="ConsNormal">
    <w:name w:val="ConsNormal"/>
    <w:rsid w:val="00901958"/>
    <w:pPr>
      <w:widowControl w:val="0"/>
      <w:ind w:firstLine="720"/>
    </w:pPr>
    <w:rPr>
      <w:rFonts w:ascii="Arial" w:hAnsi="Arial"/>
      <w:snapToGrid w:val="0"/>
    </w:rPr>
  </w:style>
  <w:style w:type="character" w:customStyle="1" w:styleId="a8">
    <w:name w:val="Без интервала Знак"/>
    <w:link w:val="a7"/>
    <w:rsid w:val="00901958"/>
    <w:rPr>
      <w:sz w:val="24"/>
      <w:szCs w:val="24"/>
    </w:rPr>
  </w:style>
  <w:style w:type="character" w:customStyle="1" w:styleId="10">
    <w:name w:val="Заголовок 1 Знак"/>
    <w:link w:val="1"/>
    <w:rsid w:val="00901958"/>
    <w:rPr>
      <w:sz w:val="28"/>
    </w:rPr>
  </w:style>
  <w:style w:type="paragraph" w:styleId="af0">
    <w:name w:val="Title"/>
    <w:basedOn w:val="a"/>
    <w:next w:val="a"/>
    <w:link w:val="af1"/>
    <w:qFormat/>
    <w:rsid w:val="0090195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1">
    <w:name w:val="Название Знак"/>
    <w:link w:val="af0"/>
    <w:rsid w:val="00901958"/>
    <w:rPr>
      <w:rFonts w:ascii="Cambria" w:hAnsi="Cambria"/>
      <w:b/>
      <w:bCs/>
      <w:kern w:val="28"/>
      <w:sz w:val="32"/>
      <w:szCs w:val="32"/>
    </w:rPr>
  </w:style>
  <w:style w:type="character" w:styleId="af2">
    <w:name w:val="Emphasis"/>
    <w:qFormat/>
    <w:rsid w:val="00901958"/>
    <w:rPr>
      <w:i/>
      <w:iCs/>
    </w:rPr>
  </w:style>
  <w:style w:type="paragraph" w:customStyle="1" w:styleId="23">
    <w:name w:val="Стиль2"/>
    <w:basedOn w:val="a"/>
    <w:rsid w:val="00901958"/>
    <w:pPr>
      <w:ind w:firstLine="709"/>
      <w:jc w:val="both"/>
    </w:pPr>
  </w:style>
  <w:style w:type="paragraph" w:styleId="af3">
    <w:name w:val="header"/>
    <w:aliases w:val="Titul,Heder"/>
    <w:basedOn w:val="a"/>
    <w:link w:val="af4"/>
    <w:uiPriority w:val="99"/>
    <w:unhideWhenUsed/>
    <w:rsid w:val="00901958"/>
    <w:pPr>
      <w:tabs>
        <w:tab w:val="center" w:pos="4677"/>
        <w:tab w:val="right" w:pos="9355"/>
      </w:tabs>
      <w:ind w:firstLine="709"/>
      <w:jc w:val="both"/>
    </w:pPr>
  </w:style>
  <w:style w:type="character" w:customStyle="1" w:styleId="af4">
    <w:name w:val="Верхний колонтитул Знак"/>
    <w:aliases w:val="Titul Знак,Heder Знак"/>
    <w:link w:val="af3"/>
    <w:uiPriority w:val="99"/>
    <w:rsid w:val="00901958"/>
    <w:rPr>
      <w:sz w:val="28"/>
    </w:rPr>
  </w:style>
  <w:style w:type="paragraph" w:styleId="af5">
    <w:name w:val="List Paragraph"/>
    <w:basedOn w:val="a"/>
    <w:uiPriority w:val="99"/>
    <w:qFormat/>
    <w:rsid w:val="00901958"/>
    <w:pPr>
      <w:ind w:left="720" w:firstLine="709"/>
      <w:contextualSpacing/>
      <w:jc w:val="both"/>
    </w:pPr>
  </w:style>
  <w:style w:type="paragraph" w:customStyle="1" w:styleId="Pro-Gramma">
    <w:name w:val="Pro-Gramma"/>
    <w:basedOn w:val="a"/>
    <w:link w:val="Pro-Gramma0"/>
    <w:uiPriority w:val="99"/>
    <w:rsid w:val="00BA22E3"/>
    <w:pPr>
      <w:spacing w:before="120" w:line="288" w:lineRule="auto"/>
      <w:ind w:left="1134"/>
      <w:jc w:val="both"/>
    </w:pPr>
    <w:rPr>
      <w:rFonts w:ascii="Georgia" w:hAnsi="Georgia"/>
      <w:sz w:val="20"/>
      <w:szCs w:val="24"/>
    </w:rPr>
  </w:style>
  <w:style w:type="character" w:customStyle="1" w:styleId="Pro-Gramma0">
    <w:name w:val="Pro-Gramma Знак"/>
    <w:link w:val="Pro-Gramma"/>
    <w:uiPriority w:val="99"/>
    <w:rsid w:val="00BA22E3"/>
    <w:rPr>
      <w:rFonts w:ascii="Georgia" w:hAnsi="Georgia"/>
      <w:szCs w:val="24"/>
    </w:rPr>
  </w:style>
  <w:style w:type="paragraph" w:customStyle="1" w:styleId="Pro-Tab">
    <w:name w:val="Pro-Tab"/>
    <w:basedOn w:val="a"/>
    <w:rsid w:val="00BA22E3"/>
    <w:pPr>
      <w:spacing w:before="40" w:after="40"/>
    </w:pPr>
    <w:rPr>
      <w:rFonts w:ascii="Tahoma" w:hAnsi="Tahoma"/>
      <w:sz w:val="16"/>
      <w:lang w:val="x-none" w:eastAsia="x-none"/>
    </w:rPr>
  </w:style>
  <w:style w:type="character" w:customStyle="1" w:styleId="32">
    <w:name w:val="Основной текст (3)_"/>
    <w:link w:val="33"/>
    <w:uiPriority w:val="99"/>
    <w:locked/>
    <w:rsid w:val="00BA22E3"/>
    <w:rPr>
      <w:rFonts w:ascii="Verdana" w:hAnsi="Verdana"/>
      <w:spacing w:val="-10"/>
      <w:sz w:val="15"/>
      <w:szCs w:val="15"/>
      <w:shd w:val="clear" w:color="auto" w:fill="FFFFFF"/>
    </w:rPr>
  </w:style>
  <w:style w:type="paragraph" w:customStyle="1" w:styleId="33">
    <w:name w:val="Основной текст (3)"/>
    <w:basedOn w:val="a"/>
    <w:link w:val="32"/>
    <w:uiPriority w:val="99"/>
    <w:rsid w:val="00BA22E3"/>
    <w:pPr>
      <w:shd w:val="clear" w:color="auto" w:fill="FFFFFF"/>
      <w:spacing w:line="240" w:lineRule="atLeast"/>
      <w:jc w:val="both"/>
    </w:pPr>
    <w:rPr>
      <w:rFonts w:ascii="Verdana" w:hAnsi="Verdana"/>
      <w:spacing w:val="-10"/>
      <w:sz w:val="15"/>
      <w:szCs w:val="15"/>
    </w:rPr>
  </w:style>
  <w:style w:type="character" w:customStyle="1" w:styleId="a4">
    <w:name w:val="Основной текст Знак"/>
    <w:link w:val="a3"/>
    <w:rsid w:val="00BA22E3"/>
    <w:rPr>
      <w:sz w:val="28"/>
    </w:rPr>
  </w:style>
  <w:style w:type="character" w:customStyle="1" w:styleId="35">
    <w:name w:val="Заголовок №35"/>
    <w:rsid w:val="00BA22E3"/>
    <w:rPr>
      <w:rFonts w:ascii="Verdana" w:hAnsi="Verdana" w:cs="Verdana" w:hint="default"/>
      <w:spacing w:val="-10"/>
      <w:sz w:val="24"/>
      <w:szCs w:val="24"/>
    </w:rPr>
  </w:style>
  <w:style w:type="paragraph" w:customStyle="1" w:styleId="consplusnormal0">
    <w:name w:val="consplusnormal"/>
    <w:basedOn w:val="a"/>
    <w:rsid w:val="00BA22E3"/>
    <w:pPr>
      <w:spacing w:before="30" w:after="30"/>
    </w:pPr>
    <w:rPr>
      <w:sz w:val="20"/>
    </w:rPr>
  </w:style>
  <w:style w:type="character" w:customStyle="1" w:styleId="af6">
    <w:name w:val="Основной текст_"/>
    <w:link w:val="12"/>
    <w:locked/>
    <w:rsid w:val="00BA22E3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f6"/>
    <w:rsid w:val="00BA22E3"/>
    <w:pPr>
      <w:shd w:val="clear" w:color="auto" w:fill="FFFFFF"/>
      <w:spacing w:after="5160" w:line="317" w:lineRule="exact"/>
      <w:ind w:hanging="720"/>
    </w:pPr>
    <w:rPr>
      <w:sz w:val="27"/>
      <w:szCs w:val="27"/>
    </w:rPr>
  </w:style>
  <w:style w:type="character" w:customStyle="1" w:styleId="af7">
    <w:name w:val="Знак Знак"/>
    <w:rsid w:val="00BA22E3"/>
    <w:rPr>
      <w:rFonts w:ascii="Times New Roman" w:hAnsi="Times New Roman" w:cs="Times New Roman" w:hint="default"/>
      <w:strike w:val="0"/>
      <w:dstrike w:val="0"/>
      <w:sz w:val="27"/>
      <w:szCs w:val="27"/>
      <w:u w:val="none"/>
      <w:effect w:val="none"/>
    </w:rPr>
  </w:style>
  <w:style w:type="character" w:customStyle="1" w:styleId="af8">
    <w:name w:val="Гипертекстовая ссылка"/>
    <w:uiPriority w:val="99"/>
    <w:rsid w:val="00BA22E3"/>
    <w:rPr>
      <w:b w:val="0"/>
      <w:bCs w:val="0"/>
      <w:color w:val="106BBE"/>
      <w:sz w:val="26"/>
      <w:szCs w:val="26"/>
    </w:rPr>
  </w:style>
  <w:style w:type="character" w:customStyle="1" w:styleId="330">
    <w:name w:val="Заголовок №33"/>
    <w:uiPriority w:val="99"/>
    <w:rsid w:val="00BA22E3"/>
    <w:rPr>
      <w:rFonts w:ascii="Verdana" w:hAnsi="Verdana" w:cs="Verdana"/>
      <w:spacing w:val="-10"/>
      <w:sz w:val="24"/>
      <w:szCs w:val="24"/>
    </w:rPr>
  </w:style>
  <w:style w:type="character" w:customStyle="1" w:styleId="22">
    <w:name w:val="Основной текст с отступом 2 Знак"/>
    <w:link w:val="21"/>
    <w:rsid w:val="00BA22E3"/>
    <w:rPr>
      <w:sz w:val="28"/>
    </w:rPr>
  </w:style>
  <w:style w:type="paragraph" w:customStyle="1" w:styleId="8EAA14224D814626B5601D20B9208574">
    <w:name w:val="8EAA14224D814626B5601D20B9208574"/>
    <w:rsid w:val="00883B0C"/>
    <w:pPr>
      <w:spacing w:after="200" w:line="276" w:lineRule="auto"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12E7"/>
    <w:rPr>
      <w:sz w:val="28"/>
    </w:rPr>
  </w:style>
  <w:style w:type="paragraph" w:styleId="1">
    <w:name w:val="heading 1"/>
    <w:basedOn w:val="a"/>
    <w:next w:val="a"/>
    <w:link w:val="10"/>
    <w:qFormat/>
    <w:pPr>
      <w:keepNext/>
      <w:ind w:left="567" w:hanging="567"/>
      <w:jc w:val="both"/>
      <w:outlineLvl w:val="0"/>
    </w:pPr>
  </w:style>
  <w:style w:type="paragraph" w:styleId="2">
    <w:name w:val="heading 2"/>
    <w:basedOn w:val="a"/>
    <w:next w:val="a"/>
    <w:qFormat/>
    <w:pPr>
      <w:keepNext/>
      <w:outlineLvl w:val="1"/>
    </w:p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4"/>
    </w:rPr>
  </w:style>
  <w:style w:type="paragraph" w:styleId="4">
    <w:name w:val="heading 4"/>
    <w:basedOn w:val="a"/>
    <w:next w:val="a"/>
    <w:qFormat/>
    <w:pPr>
      <w:keepNext/>
      <w:outlineLvl w:val="3"/>
    </w:pPr>
    <w:rPr>
      <w:rFonts w:ascii="ELIZ_AZ_PS" w:hAnsi="ELIZ_AZ_PS"/>
      <w:b/>
      <w:sz w:val="24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</w:style>
  <w:style w:type="paragraph" w:styleId="7">
    <w:name w:val="heading 7"/>
    <w:basedOn w:val="a"/>
    <w:next w:val="a"/>
    <w:qFormat/>
    <w:pPr>
      <w:keepNext/>
      <w:ind w:left="284" w:right="283"/>
      <w:jc w:val="center"/>
      <w:outlineLvl w:val="6"/>
    </w:pPr>
    <w:rPr>
      <w:b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Peterburg" w:hAnsi="Peterburg"/>
      <w:b/>
      <w:sz w:val="36"/>
    </w:rPr>
  </w:style>
  <w:style w:type="paragraph" w:styleId="9">
    <w:name w:val="heading 9"/>
    <w:basedOn w:val="a"/>
    <w:next w:val="a"/>
    <w:qFormat/>
    <w:pPr>
      <w:keepNext/>
      <w:jc w:val="both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</w:style>
  <w:style w:type="paragraph" w:styleId="a5">
    <w:name w:val="Body Text Indent"/>
    <w:basedOn w:val="a"/>
    <w:pPr>
      <w:ind w:left="-426"/>
      <w:jc w:val="both"/>
    </w:pPr>
  </w:style>
  <w:style w:type="paragraph" w:styleId="20">
    <w:name w:val="Body Text 2"/>
    <w:basedOn w:val="a"/>
    <w:pPr>
      <w:jc w:val="both"/>
    </w:pPr>
  </w:style>
  <w:style w:type="paragraph" w:styleId="21">
    <w:name w:val="Body Text Indent 2"/>
    <w:basedOn w:val="a"/>
    <w:link w:val="22"/>
    <w:pPr>
      <w:ind w:left="567"/>
      <w:jc w:val="both"/>
    </w:pPr>
  </w:style>
  <w:style w:type="paragraph" w:styleId="30">
    <w:name w:val="Body Text Indent 3"/>
    <w:basedOn w:val="a"/>
    <w:pPr>
      <w:ind w:firstLine="284"/>
      <w:jc w:val="both"/>
    </w:pPr>
  </w:style>
  <w:style w:type="paragraph" w:styleId="31">
    <w:name w:val="Body Text 3"/>
    <w:basedOn w:val="a"/>
    <w:pPr>
      <w:ind w:right="43"/>
      <w:jc w:val="both"/>
    </w:pPr>
  </w:style>
  <w:style w:type="character" w:styleId="a6">
    <w:name w:val="Hyperlink"/>
    <w:rPr>
      <w:color w:val="0000FF"/>
      <w:u w:val="single"/>
    </w:rPr>
  </w:style>
  <w:style w:type="paragraph" w:customStyle="1" w:styleId="ConsPlusNonformat">
    <w:name w:val="ConsPlusNonformat"/>
    <w:rsid w:val="005312E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No Spacing"/>
    <w:link w:val="a8"/>
    <w:qFormat/>
    <w:rsid w:val="0058580E"/>
    <w:rPr>
      <w:sz w:val="24"/>
      <w:szCs w:val="24"/>
    </w:rPr>
  </w:style>
  <w:style w:type="paragraph" w:customStyle="1" w:styleId="ConsPlusNormal">
    <w:name w:val="ConsPlusNormal"/>
    <w:uiPriority w:val="99"/>
    <w:rsid w:val="000350B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2237E7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1B48B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9">
    <w:name w:val="Balloon Text"/>
    <w:basedOn w:val="a"/>
    <w:link w:val="aa"/>
    <w:rsid w:val="00895B3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895B36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2365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Цветовое выделение"/>
    <w:rsid w:val="0003740E"/>
    <w:rPr>
      <w:b/>
      <w:bCs/>
      <w:color w:val="000080"/>
    </w:rPr>
  </w:style>
  <w:style w:type="paragraph" w:customStyle="1" w:styleId="11">
    <w:name w:val="Текст примечания1"/>
    <w:basedOn w:val="a"/>
    <w:rsid w:val="00901958"/>
    <w:pPr>
      <w:suppressAutoHyphens/>
    </w:pPr>
    <w:rPr>
      <w:sz w:val="20"/>
      <w:lang w:eastAsia="ar-SA"/>
    </w:rPr>
  </w:style>
  <w:style w:type="paragraph" w:customStyle="1" w:styleId="210">
    <w:name w:val="Основной текст с отступом 21"/>
    <w:basedOn w:val="a"/>
    <w:rsid w:val="00901958"/>
    <w:pPr>
      <w:shd w:val="clear" w:color="auto" w:fill="FFFFFF"/>
      <w:suppressAutoHyphens/>
      <w:overflowPunct w:val="0"/>
      <w:autoSpaceDE w:val="0"/>
      <w:ind w:left="4956"/>
      <w:jc w:val="both"/>
    </w:pPr>
    <w:rPr>
      <w:b/>
      <w:color w:val="000000"/>
      <w:spacing w:val="-3"/>
      <w:sz w:val="24"/>
      <w:szCs w:val="28"/>
      <w:lang w:eastAsia="ar-SA"/>
    </w:rPr>
  </w:style>
  <w:style w:type="paragraph" w:styleId="ad">
    <w:name w:val="footer"/>
    <w:basedOn w:val="a"/>
    <w:link w:val="ae"/>
    <w:uiPriority w:val="99"/>
    <w:rsid w:val="00901958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e">
    <w:name w:val="Нижний колонтитул Знак"/>
    <w:link w:val="ad"/>
    <w:uiPriority w:val="99"/>
    <w:rsid w:val="00901958"/>
    <w:rPr>
      <w:sz w:val="24"/>
      <w:szCs w:val="24"/>
    </w:rPr>
  </w:style>
  <w:style w:type="character" w:styleId="af">
    <w:name w:val="page number"/>
    <w:rsid w:val="00901958"/>
  </w:style>
  <w:style w:type="paragraph" w:customStyle="1" w:styleId="ConsNormal">
    <w:name w:val="ConsNormal"/>
    <w:rsid w:val="00901958"/>
    <w:pPr>
      <w:widowControl w:val="0"/>
      <w:ind w:firstLine="720"/>
    </w:pPr>
    <w:rPr>
      <w:rFonts w:ascii="Arial" w:hAnsi="Arial"/>
      <w:snapToGrid w:val="0"/>
    </w:rPr>
  </w:style>
  <w:style w:type="character" w:customStyle="1" w:styleId="a8">
    <w:name w:val="Без интервала Знак"/>
    <w:link w:val="a7"/>
    <w:rsid w:val="00901958"/>
    <w:rPr>
      <w:sz w:val="24"/>
      <w:szCs w:val="24"/>
    </w:rPr>
  </w:style>
  <w:style w:type="character" w:customStyle="1" w:styleId="10">
    <w:name w:val="Заголовок 1 Знак"/>
    <w:link w:val="1"/>
    <w:rsid w:val="00901958"/>
    <w:rPr>
      <w:sz w:val="28"/>
    </w:rPr>
  </w:style>
  <w:style w:type="paragraph" w:styleId="af0">
    <w:name w:val="Title"/>
    <w:basedOn w:val="a"/>
    <w:next w:val="a"/>
    <w:link w:val="af1"/>
    <w:qFormat/>
    <w:rsid w:val="0090195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1">
    <w:name w:val="Название Знак"/>
    <w:link w:val="af0"/>
    <w:rsid w:val="00901958"/>
    <w:rPr>
      <w:rFonts w:ascii="Cambria" w:hAnsi="Cambria"/>
      <w:b/>
      <w:bCs/>
      <w:kern w:val="28"/>
      <w:sz w:val="32"/>
      <w:szCs w:val="32"/>
    </w:rPr>
  </w:style>
  <w:style w:type="character" w:styleId="af2">
    <w:name w:val="Emphasis"/>
    <w:qFormat/>
    <w:rsid w:val="00901958"/>
    <w:rPr>
      <w:i/>
      <w:iCs/>
    </w:rPr>
  </w:style>
  <w:style w:type="paragraph" w:customStyle="1" w:styleId="23">
    <w:name w:val="Стиль2"/>
    <w:basedOn w:val="a"/>
    <w:rsid w:val="00901958"/>
    <w:pPr>
      <w:ind w:firstLine="709"/>
      <w:jc w:val="both"/>
    </w:pPr>
  </w:style>
  <w:style w:type="paragraph" w:styleId="af3">
    <w:name w:val="header"/>
    <w:aliases w:val="Titul,Heder"/>
    <w:basedOn w:val="a"/>
    <w:link w:val="af4"/>
    <w:uiPriority w:val="99"/>
    <w:unhideWhenUsed/>
    <w:rsid w:val="00901958"/>
    <w:pPr>
      <w:tabs>
        <w:tab w:val="center" w:pos="4677"/>
        <w:tab w:val="right" w:pos="9355"/>
      </w:tabs>
      <w:ind w:firstLine="709"/>
      <w:jc w:val="both"/>
    </w:pPr>
  </w:style>
  <w:style w:type="character" w:customStyle="1" w:styleId="af4">
    <w:name w:val="Верхний колонтитул Знак"/>
    <w:aliases w:val="Titul Знак,Heder Знак"/>
    <w:link w:val="af3"/>
    <w:uiPriority w:val="99"/>
    <w:rsid w:val="00901958"/>
    <w:rPr>
      <w:sz w:val="28"/>
    </w:rPr>
  </w:style>
  <w:style w:type="paragraph" w:styleId="af5">
    <w:name w:val="List Paragraph"/>
    <w:basedOn w:val="a"/>
    <w:uiPriority w:val="99"/>
    <w:qFormat/>
    <w:rsid w:val="00901958"/>
    <w:pPr>
      <w:ind w:left="720" w:firstLine="709"/>
      <w:contextualSpacing/>
      <w:jc w:val="both"/>
    </w:pPr>
  </w:style>
  <w:style w:type="paragraph" w:customStyle="1" w:styleId="Pro-Gramma">
    <w:name w:val="Pro-Gramma"/>
    <w:basedOn w:val="a"/>
    <w:link w:val="Pro-Gramma0"/>
    <w:uiPriority w:val="99"/>
    <w:rsid w:val="00BA22E3"/>
    <w:pPr>
      <w:spacing w:before="120" w:line="288" w:lineRule="auto"/>
      <w:ind w:left="1134"/>
      <w:jc w:val="both"/>
    </w:pPr>
    <w:rPr>
      <w:rFonts w:ascii="Georgia" w:hAnsi="Georgia"/>
      <w:sz w:val="20"/>
      <w:szCs w:val="24"/>
    </w:rPr>
  </w:style>
  <w:style w:type="character" w:customStyle="1" w:styleId="Pro-Gramma0">
    <w:name w:val="Pro-Gramma Знак"/>
    <w:link w:val="Pro-Gramma"/>
    <w:uiPriority w:val="99"/>
    <w:rsid w:val="00BA22E3"/>
    <w:rPr>
      <w:rFonts w:ascii="Georgia" w:hAnsi="Georgia"/>
      <w:szCs w:val="24"/>
    </w:rPr>
  </w:style>
  <w:style w:type="paragraph" w:customStyle="1" w:styleId="Pro-Tab">
    <w:name w:val="Pro-Tab"/>
    <w:basedOn w:val="a"/>
    <w:rsid w:val="00BA22E3"/>
    <w:pPr>
      <w:spacing w:before="40" w:after="40"/>
    </w:pPr>
    <w:rPr>
      <w:rFonts w:ascii="Tahoma" w:hAnsi="Tahoma"/>
      <w:sz w:val="16"/>
      <w:lang w:val="x-none" w:eastAsia="x-none"/>
    </w:rPr>
  </w:style>
  <w:style w:type="character" w:customStyle="1" w:styleId="32">
    <w:name w:val="Основной текст (3)_"/>
    <w:link w:val="33"/>
    <w:uiPriority w:val="99"/>
    <w:locked/>
    <w:rsid w:val="00BA22E3"/>
    <w:rPr>
      <w:rFonts w:ascii="Verdana" w:hAnsi="Verdana"/>
      <w:spacing w:val="-10"/>
      <w:sz w:val="15"/>
      <w:szCs w:val="15"/>
      <w:shd w:val="clear" w:color="auto" w:fill="FFFFFF"/>
    </w:rPr>
  </w:style>
  <w:style w:type="paragraph" w:customStyle="1" w:styleId="33">
    <w:name w:val="Основной текст (3)"/>
    <w:basedOn w:val="a"/>
    <w:link w:val="32"/>
    <w:uiPriority w:val="99"/>
    <w:rsid w:val="00BA22E3"/>
    <w:pPr>
      <w:shd w:val="clear" w:color="auto" w:fill="FFFFFF"/>
      <w:spacing w:line="240" w:lineRule="atLeast"/>
      <w:jc w:val="both"/>
    </w:pPr>
    <w:rPr>
      <w:rFonts w:ascii="Verdana" w:hAnsi="Verdana"/>
      <w:spacing w:val="-10"/>
      <w:sz w:val="15"/>
      <w:szCs w:val="15"/>
    </w:rPr>
  </w:style>
  <w:style w:type="character" w:customStyle="1" w:styleId="a4">
    <w:name w:val="Основной текст Знак"/>
    <w:link w:val="a3"/>
    <w:rsid w:val="00BA22E3"/>
    <w:rPr>
      <w:sz w:val="28"/>
    </w:rPr>
  </w:style>
  <w:style w:type="character" w:customStyle="1" w:styleId="35">
    <w:name w:val="Заголовок №35"/>
    <w:rsid w:val="00BA22E3"/>
    <w:rPr>
      <w:rFonts w:ascii="Verdana" w:hAnsi="Verdana" w:cs="Verdana" w:hint="default"/>
      <w:spacing w:val="-10"/>
      <w:sz w:val="24"/>
      <w:szCs w:val="24"/>
    </w:rPr>
  </w:style>
  <w:style w:type="paragraph" w:customStyle="1" w:styleId="consplusnormal0">
    <w:name w:val="consplusnormal"/>
    <w:basedOn w:val="a"/>
    <w:rsid w:val="00BA22E3"/>
    <w:pPr>
      <w:spacing w:before="30" w:after="30"/>
    </w:pPr>
    <w:rPr>
      <w:sz w:val="20"/>
    </w:rPr>
  </w:style>
  <w:style w:type="character" w:customStyle="1" w:styleId="af6">
    <w:name w:val="Основной текст_"/>
    <w:link w:val="12"/>
    <w:locked/>
    <w:rsid w:val="00BA22E3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f6"/>
    <w:rsid w:val="00BA22E3"/>
    <w:pPr>
      <w:shd w:val="clear" w:color="auto" w:fill="FFFFFF"/>
      <w:spacing w:after="5160" w:line="317" w:lineRule="exact"/>
      <w:ind w:hanging="720"/>
    </w:pPr>
    <w:rPr>
      <w:sz w:val="27"/>
      <w:szCs w:val="27"/>
    </w:rPr>
  </w:style>
  <w:style w:type="character" w:customStyle="1" w:styleId="af7">
    <w:name w:val="Знак Знак"/>
    <w:rsid w:val="00BA22E3"/>
    <w:rPr>
      <w:rFonts w:ascii="Times New Roman" w:hAnsi="Times New Roman" w:cs="Times New Roman" w:hint="default"/>
      <w:strike w:val="0"/>
      <w:dstrike w:val="0"/>
      <w:sz w:val="27"/>
      <w:szCs w:val="27"/>
      <w:u w:val="none"/>
      <w:effect w:val="none"/>
    </w:rPr>
  </w:style>
  <w:style w:type="character" w:customStyle="1" w:styleId="af8">
    <w:name w:val="Гипертекстовая ссылка"/>
    <w:uiPriority w:val="99"/>
    <w:rsid w:val="00BA22E3"/>
    <w:rPr>
      <w:b w:val="0"/>
      <w:bCs w:val="0"/>
      <w:color w:val="106BBE"/>
      <w:sz w:val="26"/>
      <w:szCs w:val="26"/>
    </w:rPr>
  </w:style>
  <w:style w:type="character" w:customStyle="1" w:styleId="330">
    <w:name w:val="Заголовок №33"/>
    <w:uiPriority w:val="99"/>
    <w:rsid w:val="00BA22E3"/>
    <w:rPr>
      <w:rFonts w:ascii="Verdana" w:hAnsi="Verdana" w:cs="Verdana"/>
      <w:spacing w:val="-10"/>
      <w:sz w:val="24"/>
      <w:szCs w:val="24"/>
    </w:rPr>
  </w:style>
  <w:style w:type="character" w:customStyle="1" w:styleId="22">
    <w:name w:val="Основной текст с отступом 2 Знак"/>
    <w:link w:val="21"/>
    <w:rsid w:val="00BA22E3"/>
    <w:rPr>
      <w:sz w:val="28"/>
    </w:rPr>
  </w:style>
  <w:style w:type="paragraph" w:customStyle="1" w:styleId="8EAA14224D814626B5601D20B9208574">
    <w:name w:val="8EAA14224D814626B5601D20B9208574"/>
    <w:rsid w:val="00883B0C"/>
    <w:pPr>
      <w:spacing w:after="200" w:line="276" w:lineRule="auto"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1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2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1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3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3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2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9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C6F408-0FB6-48C3-9982-2A4344FF3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IVAFIN</Company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Гвоздицин Александр свет Геннадьевич</dc:creator>
  <cp:lastModifiedBy>user</cp:lastModifiedBy>
  <cp:revision>2</cp:revision>
  <cp:lastPrinted>2022-11-07T13:43:00Z</cp:lastPrinted>
  <dcterms:created xsi:type="dcterms:W3CDTF">2023-11-27T11:17:00Z</dcterms:created>
  <dcterms:modified xsi:type="dcterms:W3CDTF">2023-11-27T11:17:00Z</dcterms:modified>
</cp:coreProperties>
</file>