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,29.03.2017г.</w:t>
      </w:r>
      <w:r w:rsidR="002D2CFC">
        <w:rPr>
          <w:bCs/>
        </w:rPr>
        <w:t>, 17.04.2017г.</w:t>
      </w:r>
      <w:r w:rsidR="00243946">
        <w:rPr>
          <w:bCs/>
        </w:rPr>
        <w:t>, 27.04.2017г</w:t>
      </w:r>
      <w:r w:rsidR="000932E6">
        <w:rPr>
          <w:bCs/>
        </w:rPr>
        <w:t>, 30.05.2017 г</w:t>
      </w:r>
      <w:r w:rsidR="009E5692">
        <w:rPr>
          <w:bCs/>
        </w:rPr>
        <w:t>., 29.06.2017г.</w:t>
      </w:r>
      <w:r w:rsidR="00017EFB">
        <w:rPr>
          <w:bCs/>
        </w:rPr>
        <w:t>, 3.08.2017 г., 14.09.2017г.</w:t>
      </w:r>
      <w:r w:rsidR="00563202">
        <w:rPr>
          <w:bCs/>
        </w:rPr>
        <w:t>,30.10.2017г.</w:t>
      </w:r>
      <w:r w:rsidR="00772447">
        <w:rPr>
          <w:bCs/>
        </w:rPr>
        <w:t>, 21.11.2017 г.</w:t>
      </w:r>
      <w:r w:rsidR="00DE15DC">
        <w:rPr>
          <w:bCs/>
        </w:rPr>
        <w:t>, 19.12.17 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772447">
        <w:rPr>
          <w:rFonts w:ascii="Times New Roman CYR" w:hAnsi="Times New Roman CYR" w:cs="Times New Roman CYR"/>
          <w:szCs w:val="28"/>
        </w:rPr>
        <w:t>41</w:t>
      </w:r>
      <w:r w:rsidR="00DE15DC">
        <w:rPr>
          <w:rFonts w:ascii="Times New Roman CYR" w:hAnsi="Times New Roman CYR" w:cs="Times New Roman CYR"/>
          <w:szCs w:val="28"/>
        </w:rPr>
        <w:t>481803</w:t>
      </w:r>
      <w:r w:rsidR="00772447">
        <w:rPr>
          <w:rFonts w:ascii="Times New Roman CYR" w:hAnsi="Times New Roman CYR" w:cs="Times New Roman CYR"/>
          <w:szCs w:val="28"/>
        </w:rPr>
        <w:t>,70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DE15DC">
        <w:rPr>
          <w:szCs w:val="28"/>
        </w:rPr>
        <w:t>42886424,98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DE15DC">
        <w:rPr>
          <w:rFonts w:ascii="Times New Roman CYR" w:hAnsi="Times New Roman CYR" w:cs="Times New Roman CYR"/>
          <w:szCs w:val="28"/>
        </w:rPr>
        <w:t>1404621,28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</w:t>
      </w:r>
      <w:r w:rsidR="004228AD">
        <w:rPr>
          <w:rFonts w:ascii="Times New Roman CYR" w:hAnsi="Times New Roman CYR" w:cs="Times New Roman CYR"/>
          <w:szCs w:val="28"/>
        </w:rPr>
        <w:t>18</w:t>
      </w:r>
      <w:r w:rsidR="00A859C6">
        <w:rPr>
          <w:rFonts w:ascii="Times New Roman CYR" w:hAnsi="Times New Roman CYR" w:cs="Times New Roman CYR"/>
          <w:szCs w:val="28"/>
        </w:rPr>
        <w:t>9</w:t>
      </w:r>
      <w:r w:rsidR="004228AD">
        <w:rPr>
          <w:rFonts w:ascii="Times New Roman CYR" w:hAnsi="Times New Roman CYR" w:cs="Times New Roman CYR"/>
          <w:szCs w:val="28"/>
        </w:rPr>
        <w:t>1</w:t>
      </w:r>
      <w:r w:rsidR="00A859C6">
        <w:rPr>
          <w:rFonts w:ascii="Times New Roman CYR" w:hAnsi="Times New Roman CYR" w:cs="Times New Roman CYR"/>
          <w:szCs w:val="28"/>
        </w:rPr>
        <w:t>557</w:t>
      </w:r>
      <w:r w:rsidR="004228AD">
        <w:rPr>
          <w:rFonts w:ascii="Times New Roman CYR" w:hAnsi="Times New Roman CYR" w:cs="Times New Roman CYR"/>
          <w:szCs w:val="28"/>
        </w:rPr>
        <w:t>,7</w:t>
      </w:r>
      <w:r>
        <w:rPr>
          <w:rFonts w:ascii="Times New Roman CYR" w:hAnsi="Times New Roman CYR" w:cs="Times New Roman CYR"/>
          <w:szCs w:val="28"/>
        </w:rPr>
        <w:t xml:space="preserve">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Пале</w:t>
      </w:r>
      <w:r w:rsidRPr="00313A06">
        <w:rPr>
          <w:bCs/>
          <w:sz w:val="28"/>
          <w:szCs w:val="28"/>
        </w:rPr>
        <w:t>х</w:t>
      </w:r>
      <w:r w:rsidRPr="00313A06">
        <w:rPr>
          <w:bCs/>
          <w:sz w:val="28"/>
          <w:szCs w:val="28"/>
        </w:rPr>
        <w:t xml:space="preserve">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>с</w:t>
      </w:r>
      <w:r w:rsidRPr="00313A06">
        <w:rPr>
          <w:bCs/>
          <w:sz w:val="28"/>
          <w:szCs w:val="28"/>
        </w:rPr>
        <w:t>о</w:t>
      </w:r>
      <w:r w:rsidRPr="00313A06">
        <w:rPr>
          <w:bCs/>
          <w:sz w:val="28"/>
          <w:szCs w:val="28"/>
        </w:rPr>
        <w:t xml:space="preserve">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финансиров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посел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lastRenderedPageBreak/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</w:t>
      </w:r>
      <w:r w:rsidRPr="00313A06">
        <w:rPr>
          <w:szCs w:val="28"/>
        </w:rPr>
        <w:t>о</w:t>
      </w:r>
      <w:r w:rsidRPr="00313A06">
        <w:rPr>
          <w:szCs w:val="28"/>
        </w:rPr>
        <w:t>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</w:t>
      </w:r>
      <w:r w:rsidRPr="00021BE5">
        <w:rPr>
          <w:szCs w:val="28"/>
        </w:rPr>
        <w:t>о</w:t>
      </w:r>
      <w:r w:rsidRPr="00021BE5">
        <w:rPr>
          <w:szCs w:val="28"/>
        </w:rPr>
        <w:t>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B44919">
        <w:rPr>
          <w:rFonts w:ascii="Times New Roman CYR" w:hAnsi="Times New Roman CYR" w:cs="Times New Roman CYR"/>
          <w:szCs w:val="28"/>
        </w:rPr>
        <w:t>87</w:t>
      </w:r>
      <w:r w:rsidR="004228AD">
        <w:rPr>
          <w:rFonts w:ascii="Times New Roman CYR" w:hAnsi="Times New Roman CYR" w:cs="Times New Roman CYR"/>
          <w:szCs w:val="28"/>
        </w:rPr>
        <w:t>09296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устанавливаю</w:t>
      </w:r>
      <w:r w:rsidR="00A32001">
        <w:rPr>
          <w:rFonts w:ascii="Times New Roman CYR" w:hAnsi="Times New Roman CYR" w:cs="Times New Roman CYR"/>
          <w:szCs w:val="28"/>
        </w:rPr>
        <w:t>т</w:t>
      </w:r>
      <w:r w:rsidR="00A32001">
        <w:rPr>
          <w:rFonts w:ascii="Times New Roman CYR" w:hAnsi="Times New Roman CYR" w:cs="Times New Roman CYR"/>
          <w:szCs w:val="28"/>
        </w:rPr>
        <w:t>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</w:t>
      </w:r>
      <w:r w:rsidR="00933C7B">
        <w:rPr>
          <w:rFonts w:ascii="Times New Roman CYR" w:hAnsi="Times New Roman CYR" w:cs="Times New Roman CYR"/>
          <w:szCs w:val="28"/>
        </w:rPr>
        <w:t>394039,25</w:t>
      </w:r>
      <w:r>
        <w:rPr>
          <w:rFonts w:ascii="Times New Roman CYR" w:hAnsi="Times New Roman CYR" w:cs="Times New Roman CYR"/>
          <w:szCs w:val="28"/>
        </w:rPr>
        <w:t xml:space="preserve">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 xml:space="preserve"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расходам получателей средств бюджета муниципального </w:t>
      </w:r>
      <w:r>
        <w:rPr>
          <w:rFonts w:ascii="Times New Roman CYR" w:hAnsi="Times New Roman CYR" w:cs="Times New Roman CYR"/>
          <w:szCs w:val="28"/>
        </w:rPr>
        <w:lastRenderedPageBreak/>
        <w:t>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пос</w:t>
      </w:r>
      <w:r w:rsidRPr="0032072C">
        <w:rPr>
          <w:szCs w:val="28"/>
        </w:rPr>
        <w:t>е</w:t>
      </w:r>
      <w:r w:rsidRPr="0032072C">
        <w:rPr>
          <w:szCs w:val="28"/>
        </w:rPr>
        <w:t>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</w:t>
      </w:r>
      <w:r w:rsidR="009C0DD5">
        <w:rPr>
          <w:szCs w:val="28"/>
        </w:rPr>
        <w:t>о</w:t>
      </w:r>
      <w:r w:rsidR="009C0DD5">
        <w:rPr>
          <w:szCs w:val="28"/>
        </w:rPr>
        <w:t>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6320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9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546"/>
        <w:gridCol w:w="1476"/>
      </w:tblGrid>
      <w:tr w:rsidR="002123EF" w:rsidRPr="003B2E84" w:rsidTr="00F1671C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F1671C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F1671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F1671C" w:rsidRPr="003B2E84" w:rsidTr="00F167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22 565 246,00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F1671C" w:rsidRPr="003B2E84" w:rsidTr="00F167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17 320 485,00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F1671C" w:rsidRPr="003B2E84" w:rsidTr="00F1671C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17 050 000,00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F1671C" w:rsidRPr="003B2E84" w:rsidTr="00F1671C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3B2E84" w:rsidRDefault="00F1671C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196 000,00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3B2E84" w:rsidRDefault="00F1671C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3B2E84" w:rsidRDefault="00F1671C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F1671C" w:rsidRPr="003B2E84" w:rsidTr="00F1671C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74 485,00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F1671C" w:rsidRPr="003B2E84" w:rsidTr="00F1671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909 296,00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F1671C" w:rsidRPr="003B2E84" w:rsidTr="00F1671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336 708,00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F1671C" w:rsidRPr="003B2E84" w:rsidTr="00F1671C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3 150,00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F1671C" w:rsidRPr="003B2E84" w:rsidTr="00F1671C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626 495,00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F1671C" w:rsidRPr="003B2E84" w:rsidTr="00F1671C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-57 057,00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F1671C" w:rsidRPr="003B2E84" w:rsidTr="00F1671C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2 400 000,00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F1671C" w:rsidRPr="003B2E84" w:rsidTr="00F1671C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550 000,00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F1671C" w:rsidRPr="003B2E84" w:rsidTr="00F1671C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1 850 000,00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F1671C" w:rsidRPr="003B2E84" w:rsidTr="00F1671C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F1671C" w:rsidRPr="003B2E84" w:rsidTr="00F1671C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850 000,00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F1671C" w:rsidRPr="003B2E84" w:rsidTr="00F1671C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1 449 000,00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F1671C" w:rsidRPr="003B2E84" w:rsidTr="00F1671C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700 000,00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F1671C" w:rsidRPr="003B2E84" w:rsidTr="00F1671C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620 000,00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F1671C" w:rsidRPr="003B2E84" w:rsidTr="00F1671C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129 000,00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F1671C" w:rsidRPr="003B2E84" w:rsidTr="00F1671C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335 465,00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F1671C" w:rsidRPr="003B2E84" w:rsidTr="00F1671C">
        <w:trPr>
          <w:trHeight w:val="9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923 1 13 01995 13 0000 130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335465,00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F1671C" w:rsidRPr="003B2E84" w:rsidTr="00F1671C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151 000,00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F1671C" w:rsidRPr="003B2E84" w:rsidTr="00F1671C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151 000,00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F1671C" w:rsidRPr="003B2E84" w:rsidTr="00F167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 w:rsidP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18916557,70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F1671C" w:rsidRPr="003B2E84" w:rsidTr="00F1671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1671C" w:rsidRPr="003B2E84" w:rsidRDefault="00F1671C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5 042 700,00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F1671C" w:rsidRPr="003B2E84" w:rsidTr="00F1671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0932E6" w:rsidRDefault="00F1671C">
            <w:pPr>
              <w:jc w:val="center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0932E6" w:rsidRDefault="00F1671C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Дотации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мер по обе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печению сбалансированности бю</w:t>
            </w:r>
            <w:r w:rsidRPr="000932E6">
              <w:rPr>
                <w:sz w:val="24"/>
                <w:szCs w:val="24"/>
              </w:rPr>
              <w:t>д</w:t>
            </w:r>
            <w:r w:rsidRPr="000932E6">
              <w:rPr>
                <w:sz w:val="24"/>
                <w:szCs w:val="24"/>
              </w:rPr>
              <w:t>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232 800,00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F1671C" w:rsidRPr="003B2E84" w:rsidTr="00F1671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3B2E84" w:rsidRDefault="00F1671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326EBA" w:rsidRDefault="00F1671C" w:rsidP="003B2E84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осуществление доро</w:t>
            </w:r>
            <w:r w:rsidRPr="00326EBA">
              <w:rPr>
                <w:sz w:val="24"/>
                <w:szCs w:val="24"/>
              </w:rPr>
              <w:t>ж</w:t>
            </w:r>
            <w:r w:rsidRPr="00326EBA">
              <w:rPr>
                <w:sz w:val="24"/>
                <w:szCs w:val="24"/>
              </w:rPr>
              <w:t>ной деятельности в отношении а</w:t>
            </w:r>
            <w:r w:rsidRPr="00326EBA">
              <w:rPr>
                <w:sz w:val="24"/>
                <w:szCs w:val="24"/>
              </w:rPr>
              <w:t>в</w:t>
            </w:r>
            <w:r w:rsidRPr="00326EBA">
              <w:rPr>
                <w:sz w:val="24"/>
                <w:szCs w:val="24"/>
              </w:rPr>
              <w:t>томобильных дорог общего польз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вания, а также капитального ремо</w:t>
            </w:r>
            <w:r w:rsidRPr="00326EBA">
              <w:rPr>
                <w:sz w:val="24"/>
                <w:szCs w:val="24"/>
              </w:rPr>
              <w:t>н</w:t>
            </w:r>
            <w:r w:rsidRPr="00326EBA">
              <w:rPr>
                <w:sz w:val="24"/>
                <w:szCs w:val="24"/>
              </w:rPr>
              <w:t>та и ремонта дворовых территорий многоквартирных домов, проездов к дворовым территориям многоква</w:t>
            </w:r>
            <w:r w:rsidRPr="00326EBA">
              <w:rPr>
                <w:sz w:val="24"/>
                <w:szCs w:val="24"/>
              </w:rPr>
              <w:t>р</w:t>
            </w:r>
            <w:r w:rsidRPr="00326EBA">
              <w:rPr>
                <w:sz w:val="24"/>
                <w:szCs w:val="24"/>
              </w:rPr>
              <w:t>тирных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7800000,00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F1671C" w:rsidRPr="003B2E84" w:rsidTr="00F1671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1F0A2E" w:rsidRDefault="00F1671C" w:rsidP="005A55B6">
            <w:pPr>
              <w:jc w:val="center"/>
              <w:rPr>
                <w:sz w:val="26"/>
                <w:szCs w:val="26"/>
              </w:rPr>
            </w:pPr>
            <w:r w:rsidRPr="005322A2">
              <w:rPr>
                <w:sz w:val="26"/>
                <w:szCs w:val="26"/>
              </w:rPr>
              <w:t>923 2 02 25519 13 0000 151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326EBA" w:rsidRDefault="00F1671C" w:rsidP="003B2E84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поддержку отрасли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1879,00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F1671C" w:rsidRPr="003B2E84" w:rsidTr="00F1671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1671C" w:rsidRPr="000932E6" w:rsidRDefault="00F1671C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921 2 02 25555 13 0000 151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671C" w:rsidRPr="00326EBA" w:rsidRDefault="00F1671C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поддержку госуда</w:t>
            </w:r>
            <w:r w:rsidRPr="00326EBA">
              <w:rPr>
                <w:sz w:val="24"/>
                <w:szCs w:val="24"/>
              </w:rPr>
              <w:t>р</w:t>
            </w:r>
            <w:r w:rsidRPr="00326EBA">
              <w:rPr>
                <w:sz w:val="24"/>
                <w:szCs w:val="24"/>
              </w:rPr>
              <w:t>ственных программ субъектов Ро</w:t>
            </w:r>
            <w:r w:rsidRPr="00326EBA">
              <w:rPr>
                <w:sz w:val="24"/>
                <w:szCs w:val="24"/>
              </w:rPr>
              <w:t>с</w:t>
            </w:r>
            <w:r w:rsidRPr="00326EBA">
              <w:rPr>
                <w:sz w:val="24"/>
                <w:szCs w:val="24"/>
              </w:rPr>
              <w:t>сийской Федерации и муниципал</w:t>
            </w:r>
            <w:r w:rsidRPr="00326EBA">
              <w:rPr>
                <w:sz w:val="24"/>
                <w:szCs w:val="24"/>
              </w:rPr>
              <w:t>ь</w:t>
            </w:r>
            <w:r w:rsidRPr="00326EBA">
              <w:rPr>
                <w:sz w:val="24"/>
                <w:szCs w:val="24"/>
              </w:rPr>
              <w:t>ных программ формирования с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 xml:space="preserve">временной городской среды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2482673,70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F1671C" w:rsidRPr="003B2E84" w:rsidTr="00F1671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1671C" w:rsidRPr="003B2E84" w:rsidRDefault="00F1671C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671C" w:rsidRPr="003B2E84" w:rsidRDefault="00F1671C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3 217 805,00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F1671C" w:rsidRPr="003B2E84" w:rsidTr="00F1671C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1C" w:rsidRPr="003B2E84" w:rsidRDefault="00F1671C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C" w:rsidRPr="003B2E84" w:rsidRDefault="00F1671C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138 700,00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sz w:val="24"/>
                <w:szCs w:val="24"/>
              </w:rPr>
            </w:pPr>
            <w:r w:rsidRPr="00F1671C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F1671C" w:rsidRPr="003B2E84" w:rsidTr="00F1671C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1C" w:rsidRPr="003B2E84" w:rsidRDefault="00F1671C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C" w:rsidRPr="003B2E84" w:rsidRDefault="00F1671C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bCs/>
                <w:sz w:val="24"/>
                <w:szCs w:val="24"/>
              </w:rPr>
            </w:pPr>
            <w:r w:rsidRPr="00F1671C">
              <w:rPr>
                <w:bCs/>
                <w:sz w:val="24"/>
                <w:szCs w:val="24"/>
              </w:rPr>
              <w:t>138700,0</w:t>
            </w:r>
          </w:p>
          <w:p w:rsidR="00F1671C" w:rsidRPr="00F1671C" w:rsidRDefault="00F1671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F1671C" w:rsidRDefault="00F1671C">
            <w:pPr>
              <w:jc w:val="right"/>
              <w:rPr>
                <w:bCs/>
                <w:sz w:val="24"/>
                <w:szCs w:val="24"/>
              </w:rPr>
            </w:pPr>
            <w:r w:rsidRPr="00F1671C">
              <w:rPr>
                <w:bCs/>
                <w:sz w:val="24"/>
                <w:szCs w:val="24"/>
              </w:rPr>
              <w:t>138700,0</w:t>
            </w:r>
          </w:p>
          <w:p w:rsidR="00F1671C" w:rsidRPr="00F1671C" w:rsidRDefault="00F1671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671C" w:rsidRPr="003B2E84" w:rsidRDefault="00F1671C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F1671C" w:rsidRPr="003B2E84" w:rsidTr="00F1671C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71C" w:rsidRPr="003B2E84" w:rsidRDefault="00F1671C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1C" w:rsidRPr="00F1671C" w:rsidRDefault="00F1671C" w:rsidP="00F1671C">
            <w:pPr>
              <w:jc w:val="right"/>
              <w:rPr>
                <w:bCs/>
                <w:sz w:val="24"/>
                <w:szCs w:val="24"/>
              </w:rPr>
            </w:pPr>
            <w:r w:rsidRPr="00F1671C">
              <w:rPr>
                <w:bCs/>
                <w:sz w:val="24"/>
                <w:szCs w:val="24"/>
              </w:rPr>
              <w:t>41481803,70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Default="00F1671C">
            <w:pPr>
              <w:jc w:val="right"/>
              <w:rPr>
                <w:sz w:val="24"/>
                <w:szCs w:val="24"/>
              </w:rPr>
            </w:pPr>
            <w:r>
              <w:t>335465,00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C" w:rsidRDefault="00F1671C">
            <w:pPr>
              <w:jc w:val="right"/>
              <w:rPr>
                <w:sz w:val="24"/>
                <w:szCs w:val="24"/>
              </w:rPr>
            </w:pPr>
            <w:r>
              <w:t>335465,00</w:t>
            </w:r>
          </w:p>
        </w:tc>
      </w:tr>
    </w:tbl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lastRenderedPageBreak/>
        <w:t xml:space="preserve">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243946" w:rsidP="00EF1C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EF1C19" w:rsidRPr="00EF1C19">
              <w:rPr>
                <w:b/>
                <w:bCs/>
                <w:sz w:val="26"/>
                <w:szCs w:val="26"/>
              </w:rPr>
              <w:t>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AD6E68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0301A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</w:t>
            </w:r>
            <w:r w:rsidRPr="00475056">
              <w:rPr>
                <w:sz w:val="26"/>
                <w:szCs w:val="26"/>
              </w:rPr>
              <w:t>д</w:t>
            </w:r>
            <w:r w:rsidRPr="00475056">
              <w:rPr>
                <w:sz w:val="26"/>
                <w:szCs w:val="26"/>
              </w:rPr>
              <w:t>держку мер по обеспечению сбалансированности бюджетов</w:t>
            </w:r>
          </w:p>
        </w:tc>
      </w:tr>
      <w:tr w:rsidR="000301A9" w:rsidRPr="00EF1C19" w:rsidTr="00F83B4E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F83B4E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F83B4E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AD6E68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5A55B6" w:rsidRDefault="00AD6E68" w:rsidP="00302737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</w:t>
            </w:r>
            <w:r w:rsidRPr="00AD3680">
              <w:rPr>
                <w:sz w:val="26"/>
                <w:szCs w:val="26"/>
              </w:rPr>
              <w:t>д</w:t>
            </w:r>
            <w:r w:rsidRPr="00AD3680">
              <w:rPr>
                <w:sz w:val="26"/>
                <w:szCs w:val="26"/>
              </w:rPr>
              <w:t>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</w:t>
            </w:r>
            <w:r w:rsidRPr="00730CEF">
              <w:rPr>
                <w:sz w:val="26"/>
                <w:szCs w:val="26"/>
              </w:rPr>
              <w:t>с</w:t>
            </w:r>
            <w:r w:rsidRPr="00730CEF">
              <w:rPr>
                <w:sz w:val="26"/>
                <w:szCs w:val="26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326EBA">
        <w:trPr>
          <w:gridAfter w:val="1"/>
          <w:wAfter w:w="666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BA" w:rsidRPr="00C64BFE" w:rsidRDefault="005A55B6" w:rsidP="00326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lastRenderedPageBreak/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326EBA" w:rsidRPr="00EF1C19" w:rsidTr="00563202">
        <w:trPr>
          <w:gridAfter w:val="1"/>
          <w:wAfter w:w="666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326EB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411BCD" w:rsidP="005632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6EBA" w:rsidRPr="00EF1C19">
              <w:rPr>
                <w:sz w:val="26"/>
                <w:szCs w:val="26"/>
              </w:rPr>
              <w:t>убсидии бюджетам городских поселений</w:t>
            </w:r>
            <w:r>
              <w:rPr>
                <w:sz w:val="26"/>
                <w:szCs w:val="26"/>
              </w:rPr>
              <w:t xml:space="preserve"> на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отрасли культуры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24394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5A55B6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5A55B6">
              <w:rPr>
                <w:b/>
                <w:bCs/>
                <w:sz w:val="26"/>
                <w:szCs w:val="26"/>
              </w:rPr>
              <w:t>я</w:t>
            </w:r>
            <w:r w:rsidR="005A55B6"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563202" w:rsidRDefault="00563202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549"/>
        <w:gridCol w:w="1581"/>
        <w:gridCol w:w="1501"/>
        <w:gridCol w:w="1476"/>
      </w:tblGrid>
      <w:tr w:rsidR="00565371" w:rsidRPr="00565371" w:rsidTr="00480194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кации и источников финанс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480194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A859C6" w:rsidRPr="00565371" w:rsidTr="00480194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F83B4E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  <w:r w:rsidR="00F83B4E">
              <w:rPr>
                <w:color w:val="000000"/>
                <w:sz w:val="24"/>
                <w:szCs w:val="24"/>
              </w:rPr>
              <w:t>1404621,28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59C6" w:rsidRPr="00565371" w:rsidTr="00480194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-1404621,28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59C6" w:rsidRPr="00565371" w:rsidTr="0048019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F83B4E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</w:t>
            </w:r>
            <w:r w:rsidR="00F83B4E">
              <w:rPr>
                <w:color w:val="000000"/>
                <w:sz w:val="24"/>
                <w:szCs w:val="24"/>
              </w:rPr>
              <w:t>481803</w:t>
            </w:r>
            <w:r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480194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41481803,70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480194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41481803,70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480194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41481803,70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48019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42886424,98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480194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42886424,98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480194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42886424,98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480194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F83B4E" w:rsidP="00875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42886424,98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693"/>
        <w:gridCol w:w="4819"/>
      </w:tblGrid>
      <w:tr w:rsidR="00B46DD5" w:rsidRPr="00B46DD5" w:rsidTr="00A859C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источников внутреннего финансирования дефицита бюджета</w:t>
            </w:r>
          </w:p>
        </w:tc>
      </w:tr>
      <w:tr w:rsidR="00B46DD5" w:rsidRPr="00B46DD5" w:rsidTr="00A859C6">
        <w:trPr>
          <w:trHeight w:val="1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го финансирования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фицитов бюджета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A859C6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A859C6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средств бюджетов городских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</w:tr>
      <w:tr w:rsidR="00FF757C" w:rsidRPr="00B46DD5" w:rsidTr="00A859C6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средств бюджетов городских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A56283">
          <w:footerReference w:type="even" r:id="rId9"/>
          <w:pgSz w:w="11907" w:h="16840" w:code="9"/>
          <w:pgMar w:top="1134" w:right="42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F83B4E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12 249 310,73</w:t>
            </w:r>
          </w:p>
        </w:tc>
      </w:tr>
      <w:tr w:rsidR="00F83B4E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11 768 501,73</w:t>
            </w:r>
          </w:p>
        </w:tc>
      </w:tr>
      <w:tr w:rsidR="00F83B4E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11 768 501,73</w:t>
            </w:r>
          </w:p>
        </w:tc>
      </w:tr>
      <w:tr w:rsidR="00F83B4E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460 150,80</w:t>
            </w:r>
          </w:p>
        </w:tc>
      </w:tr>
      <w:tr w:rsidR="00F83B4E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2 910 851,90</w:t>
            </w:r>
          </w:p>
        </w:tc>
      </w:tr>
      <w:tr w:rsidR="00F83B4E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1 228 766,47</w:t>
            </w:r>
          </w:p>
        </w:tc>
      </w:tr>
      <w:tr w:rsidR="00F83B4E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24 200,84</w:t>
            </w:r>
          </w:p>
        </w:tc>
      </w:tr>
      <w:tr w:rsidR="00F83B4E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2 276 318,49</w:t>
            </w:r>
          </w:p>
        </w:tc>
      </w:tr>
      <w:tr w:rsidR="00F83B4E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574 051,51</w:t>
            </w:r>
          </w:p>
        </w:tc>
      </w:tr>
      <w:tr w:rsidR="00F83B4E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500,00</w:t>
            </w:r>
          </w:p>
        </w:tc>
      </w:tr>
      <w:tr w:rsidR="00F83B4E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1 289 310,30</w:t>
            </w:r>
          </w:p>
        </w:tc>
      </w:tr>
      <w:tr w:rsidR="00F83B4E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382 810,10</w:t>
            </w:r>
          </w:p>
        </w:tc>
      </w:tr>
      <w:tr w:rsidR="00F83B4E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76 299,42</w:t>
            </w:r>
          </w:p>
        </w:tc>
      </w:tr>
      <w:tr w:rsidR="00F83B4E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1 001 889,00</w:t>
            </w:r>
          </w:p>
        </w:tc>
      </w:tr>
      <w:tr w:rsidR="00F83B4E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123 570,00</w:t>
            </w:r>
          </w:p>
        </w:tc>
      </w:tr>
      <w:tr w:rsidR="00F83B4E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1 417 805,00</w:t>
            </w:r>
          </w:p>
        </w:tc>
      </w:tr>
      <w:tr w:rsidR="00F83B4E" w:rsidRPr="00302737" w:rsidTr="008C0E64">
        <w:trPr>
          <w:trHeight w:val="11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rPr>
                <w:sz w:val="24"/>
                <w:szCs w:val="24"/>
              </w:rPr>
            </w:pPr>
            <w:proofErr w:type="spellStart"/>
            <w:r w:rsidRPr="00C23BCB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23BCB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образ</w:t>
            </w:r>
            <w:r w:rsidRPr="00C23BCB">
              <w:rPr>
                <w:sz w:val="24"/>
                <w:szCs w:val="24"/>
              </w:rPr>
              <w:t>о</w:t>
            </w:r>
            <w:r w:rsidRPr="00C23BCB">
              <w:rPr>
                <w:sz w:val="24"/>
                <w:szCs w:val="24"/>
              </w:rPr>
              <w:t>ваний (Закупка товаров, работ и услуг для госуда</w:t>
            </w:r>
            <w:r w:rsidRPr="00C23BCB">
              <w:rPr>
                <w:sz w:val="24"/>
                <w:szCs w:val="24"/>
              </w:rPr>
              <w:t>р</w:t>
            </w:r>
            <w:r w:rsidRPr="00C23BCB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98,90</w:t>
            </w:r>
          </w:p>
        </w:tc>
      </w:tr>
      <w:tr w:rsidR="00F83B4E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</w:t>
            </w:r>
            <w:r w:rsidRPr="00C23BCB">
              <w:rPr>
                <w:sz w:val="24"/>
                <w:szCs w:val="24"/>
              </w:rPr>
              <w:t>и</w:t>
            </w:r>
            <w:r w:rsidRPr="00C23BCB">
              <w:rPr>
                <w:sz w:val="24"/>
                <w:szCs w:val="24"/>
              </w:rPr>
              <w:t>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01101R5191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C23BCB" w:rsidRDefault="00F83B4E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1 879,00</w:t>
            </w:r>
          </w:p>
        </w:tc>
      </w:tr>
      <w:tr w:rsidR="00F83B4E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299 904,00</w:t>
            </w:r>
          </w:p>
        </w:tc>
      </w:tr>
      <w:tr w:rsidR="00F83B4E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299 904,00</w:t>
            </w:r>
          </w:p>
        </w:tc>
      </w:tr>
      <w:tr w:rsidR="00F83B4E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299 904,00</w:t>
            </w:r>
          </w:p>
        </w:tc>
      </w:tr>
      <w:tr w:rsidR="00F83B4E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168 905,00</w:t>
            </w:r>
          </w:p>
        </w:tc>
      </w:tr>
      <w:tr w:rsidR="00F83B4E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168 905,00</w:t>
            </w:r>
          </w:p>
        </w:tc>
      </w:tr>
      <w:tr w:rsidR="00F83B4E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168 905,00</w:t>
            </w:r>
          </w:p>
        </w:tc>
      </w:tr>
      <w:tr w:rsidR="00F83B4E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12 000,00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12 000,00</w:t>
            </w:r>
          </w:p>
        </w:tc>
      </w:tr>
      <w:tr w:rsidR="00F83B4E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0,00</w:t>
            </w:r>
          </w:p>
        </w:tc>
      </w:tr>
      <w:tr w:rsidR="00F83B4E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281 742,62</w:t>
            </w:r>
          </w:p>
        </w:tc>
      </w:tr>
      <w:tr w:rsidR="00F83B4E" w:rsidRPr="00302737" w:rsidTr="00C23BCB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215 036,62</w:t>
            </w:r>
          </w:p>
        </w:tc>
      </w:tr>
      <w:tr w:rsidR="00F83B4E" w:rsidRPr="00302737" w:rsidTr="00C23BCB">
        <w:trPr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215 036,62</w:t>
            </w:r>
          </w:p>
        </w:tc>
      </w:tr>
      <w:tr w:rsidR="00F83B4E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111 613,67</w:t>
            </w:r>
          </w:p>
        </w:tc>
      </w:tr>
      <w:tr w:rsidR="00F83B4E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103 422,95</w:t>
            </w:r>
          </w:p>
        </w:tc>
      </w:tr>
      <w:tr w:rsidR="00F83B4E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66 706,00</w:t>
            </w:r>
          </w:p>
        </w:tc>
      </w:tr>
      <w:tr w:rsidR="00F83B4E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66 706,00</w:t>
            </w:r>
          </w:p>
        </w:tc>
      </w:tr>
      <w:tr w:rsidR="00F83B4E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66 706,00</w:t>
            </w:r>
          </w:p>
        </w:tc>
      </w:tr>
      <w:tr w:rsidR="00F83B4E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4 333 087,25</w:t>
            </w:r>
          </w:p>
        </w:tc>
      </w:tr>
      <w:tr w:rsidR="00F83B4E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3 939 048,00</w:t>
            </w:r>
          </w:p>
        </w:tc>
      </w:tr>
      <w:tr w:rsidR="00F83B4E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3 939 048,00</w:t>
            </w:r>
          </w:p>
        </w:tc>
      </w:tr>
      <w:tr w:rsidR="00F83B4E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447 200,00</w:t>
            </w:r>
          </w:p>
        </w:tc>
      </w:tr>
      <w:tr w:rsidR="00F83B4E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481 730,00</w:t>
            </w:r>
          </w:p>
        </w:tc>
      </w:tr>
      <w:tr w:rsidR="00F83B4E" w:rsidRPr="00302737" w:rsidTr="003B20B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B20BE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B20BE">
              <w:rPr>
                <w:sz w:val="24"/>
                <w:szCs w:val="24"/>
              </w:rPr>
              <w:t>и</w:t>
            </w:r>
            <w:r w:rsidRPr="003B20BE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B20BE" w:rsidRDefault="00F83B4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B20BE" w:rsidRDefault="00F83B4E">
            <w:pPr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600 000,00</w:t>
            </w:r>
          </w:p>
        </w:tc>
      </w:tr>
      <w:tr w:rsidR="00F83B4E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200 000,00</w:t>
            </w:r>
          </w:p>
        </w:tc>
      </w:tr>
      <w:tr w:rsidR="00F83B4E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2 210 118,00</w:t>
            </w:r>
          </w:p>
        </w:tc>
      </w:tr>
      <w:tr w:rsidR="00F83B4E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329 433,65</w:t>
            </w:r>
          </w:p>
        </w:tc>
      </w:tr>
      <w:tr w:rsidR="00F83B4E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329 433,65</w:t>
            </w:r>
          </w:p>
        </w:tc>
      </w:tr>
      <w:tr w:rsidR="00F83B4E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lastRenderedPageBreak/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329 433,65</w:t>
            </w:r>
          </w:p>
        </w:tc>
      </w:tr>
      <w:tr w:rsidR="00F83B4E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64 605,60</w:t>
            </w:r>
          </w:p>
        </w:tc>
      </w:tr>
      <w:tr w:rsidR="00F83B4E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64 605,60</w:t>
            </w:r>
          </w:p>
        </w:tc>
      </w:tr>
      <w:tr w:rsidR="00F83B4E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субсидии гражданам на оплату первоначального взноса при получении ипотечн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го жилищного кредита или на погашение осно</w:t>
            </w:r>
            <w:r w:rsidRPr="00DC51E0">
              <w:rPr>
                <w:sz w:val="26"/>
                <w:szCs w:val="26"/>
              </w:rPr>
              <w:t>в</w:t>
            </w:r>
            <w:r w:rsidRPr="00DC51E0">
              <w:rPr>
                <w:sz w:val="26"/>
                <w:szCs w:val="26"/>
              </w:rPr>
              <w:t>ной суммы долга и уплату процентов по ипоте</w:t>
            </w:r>
            <w:r w:rsidRPr="00DC51E0">
              <w:rPr>
                <w:sz w:val="26"/>
                <w:szCs w:val="26"/>
              </w:rPr>
              <w:t>ч</w:t>
            </w:r>
            <w:r w:rsidRPr="00DC51E0">
              <w:rPr>
                <w:sz w:val="26"/>
                <w:szCs w:val="26"/>
              </w:rPr>
              <w:t>ному жилищному кредиту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64 605,60</w:t>
            </w:r>
          </w:p>
        </w:tc>
      </w:tr>
      <w:tr w:rsidR="00F83B4E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173 800,00</w:t>
            </w:r>
          </w:p>
        </w:tc>
      </w:tr>
      <w:tr w:rsidR="00F83B4E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173 800,00</w:t>
            </w:r>
          </w:p>
        </w:tc>
      </w:tr>
      <w:tr w:rsidR="00F83B4E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173 800,00</w:t>
            </w:r>
          </w:p>
        </w:tc>
      </w:tr>
      <w:tr w:rsidR="00F83B4E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596 090,00</w:t>
            </w:r>
          </w:p>
        </w:tc>
      </w:tr>
      <w:tr w:rsidR="00F83B4E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596 090,00</w:t>
            </w:r>
          </w:p>
        </w:tc>
      </w:tr>
      <w:tr w:rsidR="00F83B4E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596 090,00</w:t>
            </w:r>
          </w:p>
        </w:tc>
      </w:tr>
      <w:tr w:rsidR="00F83B4E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128 627,73</w:t>
            </w:r>
          </w:p>
        </w:tc>
      </w:tr>
      <w:tr w:rsidR="00F83B4E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128 627,73</w:t>
            </w:r>
          </w:p>
        </w:tc>
      </w:tr>
      <w:tr w:rsidR="00F83B4E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128 627,73</w:t>
            </w:r>
          </w:p>
        </w:tc>
      </w:tr>
      <w:tr w:rsidR="00F83B4E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1 085 994,00</w:t>
            </w:r>
          </w:p>
        </w:tc>
      </w:tr>
      <w:tr w:rsidR="00F83B4E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1 085 994,00</w:t>
            </w:r>
          </w:p>
        </w:tc>
      </w:tr>
      <w:tr w:rsidR="00F83B4E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0,00</w:t>
            </w:r>
          </w:p>
        </w:tc>
      </w:tr>
      <w:tr w:rsidR="00F83B4E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81 960,00</w:t>
            </w:r>
          </w:p>
        </w:tc>
      </w:tr>
      <w:tr w:rsidR="00F83B4E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1 004 034,00</w:t>
            </w:r>
          </w:p>
        </w:tc>
      </w:tr>
      <w:tr w:rsidR="00F83B4E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843 910,00</w:t>
            </w:r>
          </w:p>
        </w:tc>
      </w:tr>
      <w:tr w:rsidR="00F83B4E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746 260,00</w:t>
            </w:r>
          </w:p>
        </w:tc>
      </w:tr>
      <w:tr w:rsidR="00F83B4E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746 260,00</w:t>
            </w:r>
          </w:p>
        </w:tc>
      </w:tr>
      <w:tr w:rsidR="00F83B4E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726 260,00</w:t>
            </w:r>
          </w:p>
        </w:tc>
      </w:tr>
      <w:tr w:rsidR="00F83B4E" w:rsidRPr="00302737" w:rsidTr="00803C8B">
        <w:trPr>
          <w:trHeight w:val="9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875A5A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875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20 000,00</w:t>
            </w:r>
          </w:p>
        </w:tc>
      </w:tr>
      <w:tr w:rsidR="00F83B4E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97 650,00</w:t>
            </w:r>
          </w:p>
        </w:tc>
      </w:tr>
      <w:tr w:rsidR="00F83B4E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97 650,00</w:t>
            </w:r>
          </w:p>
        </w:tc>
      </w:tr>
      <w:tr w:rsidR="00F83B4E" w:rsidRPr="00302737" w:rsidTr="00803C8B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97 650,00</w:t>
            </w:r>
          </w:p>
        </w:tc>
      </w:tr>
      <w:tr w:rsidR="00F83B4E" w:rsidRPr="00302737" w:rsidTr="00803C8B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12 340 000,00</w:t>
            </w:r>
          </w:p>
        </w:tc>
      </w:tr>
      <w:tr w:rsidR="00F83B4E" w:rsidRPr="00302737" w:rsidTr="00803C8B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9 940 000,00</w:t>
            </w:r>
          </w:p>
        </w:tc>
      </w:tr>
      <w:tr w:rsidR="00F83B4E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9 940 000,00</w:t>
            </w:r>
          </w:p>
        </w:tc>
      </w:tr>
      <w:tr w:rsidR="00F83B4E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1 728 000,00</w:t>
            </w:r>
          </w:p>
        </w:tc>
      </w:tr>
      <w:tr w:rsidR="00F83B4E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Default="00F83B4E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412 000,00</w:t>
            </w:r>
          </w:p>
        </w:tc>
      </w:tr>
      <w:tr w:rsidR="00F83B4E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9B7854" w:rsidRDefault="00F83B4E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9B7854" w:rsidRDefault="00F83B4E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Default="00F83B4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7 800 000,00</w:t>
            </w:r>
          </w:p>
        </w:tc>
      </w:tr>
      <w:tr w:rsidR="00F83B4E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2 400 000,00</w:t>
            </w:r>
          </w:p>
        </w:tc>
      </w:tr>
      <w:tr w:rsidR="00F83B4E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2 400 000,00</w:t>
            </w:r>
          </w:p>
        </w:tc>
      </w:tr>
      <w:tr w:rsidR="00F83B4E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2 400 000,00</w:t>
            </w:r>
          </w:p>
        </w:tc>
      </w:tr>
      <w:tr w:rsidR="00F83B4E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3 874 522,75</w:t>
            </w:r>
          </w:p>
        </w:tc>
      </w:tr>
      <w:tr w:rsidR="00F83B4E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3 874 522,75</w:t>
            </w:r>
          </w:p>
        </w:tc>
      </w:tr>
      <w:tr w:rsidR="00F83B4E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2 125 980,75</w:t>
            </w:r>
          </w:p>
        </w:tc>
      </w:tr>
      <w:tr w:rsidR="00F83B4E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353 540,00</w:t>
            </w:r>
          </w:p>
        </w:tc>
      </w:tr>
      <w:tr w:rsidR="00F83B4E" w:rsidRPr="00302737" w:rsidTr="00803C8B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115 670,00</w:t>
            </w:r>
          </w:p>
        </w:tc>
      </w:tr>
      <w:tr w:rsidR="00F83B4E" w:rsidRPr="00302737" w:rsidTr="00803C8B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1 279 332,00</w:t>
            </w:r>
          </w:p>
        </w:tc>
      </w:tr>
      <w:tr w:rsidR="00F83B4E" w:rsidRPr="00302737" w:rsidTr="00803C8B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2 728 778,90</w:t>
            </w:r>
          </w:p>
        </w:tc>
      </w:tr>
      <w:tr w:rsidR="00F83B4E" w:rsidRPr="00302737" w:rsidTr="001D26CC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1 847 479,39</w:t>
            </w:r>
          </w:p>
        </w:tc>
      </w:tr>
      <w:tr w:rsidR="00F83B4E" w:rsidRPr="00302737" w:rsidTr="001D26CC">
        <w:trPr>
          <w:trHeight w:val="6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«Благоустройство двор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1 847 479,39</w:t>
            </w:r>
          </w:p>
        </w:tc>
      </w:tr>
      <w:tr w:rsidR="00F83B4E" w:rsidRPr="00302737" w:rsidTr="001D26C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 w:rsidP="00D84FB8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1 655</w:t>
            </w:r>
            <w:r w:rsidR="00D84FB8">
              <w:rPr>
                <w:sz w:val="24"/>
                <w:szCs w:val="24"/>
              </w:rPr>
              <w:t> 115,80</w:t>
            </w:r>
          </w:p>
        </w:tc>
      </w:tr>
      <w:tr w:rsidR="00F83B4E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дворовых территорий (Закупка товаров, работ и услуг для государственных (м</w:t>
            </w:r>
            <w:r w:rsidRPr="001D26CC">
              <w:rPr>
                <w:sz w:val="26"/>
                <w:szCs w:val="26"/>
              </w:rPr>
              <w:t>у</w:t>
            </w:r>
            <w:r w:rsidRPr="001D26CC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 w:rsidP="00D84FB8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192 363,5</w:t>
            </w:r>
            <w:r w:rsidR="00D84FB8">
              <w:rPr>
                <w:sz w:val="24"/>
                <w:szCs w:val="24"/>
              </w:rPr>
              <w:t>9</w:t>
            </w:r>
          </w:p>
        </w:tc>
      </w:tr>
      <w:tr w:rsidR="00F83B4E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территорий общего пользования Палехского городского п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881 299,51</w:t>
            </w:r>
          </w:p>
        </w:tc>
      </w:tr>
      <w:tr w:rsidR="00F83B4E" w:rsidRPr="00302737" w:rsidTr="001D26C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 «Благоустройство терр</w:t>
            </w:r>
            <w:r w:rsidRPr="001D26CC">
              <w:rPr>
                <w:sz w:val="26"/>
                <w:szCs w:val="26"/>
              </w:rPr>
              <w:t>и</w:t>
            </w:r>
            <w:r w:rsidRPr="001D26CC">
              <w:rPr>
                <w:sz w:val="26"/>
                <w:szCs w:val="26"/>
              </w:rPr>
              <w:t>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881 299,51</w:t>
            </w:r>
          </w:p>
        </w:tc>
      </w:tr>
      <w:tr w:rsidR="00F83B4E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 w:rsidP="00D84FB8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827 557,</w:t>
            </w:r>
            <w:r w:rsidR="00D84FB8">
              <w:rPr>
                <w:sz w:val="24"/>
                <w:szCs w:val="24"/>
              </w:rPr>
              <w:t>90</w:t>
            </w:r>
          </w:p>
        </w:tc>
      </w:tr>
      <w:tr w:rsidR="00F83B4E" w:rsidRPr="00302737" w:rsidTr="001D26CC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1D26CC" w:rsidRDefault="00F83B4E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1D26CC" w:rsidRDefault="00F83B4E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 w:rsidP="00D84FB8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53 741,</w:t>
            </w:r>
            <w:r w:rsidR="00D84FB8">
              <w:rPr>
                <w:sz w:val="24"/>
                <w:szCs w:val="24"/>
              </w:rPr>
              <w:t>61</w:t>
            </w:r>
          </w:p>
        </w:tc>
      </w:tr>
      <w:tr w:rsidR="00F83B4E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sz w:val="24"/>
                <w:szCs w:val="24"/>
              </w:rPr>
            </w:pPr>
            <w:r w:rsidRPr="00F83B4E">
              <w:rPr>
                <w:b/>
                <w:bCs/>
                <w:sz w:val="24"/>
                <w:szCs w:val="24"/>
              </w:rPr>
              <w:t>4 250 561,00</w:t>
            </w:r>
          </w:p>
        </w:tc>
      </w:tr>
      <w:tr w:rsidR="00F83B4E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1 155 911,00</w:t>
            </w:r>
          </w:p>
        </w:tc>
      </w:tr>
      <w:tr w:rsidR="00F83B4E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1 155 911,00</w:t>
            </w:r>
          </w:p>
        </w:tc>
      </w:tr>
      <w:tr w:rsidR="00F83B4E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619 492,00</w:t>
            </w:r>
          </w:p>
        </w:tc>
      </w:tr>
      <w:tr w:rsidR="00F83B4E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391 000,00</w:t>
            </w:r>
          </w:p>
        </w:tc>
      </w:tr>
      <w:tr w:rsidR="00F83B4E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145 169,00</w:t>
            </w:r>
          </w:p>
        </w:tc>
      </w:tr>
      <w:tr w:rsidR="00F83B4E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E" w:rsidRPr="00302737" w:rsidRDefault="00F83B4E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250,00</w:t>
            </w:r>
          </w:p>
        </w:tc>
      </w:tr>
      <w:tr w:rsidR="00F83B4E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F83B4E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184 800,00</w:t>
            </w:r>
          </w:p>
        </w:tc>
      </w:tr>
      <w:tr w:rsidR="00F83B4E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36 000,00</w:t>
            </w:r>
          </w:p>
        </w:tc>
      </w:tr>
      <w:tr w:rsidR="00F83B4E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10 100,00</w:t>
            </w:r>
          </w:p>
        </w:tc>
      </w:tr>
      <w:tr w:rsidR="00F83B4E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135 700,00</w:t>
            </w:r>
          </w:p>
        </w:tc>
      </w:tr>
      <w:tr w:rsidR="00F83B4E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4E" w:rsidRPr="00302737" w:rsidRDefault="00F83B4E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4E" w:rsidRPr="00302737" w:rsidRDefault="00F83B4E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4E" w:rsidRPr="00302737" w:rsidRDefault="00F83B4E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3 000,00</w:t>
            </w:r>
          </w:p>
        </w:tc>
      </w:tr>
      <w:tr w:rsidR="00F83B4E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3B4E">
              <w:rPr>
                <w:b/>
                <w:bCs/>
                <w:i/>
                <w:iCs/>
                <w:sz w:val="24"/>
                <w:szCs w:val="24"/>
              </w:rPr>
              <w:t>2 909 850,00</w:t>
            </w:r>
          </w:p>
        </w:tc>
      </w:tr>
      <w:tr w:rsidR="00F83B4E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B4E" w:rsidRPr="00302737" w:rsidRDefault="00F83B4E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302737" w:rsidRDefault="00F83B4E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B4E" w:rsidRPr="00F83B4E" w:rsidRDefault="00F83B4E">
            <w:pPr>
              <w:jc w:val="center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2 909 850,00</w:t>
            </w:r>
          </w:p>
        </w:tc>
      </w:tr>
      <w:tr w:rsidR="00F83B4E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15 000,00</w:t>
            </w:r>
          </w:p>
        </w:tc>
      </w:tr>
      <w:tr w:rsidR="00F83B4E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0,00</w:t>
            </w:r>
          </w:p>
        </w:tc>
      </w:tr>
      <w:tr w:rsidR="00F83B4E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4E" w:rsidRPr="00302737" w:rsidRDefault="00F83B4E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302737" w:rsidRDefault="00F83B4E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4E" w:rsidRPr="00F83B4E" w:rsidRDefault="00F83B4E">
            <w:pPr>
              <w:jc w:val="right"/>
              <w:rPr>
                <w:sz w:val="24"/>
                <w:szCs w:val="24"/>
              </w:rPr>
            </w:pPr>
            <w:r w:rsidRPr="00F83B4E">
              <w:rPr>
                <w:sz w:val="24"/>
                <w:szCs w:val="24"/>
              </w:rPr>
              <w:t>79 500,00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0B7FEA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3946" w:rsidRPr="00302737">
              <w:rPr>
                <w:sz w:val="24"/>
                <w:szCs w:val="24"/>
              </w:rPr>
              <w:t>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017EFB" w:rsidP="00017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8569D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850</w:t>
            </w:r>
            <w:r w:rsidR="0028569D"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1D26CC" w:rsidP="005D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</w:t>
            </w:r>
            <w:r w:rsidR="005D16B7">
              <w:rPr>
                <w:sz w:val="24"/>
                <w:szCs w:val="24"/>
              </w:rPr>
              <w:t>886424,98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108</w:t>
            </w:r>
            <w:r w:rsidR="00C23BCB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108</w:t>
            </w:r>
            <w:r w:rsidR="00C23BCB">
              <w:rPr>
                <w:sz w:val="24"/>
                <w:szCs w:val="24"/>
              </w:rPr>
              <w:t>18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803C8B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803C8B">
        <w:trPr>
          <w:trHeight w:val="11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1 </w:t>
            </w:r>
            <w:r w:rsidR="00C23BCB">
              <w:rPr>
                <w:sz w:val="24"/>
                <w:szCs w:val="24"/>
              </w:rPr>
              <w:t>37</w:t>
            </w:r>
            <w:r w:rsidRPr="007F7B89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803C8B">
        <w:trPr>
          <w:trHeight w:val="8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B89" w:rsidRPr="007F7B89">
              <w:rPr>
                <w:sz w:val="24"/>
                <w:szCs w:val="24"/>
              </w:rPr>
              <w:t>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803C8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803C8B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803C8B">
        <w:trPr>
          <w:trHeight w:val="8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803C8B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803C8B">
        <w:trPr>
          <w:trHeight w:val="11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803C8B">
        <w:trPr>
          <w:trHeight w:val="8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 370</w:t>
            </w:r>
            <w:r w:rsidR="007E7FFA">
              <w:rPr>
                <w:b/>
                <w:bCs/>
                <w:sz w:val="24"/>
                <w:szCs w:val="24"/>
              </w:rPr>
              <w:t>6</w:t>
            </w:r>
            <w:r w:rsidRPr="007F7B89">
              <w:rPr>
                <w:b/>
                <w:bCs/>
                <w:sz w:val="24"/>
                <w:szCs w:val="24"/>
              </w:rPr>
              <w:t xml:space="preserve"> </w:t>
            </w:r>
            <w:r w:rsidR="007E7FFA">
              <w:rPr>
                <w:b/>
                <w:bCs/>
                <w:sz w:val="24"/>
                <w:szCs w:val="24"/>
              </w:rPr>
              <w:t>413</w:t>
            </w:r>
            <w:r w:rsidRPr="007F7B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2 97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2976413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E7FFA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A" w:rsidRPr="00803C8B" w:rsidRDefault="007E7FFA" w:rsidP="007F7B89">
            <w:pPr>
              <w:rPr>
                <w:sz w:val="24"/>
                <w:szCs w:val="24"/>
              </w:rPr>
            </w:pPr>
            <w:r w:rsidRPr="00803C8B">
              <w:rPr>
                <w:sz w:val="24"/>
                <w:szCs w:val="24"/>
              </w:rPr>
              <w:t>Строительство артезианской скважины (Кап</w:t>
            </w:r>
            <w:r w:rsidRPr="00803C8B">
              <w:rPr>
                <w:sz w:val="24"/>
                <w:szCs w:val="24"/>
              </w:rPr>
              <w:t>и</w:t>
            </w:r>
            <w:r w:rsidRPr="00803C8B">
              <w:rPr>
                <w:sz w:val="24"/>
                <w:szCs w:val="24"/>
              </w:rPr>
              <w:t>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A" w:rsidRPr="007E7FFA" w:rsidRDefault="007E7FFA" w:rsidP="007F7B89">
            <w:pPr>
              <w:jc w:val="center"/>
              <w:rPr>
                <w:sz w:val="24"/>
                <w:szCs w:val="24"/>
              </w:rPr>
            </w:pPr>
            <w:r w:rsidRPr="007E7FFA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803C8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803C8B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803C8B">
        <w:trPr>
          <w:trHeight w:val="14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803C8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803C8B">
        <w:trPr>
          <w:trHeight w:val="11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803C8B">
        <w:trPr>
          <w:trHeight w:val="11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F7B89" w:rsidRPr="007F7B8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F7B89" w:rsidRPr="007F7B8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2470169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14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11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22519E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22519E">
        <w:trPr>
          <w:trHeight w:val="196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22519E">
        <w:trPr>
          <w:trHeight w:val="11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FB0B31">
        <w:trPr>
          <w:trHeight w:val="709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Код гла</w:t>
                  </w:r>
                  <w:r w:rsidRPr="005D16B7">
                    <w:rPr>
                      <w:sz w:val="24"/>
                      <w:szCs w:val="24"/>
                    </w:rPr>
                    <w:t>в</w:t>
                  </w:r>
                  <w:r w:rsidRPr="005D16B7">
                    <w:rPr>
                      <w:sz w:val="24"/>
                      <w:szCs w:val="24"/>
                    </w:rPr>
                    <w:t>ного ра</w:t>
                  </w:r>
                  <w:r w:rsidRPr="005D16B7">
                    <w:rPr>
                      <w:sz w:val="24"/>
                      <w:szCs w:val="24"/>
                    </w:rPr>
                    <w:t>с</w:t>
                  </w:r>
                  <w:r w:rsidRPr="005D16B7">
                    <w:rPr>
                      <w:sz w:val="24"/>
                      <w:szCs w:val="24"/>
                    </w:rPr>
                    <w:t>пор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дит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 xml:space="preserve">ля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под-   ра</w:t>
                  </w:r>
                  <w:r w:rsidRPr="005D16B7">
                    <w:rPr>
                      <w:sz w:val="24"/>
                      <w:szCs w:val="24"/>
                    </w:rPr>
                    <w:t>з</w:t>
                  </w:r>
                  <w:r w:rsidRPr="005D16B7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Цел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Вид расх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Сумма  ру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6B7" w:rsidRPr="005D16B7" w:rsidRDefault="005D16B7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 w:rsidP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26 441182,90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5D16B7">
                    <w:rPr>
                      <w:sz w:val="24"/>
                      <w:szCs w:val="24"/>
                    </w:rPr>
                    <w:t>х</w:t>
                  </w:r>
                  <w:r w:rsidRPr="005D16B7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9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5D16B7">
                    <w:rPr>
                      <w:sz w:val="24"/>
                      <w:szCs w:val="24"/>
                    </w:rPr>
                    <w:t>х</w:t>
                  </w:r>
                  <w:r w:rsidRPr="005D16B7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 xml:space="preserve">ственных (муниципальных) нужд)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726 260,00</w:t>
                  </w:r>
                </w:p>
              </w:tc>
            </w:tr>
            <w:tr w:rsidR="005D16B7" w:rsidRPr="000F251E" w:rsidTr="00346924">
              <w:trPr>
                <w:gridAfter w:val="5"/>
                <w:wAfter w:w="7937" w:type="dxa"/>
                <w:trHeight w:val="125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5D16B7">
                    <w:rPr>
                      <w:sz w:val="24"/>
                      <w:szCs w:val="24"/>
                    </w:rPr>
                    <w:t>х</w:t>
                  </w:r>
                  <w:r w:rsidRPr="005D16B7">
                    <w:rPr>
                      <w:sz w:val="24"/>
                      <w:szCs w:val="24"/>
                    </w:rPr>
                    <w:t xml:space="preserve">ского городского поселения   (Иные бюджетные ассигнования)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4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5D16B7">
                    <w:rPr>
                      <w:sz w:val="24"/>
                      <w:szCs w:val="24"/>
                    </w:rPr>
                    <w:t>д</w:t>
                  </w:r>
                  <w:r w:rsidRPr="005D16B7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97 650,00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596 090,00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1 728 000,00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D16B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D16B7">
                    <w:rPr>
                      <w:sz w:val="24"/>
                      <w:szCs w:val="24"/>
                    </w:rPr>
                    <w:t xml:space="preserve"> на строительство </w:t>
                  </w:r>
                  <w:r w:rsidRPr="005D16B7">
                    <w:rPr>
                      <w:sz w:val="24"/>
                      <w:szCs w:val="24"/>
                    </w:rPr>
                    <w:lastRenderedPageBreak/>
                    <w:t>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09101S</w:t>
                  </w:r>
                  <w:r w:rsidRPr="005D16B7">
                    <w:rPr>
                      <w:sz w:val="24"/>
                      <w:szCs w:val="24"/>
                    </w:rPr>
                    <w:lastRenderedPageBreak/>
                    <w:t>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412 000,00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Строительство (реконструкция), кап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варов, работ и услуг для государстве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7 800 000,00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D16B7">
                    <w:rPr>
                      <w:sz w:val="24"/>
                      <w:szCs w:val="24"/>
                    </w:rPr>
                    <w:t>х</w:t>
                  </w:r>
                  <w:r w:rsidRPr="005D16B7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2 400 000,00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5D16B7">
                    <w:rPr>
                      <w:sz w:val="24"/>
                      <w:szCs w:val="24"/>
                    </w:rPr>
                    <w:t>к</w:t>
                  </w:r>
                  <w:r w:rsidRPr="005D16B7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79 500,00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5D16B7">
                    <w:rPr>
                      <w:sz w:val="24"/>
                      <w:szCs w:val="24"/>
                    </w:rPr>
                    <w:t>ь</w:t>
                  </w:r>
                  <w:r w:rsidRPr="005D16B7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81 960,00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22 500,00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447 200,00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481 730,00</w:t>
                  </w:r>
                </w:p>
              </w:tc>
            </w:tr>
            <w:tr w:rsidR="005D16B7" w:rsidRPr="000F251E" w:rsidTr="00346924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 xml:space="preserve">Бесперебойное обеспечение населения водоснабжением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5D16B7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5D16B7">
                    <w:rPr>
                      <w:sz w:val="24"/>
                      <w:szCs w:val="24"/>
                    </w:rPr>
                    <w:t>с</w:t>
                  </w:r>
                  <w:r w:rsidRPr="005D16B7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2 210 118,00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5D16B7">
                    <w:rPr>
                      <w:sz w:val="24"/>
                      <w:szCs w:val="24"/>
                    </w:rPr>
                    <w:t>т</w:t>
                  </w:r>
                  <w:r w:rsidRPr="005D16B7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5D16B7">
                    <w:rPr>
                      <w:sz w:val="24"/>
                      <w:szCs w:val="24"/>
                    </w:rPr>
                    <w:t>г</w:t>
                  </w:r>
                  <w:r w:rsidRPr="005D16B7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173 800,00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1 004 034,00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2 125 980,75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352 540,00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115 670,00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D16B7">
                    <w:rPr>
                      <w:sz w:val="24"/>
                      <w:szCs w:val="24"/>
                    </w:rPr>
                    <w:t>й</w:t>
                  </w:r>
                  <w:r w:rsidRPr="005D16B7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1 280 332,00</w:t>
                  </w:r>
                </w:p>
              </w:tc>
            </w:tr>
            <w:tr w:rsidR="005D16B7" w:rsidRPr="000F251E" w:rsidTr="00D84FB8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11101R5550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 w:rsidP="00D84FB8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1 655</w:t>
                  </w:r>
                  <w:r w:rsidR="00D84FB8">
                    <w:rPr>
                      <w:sz w:val="24"/>
                      <w:szCs w:val="24"/>
                    </w:rPr>
                    <w:t> 115,80</w:t>
                  </w:r>
                </w:p>
              </w:tc>
            </w:tr>
            <w:tr w:rsidR="005D16B7" w:rsidRPr="000F251E" w:rsidTr="00D84FB8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Благоустройство дворовых территорий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 w:rsidP="00D84FB8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192 363,5</w:t>
                  </w:r>
                  <w:r w:rsidR="00D84FB8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5D16B7" w:rsidRPr="000F251E" w:rsidTr="00D84FB8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11201R5550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 w:rsidP="00D84FB8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827 557,</w:t>
                  </w:r>
                  <w:r w:rsidR="00D84FB8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5D16B7" w:rsidRPr="000F251E" w:rsidTr="00C77C17">
              <w:trPr>
                <w:gridAfter w:val="5"/>
                <w:wAfter w:w="7937" w:type="dxa"/>
                <w:trHeight w:val="5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53 741,</w:t>
                  </w:r>
                  <w:r w:rsidR="00D84FB8">
                    <w:rPr>
                      <w:sz w:val="24"/>
                      <w:szCs w:val="24"/>
                    </w:rPr>
                    <w:t>61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 xml:space="preserve">циальных  выплат молодым семьям на приобретение (строительство) жилого помещения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329 433,65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су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сидии гражданам на оплату первон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чального взноса при получении ип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лищному кредиту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D16B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64 605,60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1202011,0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5D16B7">
                    <w:rPr>
                      <w:sz w:val="24"/>
                      <w:szCs w:val="24"/>
                    </w:rPr>
                    <w:t>л</w:t>
                  </w:r>
                  <w:r w:rsidRPr="005D16B7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391000,0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145169,0</w:t>
                  </w:r>
                </w:p>
              </w:tc>
            </w:tr>
            <w:tr w:rsidR="005D16B7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D16B7">
                    <w:rPr>
                      <w:sz w:val="24"/>
                      <w:szCs w:val="24"/>
                    </w:rPr>
                    <w:t>я</w:t>
                  </w:r>
                  <w:r w:rsidRPr="005D16B7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((Иные бюдже</w:t>
                  </w:r>
                  <w:r w:rsidRPr="005D16B7">
                    <w:rPr>
                      <w:sz w:val="24"/>
                      <w:szCs w:val="24"/>
                    </w:rPr>
                    <w:t>т</w:t>
                  </w:r>
                  <w:r w:rsidRPr="005D16B7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250,0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D16B7">
                    <w:rPr>
                      <w:sz w:val="24"/>
                      <w:szCs w:val="24"/>
                    </w:rPr>
                    <w:t>г</w:t>
                  </w:r>
                  <w:r w:rsidRPr="005D16B7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15104531,08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66706,00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128627,73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5D16B7">
                    <w:rPr>
                      <w:sz w:val="24"/>
                      <w:szCs w:val="24"/>
                    </w:rPr>
                    <w:t>в</w:t>
                  </w:r>
                  <w:r w:rsidRPr="005D16B7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460150,80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2910851,90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1228766,47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5D16B7">
                    <w:rPr>
                      <w:sz w:val="24"/>
                      <w:szCs w:val="24"/>
                    </w:rPr>
                    <w:t>д</w:t>
                  </w:r>
                  <w:r w:rsidRPr="005D16B7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24200,84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D16B7">
                    <w:rPr>
                      <w:sz w:val="24"/>
                      <w:szCs w:val="24"/>
                    </w:rPr>
                    <w:t>ы</w:t>
                  </w:r>
                  <w:r w:rsidRPr="005D16B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2276318,49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574051,51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5D16B7">
                    <w:rPr>
                      <w:sz w:val="24"/>
                      <w:szCs w:val="24"/>
                    </w:rPr>
                    <w:t>т</w:t>
                  </w:r>
                  <w:r w:rsidRPr="005D16B7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500,00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1289310,30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382810,10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D16B7">
                    <w:rPr>
                      <w:sz w:val="24"/>
                      <w:szCs w:val="24"/>
                    </w:rPr>
                    <w:t>б</w:t>
                  </w:r>
                  <w:r w:rsidRPr="005D16B7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76299,42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D16B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D16B7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5D16B7">
                    <w:rPr>
                      <w:sz w:val="24"/>
                      <w:szCs w:val="24"/>
                    </w:rPr>
                    <w:t>ь</w:t>
                  </w:r>
                  <w:r w:rsidRPr="005D16B7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5D16B7">
                    <w:rPr>
                      <w:sz w:val="24"/>
                      <w:szCs w:val="24"/>
                    </w:rPr>
                    <w:t>к</w:t>
                  </w:r>
                  <w:r w:rsidRPr="005D16B7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5D16B7">
                    <w:rPr>
                      <w:sz w:val="24"/>
                      <w:szCs w:val="24"/>
                    </w:rPr>
                    <w:t>ь</w:t>
                  </w:r>
                  <w:r w:rsidRPr="005D16B7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1417805,00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D16B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D16B7">
                    <w:rPr>
                      <w:sz w:val="24"/>
                      <w:szCs w:val="24"/>
                    </w:rPr>
                    <w:t xml:space="preserve"> расходов на ко</w:t>
                  </w:r>
                  <w:r w:rsidRPr="005D16B7">
                    <w:rPr>
                      <w:sz w:val="24"/>
                      <w:szCs w:val="24"/>
                    </w:rPr>
                    <w:t>м</w:t>
                  </w:r>
                  <w:r w:rsidRPr="005D16B7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98,90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5D16B7">
                    <w:rPr>
                      <w:sz w:val="24"/>
                      <w:szCs w:val="24"/>
                    </w:rPr>
                    <w:t>ж</w:t>
                  </w:r>
                  <w:r w:rsidRPr="005D16B7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 для государственных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1879,00</w:t>
                  </w:r>
                </w:p>
              </w:tc>
            </w:tr>
            <w:tr w:rsidR="005D16B7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299904,00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168905,00</w:t>
                  </w:r>
                </w:p>
              </w:tc>
            </w:tr>
            <w:tr w:rsidR="005D16B7" w:rsidRPr="000F251E" w:rsidTr="005D16B7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пальных выплат компенсационного  характера(Расходы на выплаты перс</w:t>
                  </w:r>
                  <w:r w:rsidRPr="005D16B7">
                    <w:rPr>
                      <w:sz w:val="24"/>
                      <w:szCs w:val="24"/>
                    </w:rPr>
                    <w:t>о</w:t>
                  </w:r>
                  <w:r w:rsidRPr="005D16B7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5D16B7">
                    <w:rPr>
                      <w:sz w:val="24"/>
                      <w:szCs w:val="24"/>
                    </w:rPr>
                    <w:t>и</w:t>
                  </w:r>
                  <w:r w:rsidRPr="005D16B7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5D16B7" w:rsidRPr="007F7B89" w:rsidRDefault="005D16B7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D16B7" w:rsidRPr="007F7B89" w:rsidRDefault="005D16B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D16B7" w:rsidRPr="007F7B89" w:rsidRDefault="005D16B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D16B7" w:rsidRPr="007F7B89" w:rsidRDefault="005D16B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D16B7" w:rsidRPr="007F7B89" w:rsidRDefault="005D16B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5D16B7">
                    <w:rPr>
                      <w:sz w:val="24"/>
                      <w:szCs w:val="24"/>
                    </w:rPr>
                    <w:t>ъ</w:t>
                  </w:r>
                  <w:r w:rsidRPr="005D16B7">
                    <w:rPr>
                      <w:sz w:val="24"/>
                      <w:szCs w:val="24"/>
                    </w:rPr>
                    <w:t>ектов культурного наследия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jc w:val="both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1800000,00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B7" w:rsidRPr="005D16B7" w:rsidRDefault="005D16B7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16B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D16B7">
                    <w:rPr>
                      <w:sz w:val="24"/>
                      <w:szCs w:val="24"/>
                    </w:rPr>
                    <w:t xml:space="preserve"> расходов на укре</w:t>
                  </w:r>
                  <w:r w:rsidRPr="005D16B7">
                    <w:rPr>
                      <w:sz w:val="24"/>
                      <w:szCs w:val="24"/>
                    </w:rPr>
                    <w:t>п</w:t>
                  </w:r>
                  <w:r w:rsidRPr="005D16B7">
                    <w:rPr>
                      <w:sz w:val="24"/>
                      <w:szCs w:val="24"/>
                    </w:rPr>
                    <w:t>ление материально-технической базы муниципальных домов культуры (З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32901S1980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644850,00</w:t>
                  </w:r>
                </w:p>
              </w:tc>
            </w:tr>
            <w:tr w:rsidR="005D16B7" w:rsidRPr="000F251E" w:rsidTr="00C77C1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1001889,00</w:t>
                  </w:r>
                </w:p>
              </w:tc>
            </w:tr>
            <w:tr w:rsidR="005D16B7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5D16B7">
                    <w:rPr>
                      <w:sz w:val="24"/>
                      <w:szCs w:val="24"/>
                    </w:rPr>
                    <w:t>н</w:t>
                  </w:r>
                  <w:r w:rsidRPr="005D16B7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123570,00</w:t>
                  </w:r>
                </w:p>
              </w:tc>
            </w:tr>
            <w:tr w:rsidR="005D16B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5D16B7">
                    <w:rPr>
                      <w:sz w:val="24"/>
                      <w:szCs w:val="24"/>
                    </w:rPr>
                    <w:t>з</w:t>
                  </w:r>
                  <w:r w:rsidRPr="005D16B7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111613,67</w:t>
                  </w:r>
                </w:p>
              </w:tc>
            </w:tr>
            <w:tr w:rsidR="005D16B7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5D16B7">
                    <w:rPr>
                      <w:sz w:val="24"/>
                      <w:szCs w:val="24"/>
                    </w:rPr>
                    <w:t>у</w:t>
                  </w:r>
                  <w:r w:rsidRPr="005D16B7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103422,95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D16B7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16B7" w:rsidRPr="005D16B7" w:rsidRDefault="005D16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138700,00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69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5D16B7">
                    <w:rPr>
                      <w:sz w:val="24"/>
                      <w:szCs w:val="24"/>
                    </w:rPr>
                    <w:t>р</w:t>
                  </w:r>
                  <w:r w:rsidRPr="005D16B7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lastRenderedPageBreak/>
                    <w:t>ми управления государственными вн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135700,00</w:t>
                  </w:r>
                </w:p>
              </w:tc>
            </w:tr>
            <w:tr w:rsidR="005D16B7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5D16B7">
                    <w:rPr>
                      <w:sz w:val="24"/>
                      <w:szCs w:val="24"/>
                    </w:rPr>
                    <w:t>е</w:t>
                  </w:r>
                  <w:r w:rsidRPr="005D16B7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(Закупка тов</w:t>
                  </w:r>
                  <w:r w:rsidRPr="005D16B7">
                    <w:rPr>
                      <w:sz w:val="24"/>
                      <w:szCs w:val="24"/>
                    </w:rPr>
                    <w:t>а</w:t>
                  </w:r>
                  <w:r w:rsidRPr="005D16B7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B7" w:rsidRPr="005D16B7" w:rsidRDefault="005D16B7">
                  <w:pPr>
                    <w:jc w:val="center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5D16B7" w:rsidRPr="000F251E" w:rsidTr="005D16B7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6B7" w:rsidRPr="005D16B7" w:rsidRDefault="005D16B7">
                  <w:pPr>
                    <w:jc w:val="right"/>
                    <w:rPr>
                      <w:sz w:val="24"/>
                      <w:szCs w:val="24"/>
                    </w:rPr>
                  </w:pPr>
                  <w:r w:rsidRPr="005D16B7">
                    <w:rPr>
                      <w:sz w:val="24"/>
                      <w:szCs w:val="24"/>
                    </w:rPr>
                    <w:t>42886424,98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6C4F59" w:rsidRPr="006D7FEB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3588"/>
              <w:gridCol w:w="992"/>
              <w:gridCol w:w="567"/>
              <w:gridCol w:w="709"/>
              <w:gridCol w:w="850"/>
              <w:gridCol w:w="709"/>
              <w:gridCol w:w="1276"/>
              <w:gridCol w:w="1417"/>
            </w:tblGrid>
            <w:tr w:rsidR="00474459" w:rsidRPr="00474459" w:rsidTr="005D16B7">
              <w:trPr>
                <w:trHeight w:val="255"/>
              </w:trPr>
              <w:tc>
                <w:tcPr>
                  <w:tcW w:w="3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распор</w:t>
                  </w:r>
                  <w:r w:rsidRPr="00474459">
                    <w:rPr>
                      <w:sz w:val="18"/>
                      <w:szCs w:val="18"/>
                    </w:rPr>
                    <w:t>я</w:t>
                  </w:r>
                  <w:r w:rsidRPr="00474459">
                    <w:rPr>
                      <w:sz w:val="18"/>
                      <w:szCs w:val="18"/>
                    </w:rPr>
                    <w:t xml:space="preserve">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</w:t>
                  </w:r>
                  <w:r w:rsidRPr="00474459">
                    <w:rPr>
                      <w:sz w:val="20"/>
                    </w:rPr>
                    <w:t>з</w:t>
                  </w:r>
                  <w:r w:rsidRPr="00474459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</w:t>
                  </w:r>
                  <w:r w:rsidRPr="00474459">
                    <w:rPr>
                      <w:sz w:val="20"/>
                    </w:rPr>
                    <w:t>с</w:t>
                  </w:r>
                  <w:r w:rsidRPr="00474459">
                    <w:rPr>
                      <w:sz w:val="20"/>
                    </w:rPr>
                    <w:t>х</w:t>
                  </w:r>
                  <w:r w:rsidRPr="00474459">
                    <w:rPr>
                      <w:sz w:val="20"/>
                    </w:rPr>
                    <w:t>о</w:t>
                  </w:r>
                  <w:r w:rsidRPr="00474459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5D16B7">
              <w:trPr>
                <w:trHeight w:val="555"/>
              </w:trPr>
              <w:tc>
                <w:tcPr>
                  <w:tcW w:w="3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5D16B7">
              <w:trPr>
                <w:trHeight w:val="103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14425782,00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14220983,0</w:t>
                  </w:r>
                </w:p>
              </w:tc>
            </w:tr>
            <w:tr w:rsidR="00474459" w:rsidRPr="00474459" w:rsidTr="005D16B7">
              <w:trPr>
                <w:trHeight w:val="132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5D16B7">
              <w:trPr>
                <w:trHeight w:val="273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303700,0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5D16B7">
              <w:trPr>
                <w:trHeight w:val="19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Мероприятия по укреплению пожарной безопасности в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лехском городском поселении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5D16B7">
              <w:trPr>
                <w:trHeight w:val="699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тального ремонта автомобил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дорог общего пользования местного значения в границах населенных пунктов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70022B" w:rsidP="007002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247</w:t>
                  </w:r>
                  <w:r w:rsidR="00474459" w:rsidRPr="0047445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474459" w:rsidRPr="0047445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474459" w:rsidRPr="00474459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</w:t>
                  </w:r>
                </w:p>
              </w:tc>
            </w:tr>
            <w:tr w:rsidR="00474459" w:rsidRPr="00474459" w:rsidTr="005D16B7">
              <w:trPr>
                <w:trHeight w:val="162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5D16B7">
              <w:trPr>
                <w:trHeight w:val="195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новки на кадастровый учет з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мельных участков, на которое возникает право собственности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5D16B7">
              <w:trPr>
                <w:trHeight w:val="157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5D16B7">
              <w:trPr>
                <w:trHeight w:val="157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5D16B7">
              <w:trPr>
                <w:trHeight w:val="132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повышению эффективности системы теплоснабжения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5D16B7">
              <w:trPr>
                <w:trHeight w:val="12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5D16B7">
              <w:trPr>
                <w:trHeight w:val="9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(Иные бюджетные ассигнов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5D16B7">
              <w:trPr>
                <w:trHeight w:val="10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водоснабжением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5D16B7">
              <w:trPr>
                <w:trHeight w:val="9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водоотведением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77C17" w:rsidRPr="00474459" w:rsidTr="005D16B7">
              <w:trPr>
                <w:trHeight w:val="9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Строительство артезианской скважины (Капитальные влож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ния в объекты государственной (муниципальной) собственн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сти)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Default="00C77C17" w:rsidP="00474459">
                  <w:pPr>
                    <w:rPr>
                      <w:sz w:val="24"/>
                      <w:szCs w:val="24"/>
                    </w:rPr>
                  </w:pPr>
                </w:p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1336413,0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4459" w:rsidRPr="00474459" w:rsidTr="005D16B7">
              <w:trPr>
                <w:trHeight w:val="12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</w:t>
                  </w:r>
                  <w:r w:rsidRPr="00474459">
                    <w:rPr>
                      <w:sz w:val="24"/>
                      <w:szCs w:val="24"/>
                    </w:rPr>
                    <w:t>с</w:t>
                  </w:r>
                  <w:r w:rsidRPr="00474459">
                    <w:rPr>
                      <w:sz w:val="24"/>
                      <w:szCs w:val="24"/>
                    </w:rPr>
                    <w:t>ходов, связанных с предоста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лением льготных талонов на услуги бани отдельным катег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риям (Иные бюджетные асси</w:t>
                  </w:r>
                  <w:r w:rsidRPr="00474459">
                    <w:rPr>
                      <w:sz w:val="24"/>
                      <w:szCs w:val="24"/>
                    </w:rPr>
                    <w:t>г</w:t>
                  </w:r>
                  <w:r w:rsidRPr="00474459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5D16B7">
              <w:trPr>
                <w:trHeight w:val="133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мероприятий  по повышению эффективности системы электроснабжения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5D16B7">
              <w:trPr>
                <w:trHeight w:val="97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5D16B7">
              <w:trPr>
                <w:trHeight w:val="97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территории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5D16B7">
              <w:trPr>
                <w:trHeight w:val="10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5D16B7">
              <w:trPr>
                <w:trHeight w:val="10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5D16B7">
              <w:trPr>
                <w:trHeight w:val="91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5D16B7">
              <w:trPr>
                <w:trHeight w:val="15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го взноса при получении ип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жилищному кред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ту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5D16B7">
              <w:trPr>
                <w:trHeight w:val="3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5D16B7">
              <w:trPr>
                <w:trHeight w:val="223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 деятельности Главы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 (Расходы на выплаты персоналу в целях обеспечения выполн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функций государственными (муниципальными) органами, казенными учреждениями, о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ганами управления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5D16B7">
              <w:trPr>
                <w:trHeight w:val="225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функциониров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 деятельности аппарата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вета Палехского городского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селения (Расходы на выплаты персоналу в целях обеспечения выполнения функций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(муниципальными) органами, казенными учрежд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5D16B7">
              <w:trPr>
                <w:trHeight w:val="129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 деятельности аппарата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вета Палехского городского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5D16B7">
              <w:trPr>
                <w:trHeight w:val="127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муниципальных образований (Иные бюджетные ассигнов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5D16B7">
              <w:trPr>
                <w:trHeight w:val="10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дельных категорий пенсионеров 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875A5A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875A5A">
                    <w:rPr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875A5A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875A5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5D16B7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5D16B7">
              <w:trPr>
                <w:trHeight w:val="13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5D16B7">
              <w:trPr>
                <w:trHeight w:val="41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(Расходы на выплаты пе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соналу в целях обеспечения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полнения функций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(муниципальными) органами, казенными учрежд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«Палехский Дом  культуры» 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ния"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875A5A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</w:t>
                  </w:r>
                  <w:r w:rsidR="00875A5A">
                    <w:rPr>
                      <w:sz w:val="24"/>
                      <w:szCs w:val="24"/>
                    </w:rPr>
                    <w:t>689</w:t>
                  </w:r>
                  <w:r w:rsidRPr="00474459">
                    <w:rPr>
                      <w:sz w:val="24"/>
                      <w:szCs w:val="24"/>
                    </w:rPr>
                    <w:t>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ния"  (Иные бюджетные асси</w:t>
                  </w:r>
                  <w:r w:rsidRPr="00474459">
                    <w:rPr>
                      <w:sz w:val="24"/>
                      <w:szCs w:val="24"/>
                    </w:rPr>
                    <w:t>г</w:t>
                  </w:r>
                  <w:r w:rsidRPr="00474459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5D16B7">
              <w:trPr>
                <w:trHeight w:val="225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поселения»  (Расходы на выплаты персоналу в целях обеспечения выполн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функций государственными (муниципальными) органами, казенными учреждениями, о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ганами управления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5D16B7">
              <w:trPr>
                <w:trHeight w:val="12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74459" w:rsidRPr="00474459">
                    <w:rPr>
                      <w:sz w:val="24"/>
                      <w:szCs w:val="24"/>
                    </w:rPr>
                    <w:t>92800,0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5D16B7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поселения»  (иные бюджетные ассигнов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5D16B7">
              <w:trPr>
                <w:trHeight w:val="256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«Библиотека»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5D16B7">
              <w:trPr>
                <w:trHeight w:val="13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«Библиотека»  (Закупка 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5D16B7">
              <w:trPr>
                <w:trHeight w:val="96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«Библиотека» (иные бю</w:t>
                  </w:r>
                  <w:r w:rsidRPr="00474459">
                    <w:rPr>
                      <w:sz w:val="24"/>
                      <w:szCs w:val="24"/>
                    </w:rPr>
                    <w:t>д</w:t>
                  </w:r>
                  <w:r w:rsidRPr="00474459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5D16B7">
              <w:trPr>
                <w:trHeight w:val="94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приятий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474459" w:rsidRPr="00474459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5D16B7">
              <w:trPr>
                <w:trHeight w:val="273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ниях пожарной безопасности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5D16B7">
              <w:trPr>
                <w:trHeight w:val="4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</w:t>
                  </w:r>
                  <w:r w:rsidRPr="00474459">
                    <w:rPr>
                      <w:sz w:val="24"/>
                      <w:szCs w:val="24"/>
                    </w:rPr>
                    <w:t>м</w:t>
                  </w:r>
                  <w:r w:rsidRPr="00474459">
                    <w:rPr>
                      <w:sz w:val="24"/>
                      <w:szCs w:val="24"/>
                    </w:rPr>
                    <w:t>пенсационного  характ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ра(Расходы на выплаты перс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налу в целях обеспечения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полнения функций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(муниципальными) органами, казенными учрежд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5D16B7">
              <w:trPr>
                <w:trHeight w:val="130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пуляризацию объектов культу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ного наследия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5D16B7">
              <w:trPr>
                <w:trHeight w:val="223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«Централизованная бухга</w:t>
                  </w:r>
                  <w:r w:rsidRPr="00474459">
                    <w:rPr>
                      <w:sz w:val="24"/>
                      <w:szCs w:val="24"/>
                    </w:rPr>
                    <w:t>л</w:t>
                  </w:r>
                  <w:r w:rsidRPr="00474459">
                    <w:rPr>
                      <w:sz w:val="24"/>
                      <w:szCs w:val="24"/>
                    </w:rPr>
                    <w:t>терия»  (Расходы на выплаты персоналу в целях обеспечения выполнения функций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ственными (муниципальными) органами, казенными учрежд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5D16B7">
              <w:trPr>
                <w:trHeight w:val="123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«Централизованная бухга</w:t>
                  </w:r>
                  <w:r w:rsidRPr="00474459">
                    <w:rPr>
                      <w:sz w:val="24"/>
                      <w:szCs w:val="24"/>
                    </w:rPr>
                    <w:t>л</w:t>
                  </w:r>
                  <w:r w:rsidRPr="00474459">
                    <w:rPr>
                      <w:sz w:val="24"/>
                      <w:szCs w:val="24"/>
                    </w:rPr>
                    <w:t>терия»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5D16B7">
              <w:trPr>
                <w:trHeight w:val="157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Организация городских масс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вых физкультурно- оздоров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тельных и  спортивных мер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5D16B7">
              <w:trPr>
                <w:trHeight w:val="93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5D16B7">
              <w:trPr>
                <w:trHeight w:val="72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5D16B7">
              <w:trPr>
                <w:trHeight w:val="303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</w:t>
                  </w:r>
                  <w:r w:rsidRPr="00474459">
                    <w:rPr>
                      <w:sz w:val="22"/>
                      <w:szCs w:val="22"/>
                    </w:rPr>
                    <w:t>а</w:t>
                  </w:r>
                  <w:r w:rsidRPr="00474459">
                    <w:rPr>
                      <w:sz w:val="22"/>
                      <w:szCs w:val="22"/>
                    </w:rPr>
                    <w:t>ты, в рамках реализации полном</w:t>
                  </w:r>
                  <w:r w:rsidRPr="00474459">
                    <w:rPr>
                      <w:sz w:val="22"/>
                      <w:szCs w:val="22"/>
                    </w:rPr>
                    <w:t>о</w:t>
                  </w:r>
                  <w:r w:rsidRPr="00474459">
                    <w:rPr>
                      <w:sz w:val="22"/>
                      <w:szCs w:val="22"/>
                    </w:rPr>
                    <w:t>чий Российской Федерации по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вичному воинскому учету на те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риториях, где отсутствуют военные комиссариаты (Расходы на выпл</w:t>
                  </w:r>
                  <w:r w:rsidRPr="00474459">
                    <w:rPr>
                      <w:sz w:val="22"/>
                      <w:szCs w:val="22"/>
                    </w:rPr>
                    <w:t>а</w:t>
                  </w:r>
                  <w:r w:rsidRPr="00474459">
                    <w:rPr>
                      <w:sz w:val="22"/>
                      <w:szCs w:val="22"/>
                    </w:rPr>
                    <w:t>ты персоналу в целях обеспечения выполнения функций госуда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ственными (муниципальными) органами, казенными учреждени</w:t>
                  </w:r>
                  <w:r w:rsidRPr="00474459">
                    <w:rPr>
                      <w:sz w:val="22"/>
                      <w:szCs w:val="22"/>
                    </w:rPr>
                    <w:t>я</w:t>
                  </w:r>
                  <w:r w:rsidRPr="00474459">
                    <w:rPr>
                      <w:sz w:val="22"/>
                      <w:szCs w:val="22"/>
                    </w:rPr>
                    <w:t>ми, органами управления госуда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ственными внебюджетными фо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 xml:space="preserve">дами)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5D16B7">
              <w:trPr>
                <w:trHeight w:val="31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D16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5D16B7">
                    <w:rPr>
                      <w:b/>
                      <w:bCs/>
                      <w:color w:val="000000"/>
                      <w:sz w:val="24"/>
                      <w:szCs w:val="24"/>
                    </w:rPr>
                    <w:t>81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5D16B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5D16B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D16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</w:t>
                  </w:r>
                  <w:r w:rsidR="005D16B7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5D16B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843910,00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746260,00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97650,00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 w:rsidP="005D16B7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13015590,0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4870169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 w:rsidP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12936090,0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5D16B7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79500,00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5D16B7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12172643,65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5D16B7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452460,00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4112848,00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6413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7607335,65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195333,73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195333,73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16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14694160,73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5D16B7" w:rsidRDefault="005D16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D16B7">
                    <w:rPr>
                      <w:color w:val="000000"/>
                      <w:sz w:val="24"/>
                      <w:szCs w:val="24"/>
                    </w:rPr>
                    <w:t>13568701,73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430039,25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5D16B7" w:rsidRPr="003F1843" w:rsidTr="005D16B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394039,25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5D16B7" w:rsidRPr="003F1843" w:rsidTr="005D16B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215036,62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5D16B7" w:rsidRPr="003F1843" w:rsidTr="005D16B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6B7" w:rsidRPr="003F1843" w:rsidRDefault="005D16B7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5D16B7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215036,62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5D16B7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FB546F" w:rsidRDefault="00FB546F" w:rsidP="00FB546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B546F">
                    <w:rPr>
                      <w:b/>
                      <w:bCs/>
                      <w:color w:val="000000"/>
                      <w:sz w:val="24"/>
                      <w:szCs w:val="24"/>
                    </w:rPr>
                    <w:t>42886424,98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Default="00FB546F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26885382,0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16B7" w:rsidRPr="003F1843" w:rsidRDefault="005D16B7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p w:rsidR="00FB546F" w:rsidRDefault="00FB546F"/>
    <w:p w:rsidR="00FB546F" w:rsidRDefault="00FB546F"/>
    <w:p w:rsidR="00FB546F" w:rsidRDefault="00FB546F"/>
    <w:p w:rsidR="00FB546F" w:rsidRDefault="00FB546F"/>
    <w:p w:rsidR="00FB546F" w:rsidRDefault="00FB546F"/>
    <w:p w:rsidR="00FB546F" w:rsidRDefault="00FB546F"/>
    <w:p w:rsidR="00FB546F" w:rsidRDefault="00FB546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6D7FEB" w:rsidRPr="006D7FEB" w:rsidRDefault="006D7FEB" w:rsidP="00E80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134"/>
        <w:gridCol w:w="992"/>
        <w:gridCol w:w="709"/>
        <w:gridCol w:w="708"/>
        <w:gridCol w:w="709"/>
        <w:gridCol w:w="992"/>
        <w:gridCol w:w="1560"/>
        <w:gridCol w:w="1559"/>
      </w:tblGrid>
      <w:tr w:rsidR="002A0DF6" w:rsidTr="00E802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E8027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E8027A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E80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E8027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E8027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43" w:rsidRDefault="00BD7C43">
      <w:r>
        <w:separator/>
      </w:r>
    </w:p>
  </w:endnote>
  <w:endnote w:type="continuationSeparator" w:id="0">
    <w:p w:rsidR="00BD7C43" w:rsidRDefault="00BD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B7" w:rsidRDefault="005D16B7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D16B7" w:rsidRDefault="005D16B7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43" w:rsidRDefault="00BD7C43">
      <w:r>
        <w:separator/>
      </w:r>
    </w:p>
  </w:footnote>
  <w:footnote w:type="continuationSeparator" w:id="0">
    <w:p w:rsidR="00BD7C43" w:rsidRDefault="00BD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17EFB"/>
    <w:rsid w:val="00021BE5"/>
    <w:rsid w:val="00024996"/>
    <w:rsid w:val="000301A9"/>
    <w:rsid w:val="00030B5C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32E6"/>
    <w:rsid w:val="00097E2E"/>
    <w:rsid w:val="000A6EE0"/>
    <w:rsid w:val="000B49EA"/>
    <w:rsid w:val="000B7FEA"/>
    <w:rsid w:val="000C0691"/>
    <w:rsid w:val="000C1DB1"/>
    <w:rsid w:val="000D0D3F"/>
    <w:rsid w:val="000E0D0C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3F5A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1DE1"/>
    <w:rsid w:val="0019503F"/>
    <w:rsid w:val="001A1C46"/>
    <w:rsid w:val="001A5671"/>
    <w:rsid w:val="001B09C5"/>
    <w:rsid w:val="001B48BC"/>
    <w:rsid w:val="001C162D"/>
    <w:rsid w:val="001C2BA1"/>
    <w:rsid w:val="001C2C0D"/>
    <w:rsid w:val="001D26CC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2519E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07E21"/>
    <w:rsid w:val="00313A06"/>
    <w:rsid w:val="0031534B"/>
    <w:rsid w:val="0032072C"/>
    <w:rsid w:val="00326EBA"/>
    <w:rsid w:val="00346924"/>
    <w:rsid w:val="00346D7F"/>
    <w:rsid w:val="00355AEA"/>
    <w:rsid w:val="00356B49"/>
    <w:rsid w:val="00362306"/>
    <w:rsid w:val="00365E70"/>
    <w:rsid w:val="0036686E"/>
    <w:rsid w:val="0036712C"/>
    <w:rsid w:val="00381655"/>
    <w:rsid w:val="003975FD"/>
    <w:rsid w:val="003B006F"/>
    <w:rsid w:val="003B00B4"/>
    <w:rsid w:val="003B20BE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07B6A"/>
    <w:rsid w:val="00411BCD"/>
    <w:rsid w:val="00412860"/>
    <w:rsid w:val="00421447"/>
    <w:rsid w:val="004228AD"/>
    <w:rsid w:val="0043129B"/>
    <w:rsid w:val="00435417"/>
    <w:rsid w:val="004361BA"/>
    <w:rsid w:val="004419DA"/>
    <w:rsid w:val="004465C2"/>
    <w:rsid w:val="0045339A"/>
    <w:rsid w:val="00463AA8"/>
    <w:rsid w:val="0046725C"/>
    <w:rsid w:val="00467AD1"/>
    <w:rsid w:val="00470CEE"/>
    <w:rsid w:val="00474459"/>
    <w:rsid w:val="00480194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22A2"/>
    <w:rsid w:val="005350A4"/>
    <w:rsid w:val="005468EF"/>
    <w:rsid w:val="00551581"/>
    <w:rsid w:val="00555BF8"/>
    <w:rsid w:val="0055624D"/>
    <w:rsid w:val="00563202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D16B7"/>
    <w:rsid w:val="005E082F"/>
    <w:rsid w:val="00606BF9"/>
    <w:rsid w:val="0061309F"/>
    <w:rsid w:val="00613E5B"/>
    <w:rsid w:val="006171CD"/>
    <w:rsid w:val="00617795"/>
    <w:rsid w:val="006514FE"/>
    <w:rsid w:val="006517FD"/>
    <w:rsid w:val="00676AA7"/>
    <w:rsid w:val="006776E1"/>
    <w:rsid w:val="00680AD5"/>
    <w:rsid w:val="006A73E0"/>
    <w:rsid w:val="006C4F59"/>
    <w:rsid w:val="006D427B"/>
    <w:rsid w:val="006D7FEB"/>
    <w:rsid w:val="006E2208"/>
    <w:rsid w:val="006E4818"/>
    <w:rsid w:val="006F0832"/>
    <w:rsid w:val="006F2746"/>
    <w:rsid w:val="006F7521"/>
    <w:rsid w:val="0070022B"/>
    <w:rsid w:val="00707D68"/>
    <w:rsid w:val="00712229"/>
    <w:rsid w:val="00717786"/>
    <w:rsid w:val="0072604D"/>
    <w:rsid w:val="00742273"/>
    <w:rsid w:val="00743194"/>
    <w:rsid w:val="007525C2"/>
    <w:rsid w:val="007630CD"/>
    <w:rsid w:val="007647F3"/>
    <w:rsid w:val="00764918"/>
    <w:rsid w:val="007662EC"/>
    <w:rsid w:val="00772447"/>
    <w:rsid w:val="0077660E"/>
    <w:rsid w:val="00776636"/>
    <w:rsid w:val="00784410"/>
    <w:rsid w:val="00784696"/>
    <w:rsid w:val="00787453"/>
    <w:rsid w:val="00793331"/>
    <w:rsid w:val="00794666"/>
    <w:rsid w:val="007A4ABF"/>
    <w:rsid w:val="007B339F"/>
    <w:rsid w:val="007B469B"/>
    <w:rsid w:val="007D5767"/>
    <w:rsid w:val="007D581E"/>
    <w:rsid w:val="007D6261"/>
    <w:rsid w:val="007E1705"/>
    <w:rsid w:val="007E6CE4"/>
    <w:rsid w:val="007E7FFA"/>
    <w:rsid w:val="007F7B89"/>
    <w:rsid w:val="00803C8B"/>
    <w:rsid w:val="008078E9"/>
    <w:rsid w:val="00824A19"/>
    <w:rsid w:val="00824E63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75A5A"/>
    <w:rsid w:val="00876C75"/>
    <w:rsid w:val="00881B4B"/>
    <w:rsid w:val="00883D9D"/>
    <w:rsid w:val="00895B36"/>
    <w:rsid w:val="008A0C1F"/>
    <w:rsid w:val="008A153E"/>
    <w:rsid w:val="008A2B51"/>
    <w:rsid w:val="008B2A1D"/>
    <w:rsid w:val="008C0E64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33C7B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D637C"/>
    <w:rsid w:val="009E5692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283"/>
    <w:rsid w:val="00A5685B"/>
    <w:rsid w:val="00A730BA"/>
    <w:rsid w:val="00A73B61"/>
    <w:rsid w:val="00A81EBC"/>
    <w:rsid w:val="00A82D97"/>
    <w:rsid w:val="00A859C6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D6E68"/>
    <w:rsid w:val="00AE6140"/>
    <w:rsid w:val="00B078CD"/>
    <w:rsid w:val="00B13B22"/>
    <w:rsid w:val="00B13DC7"/>
    <w:rsid w:val="00B1567E"/>
    <w:rsid w:val="00B23448"/>
    <w:rsid w:val="00B25C11"/>
    <w:rsid w:val="00B44919"/>
    <w:rsid w:val="00B46DD5"/>
    <w:rsid w:val="00B54C54"/>
    <w:rsid w:val="00B55BF7"/>
    <w:rsid w:val="00B65D0A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D7C43"/>
    <w:rsid w:val="00BE7A37"/>
    <w:rsid w:val="00BF3E8B"/>
    <w:rsid w:val="00C14ED9"/>
    <w:rsid w:val="00C1627F"/>
    <w:rsid w:val="00C23BCB"/>
    <w:rsid w:val="00C23F21"/>
    <w:rsid w:val="00C33BD3"/>
    <w:rsid w:val="00C44F33"/>
    <w:rsid w:val="00C503B6"/>
    <w:rsid w:val="00C51D12"/>
    <w:rsid w:val="00C60DAB"/>
    <w:rsid w:val="00C64394"/>
    <w:rsid w:val="00C64BFE"/>
    <w:rsid w:val="00C725DE"/>
    <w:rsid w:val="00C75712"/>
    <w:rsid w:val="00C77C17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4FB8"/>
    <w:rsid w:val="00D864DD"/>
    <w:rsid w:val="00DA2939"/>
    <w:rsid w:val="00DA68BF"/>
    <w:rsid w:val="00DB33E8"/>
    <w:rsid w:val="00DB3DCB"/>
    <w:rsid w:val="00DB51D7"/>
    <w:rsid w:val="00DB7B90"/>
    <w:rsid w:val="00DC5D17"/>
    <w:rsid w:val="00DC6620"/>
    <w:rsid w:val="00DD0374"/>
    <w:rsid w:val="00DE15DC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027A"/>
    <w:rsid w:val="00E8226B"/>
    <w:rsid w:val="00E846F8"/>
    <w:rsid w:val="00E852D6"/>
    <w:rsid w:val="00E9164A"/>
    <w:rsid w:val="00E93D75"/>
    <w:rsid w:val="00E9476E"/>
    <w:rsid w:val="00E959C8"/>
    <w:rsid w:val="00EA1369"/>
    <w:rsid w:val="00EA3606"/>
    <w:rsid w:val="00EC3E67"/>
    <w:rsid w:val="00ED1AA4"/>
    <w:rsid w:val="00ED2CF6"/>
    <w:rsid w:val="00ED456C"/>
    <w:rsid w:val="00EF1C19"/>
    <w:rsid w:val="00EF6075"/>
    <w:rsid w:val="00EF7007"/>
    <w:rsid w:val="00F04672"/>
    <w:rsid w:val="00F065C4"/>
    <w:rsid w:val="00F1671C"/>
    <w:rsid w:val="00F21849"/>
    <w:rsid w:val="00F2206B"/>
    <w:rsid w:val="00F22725"/>
    <w:rsid w:val="00F24F8B"/>
    <w:rsid w:val="00F31159"/>
    <w:rsid w:val="00F33C91"/>
    <w:rsid w:val="00F37795"/>
    <w:rsid w:val="00F413B8"/>
    <w:rsid w:val="00F506E9"/>
    <w:rsid w:val="00F50743"/>
    <w:rsid w:val="00F5131A"/>
    <w:rsid w:val="00F51561"/>
    <w:rsid w:val="00F521D3"/>
    <w:rsid w:val="00F55D5A"/>
    <w:rsid w:val="00F705BA"/>
    <w:rsid w:val="00F73D27"/>
    <w:rsid w:val="00F756C6"/>
    <w:rsid w:val="00F83B4E"/>
    <w:rsid w:val="00F965FF"/>
    <w:rsid w:val="00FA04E4"/>
    <w:rsid w:val="00FA34A9"/>
    <w:rsid w:val="00FA6C15"/>
    <w:rsid w:val="00FB0B31"/>
    <w:rsid w:val="00FB546F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902C-8981-4980-89AF-B7DB1654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51</Pages>
  <Words>14275</Words>
  <Characters>81368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106</cp:revision>
  <cp:lastPrinted>2017-11-20T13:05:00Z</cp:lastPrinted>
  <dcterms:created xsi:type="dcterms:W3CDTF">2014-10-27T05:26:00Z</dcterms:created>
  <dcterms:modified xsi:type="dcterms:W3CDTF">2018-01-17T08:22:00Z</dcterms:modified>
</cp:coreProperties>
</file>